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1D" w:rsidRPr="003B2B1D" w:rsidRDefault="003B2B1D" w:rsidP="003B2B1D">
      <w:pPr>
        <w:autoSpaceDE w:val="0"/>
        <w:autoSpaceDN w:val="0"/>
        <w:adjustRightInd w:val="0"/>
        <w:jc w:val="right"/>
        <w:rPr>
          <w:rFonts w:eastAsiaTheme="minorHAnsi"/>
          <w:color w:val="000000"/>
          <w:sz w:val="24"/>
          <w:szCs w:val="24"/>
          <w:lang w:val="kk-KZ" w:eastAsia="en-US"/>
        </w:rPr>
      </w:pPr>
      <w:r w:rsidRPr="003B2B1D">
        <w:rPr>
          <w:rFonts w:eastAsiaTheme="minorHAnsi"/>
          <w:color w:val="000000"/>
          <w:sz w:val="24"/>
          <w:szCs w:val="24"/>
          <w:lang w:eastAsia="en-US"/>
        </w:rPr>
        <w:t>Приложение № 6</w:t>
      </w:r>
    </w:p>
    <w:p w:rsidR="003B2B1D" w:rsidRPr="003B2B1D" w:rsidRDefault="003B2B1D" w:rsidP="003B2B1D">
      <w:pPr>
        <w:autoSpaceDE w:val="0"/>
        <w:autoSpaceDN w:val="0"/>
        <w:adjustRightInd w:val="0"/>
        <w:jc w:val="right"/>
        <w:rPr>
          <w:rFonts w:eastAsiaTheme="minorHAnsi"/>
          <w:color w:val="000000"/>
          <w:sz w:val="24"/>
          <w:szCs w:val="24"/>
          <w:lang w:eastAsia="en-US"/>
        </w:rPr>
      </w:pPr>
      <w:r w:rsidRPr="003B2B1D">
        <w:rPr>
          <w:rFonts w:eastAsiaTheme="minorHAnsi"/>
          <w:color w:val="000000"/>
          <w:sz w:val="24"/>
          <w:szCs w:val="24"/>
          <w:lang w:eastAsia="en-US"/>
        </w:rPr>
        <w:t xml:space="preserve">к заочному решению </w:t>
      </w:r>
    </w:p>
    <w:p w:rsidR="003B2B1D" w:rsidRPr="003B2B1D" w:rsidRDefault="003B2B1D" w:rsidP="003B2B1D">
      <w:pPr>
        <w:autoSpaceDE w:val="0"/>
        <w:autoSpaceDN w:val="0"/>
        <w:adjustRightInd w:val="0"/>
        <w:jc w:val="right"/>
        <w:rPr>
          <w:rFonts w:eastAsiaTheme="minorHAnsi"/>
          <w:color w:val="000000"/>
          <w:sz w:val="24"/>
          <w:szCs w:val="24"/>
          <w:lang w:eastAsia="en-US"/>
        </w:rPr>
      </w:pPr>
      <w:r w:rsidRPr="003B2B1D">
        <w:rPr>
          <w:rFonts w:eastAsiaTheme="minorHAnsi"/>
          <w:bCs/>
          <w:color w:val="000000"/>
          <w:sz w:val="24"/>
          <w:szCs w:val="24"/>
          <w:lang w:eastAsia="en-US"/>
        </w:rPr>
        <w:t xml:space="preserve">                                                                             Правления АО "Отбасы банк"</w:t>
      </w:r>
    </w:p>
    <w:p w:rsidR="003B2B1D" w:rsidRPr="00F6178D" w:rsidRDefault="003B2B1D" w:rsidP="003B2B1D">
      <w:pPr>
        <w:autoSpaceDE w:val="0"/>
        <w:autoSpaceDN w:val="0"/>
        <w:adjustRightInd w:val="0"/>
        <w:jc w:val="right"/>
        <w:rPr>
          <w:rFonts w:eastAsiaTheme="minorHAnsi"/>
          <w:bCs/>
          <w:color w:val="000000"/>
          <w:sz w:val="24"/>
          <w:szCs w:val="24"/>
          <w:lang w:eastAsia="en-US"/>
        </w:rPr>
      </w:pPr>
      <w:r w:rsidRPr="00F6178D">
        <w:rPr>
          <w:rFonts w:eastAsiaTheme="minorHAnsi"/>
          <w:bCs/>
          <w:color w:val="000000"/>
          <w:sz w:val="24"/>
          <w:szCs w:val="24"/>
          <w:lang w:eastAsia="en-US"/>
        </w:rPr>
        <w:t xml:space="preserve">(протокол № 48) от 24.04.2024 года </w:t>
      </w:r>
    </w:p>
    <w:p w:rsidR="00B0594D" w:rsidRPr="00F6178D" w:rsidRDefault="00952E2F" w:rsidP="003B2B1D">
      <w:pPr>
        <w:autoSpaceDE w:val="0"/>
        <w:autoSpaceDN w:val="0"/>
        <w:adjustRightInd w:val="0"/>
        <w:jc w:val="right"/>
        <w:rPr>
          <w:bCs/>
          <w:i/>
          <w:color w:val="0070C0"/>
          <w:spacing w:val="-2"/>
          <w:sz w:val="20"/>
          <w:szCs w:val="20"/>
          <w:lang w:val="kk-KZ"/>
        </w:rPr>
      </w:pPr>
      <w:r w:rsidRPr="00F6178D">
        <w:rPr>
          <w:bCs/>
          <w:i/>
          <w:color w:val="0070C0"/>
          <w:spacing w:val="-2"/>
          <w:sz w:val="20"/>
          <w:szCs w:val="20"/>
        </w:rPr>
        <w:t>(</w:t>
      </w:r>
      <w:r w:rsidR="00B0594D" w:rsidRPr="00F6178D">
        <w:rPr>
          <w:bCs/>
          <w:i/>
          <w:color w:val="0070C0"/>
          <w:spacing w:val="-2"/>
          <w:sz w:val="20"/>
          <w:szCs w:val="20"/>
        </w:rPr>
        <w:t>Басқарманың 05.07.2024 ж. №84 шешіміне сәйкес 05.07.2024 ж. жағдай бойынша өзгерістермен</w:t>
      </w:r>
      <w:r w:rsidR="00B0594D" w:rsidRPr="00F6178D">
        <w:rPr>
          <w:bCs/>
          <w:i/>
          <w:color w:val="0070C0"/>
          <w:spacing w:val="-2"/>
          <w:sz w:val="20"/>
          <w:szCs w:val="20"/>
          <w:lang w:val="kk-KZ"/>
        </w:rPr>
        <w:t>/</w:t>
      </w:r>
    </w:p>
    <w:p w:rsidR="00F6178D" w:rsidRDefault="00952E2F" w:rsidP="003B2B1D">
      <w:pPr>
        <w:autoSpaceDE w:val="0"/>
        <w:autoSpaceDN w:val="0"/>
        <w:adjustRightInd w:val="0"/>
        <w:jc w:val="right"/>
        <w:rPr>
          <w:bCs/>
          <w:i/>
          <w:color w:val="0070C0"/>
          <w:spacing w:val="-2"/>
          <w:sz w:val="20"/>
          <w:szCs w:val="20"/>
        </w:rPr>
      </w:pPr>
      <w:r w:rsidRPr="00F6178D">
        <w:rPr>
          <w:bCs/>
          <w:i/>
          <w:color w:val="0070C0"/>
          <w:spacing w:val="-2"/>
          <w:sz w:val="20"/>
          <w:szCs w:val="20"/>
        </w:rPr>
        <w:t>с изменениями по состоянию на 05.07.2024 года, согласно решению Правления №84 от 05.07.2024 года</w:t>
      </w:r>
    </w:p>
    <w:p w:rsidR="00F6178D" w:rsidRPr="00362C40" w:rsidRDefault="00F6178D" w:rsidP="00F6178D">
      <w:pPr>
        <w:autoSpaceDE w:val="0"/>
        <w:autoSpaceDN w:val="0"/>
        <w:adjustRightInd w:val="0"/>
        <w:jc w:val="right"/>
        <w:rPr>
          <w:bCs/>
          <w:i/>
          <w:color w:val="0070C0"/>
          <w:spacing w:val="-2"/>
          <w:sz w:val="20"/>
          <w:szCs w:val="20"/>
          <w:lang w:val="kk-KZ"/>
        </w:rPr>
      </w:pPr>
      <w:r w:rsidRPr="00362C40">
        <w:rPr>
          <w:bCs/>
          <w:i/>
          <w:color w:val="0070C0"/>
          <w:spacing w:val="-2"/>
          <w:sz w:val="20"/>
          <w:szCs w:val="20"/>
        </w:rPr>
        <w:t>Басқарманың 23.10.2024 ж. №127 шешіміне сәйкес 23.10.2024 ж. жағдай бойынша өзгерістермен</w:t>
      </w:r>
      <w:r w:rsidRPr="00362C40">
        <w:rPr>
          <w:bCs/>
          <w:i/>
          <w:color w:val="0070C0"/>
          <w:spacing w:val="-2"/>
          <w:sz w:val="20"/>
          <w:szCs w:val="20"/>
          <w:lang w:val="kk-KZ"/>
        </w:rPr>
        <w:t>/</w:t>
      </w:r>
    </w:p>
    <w:p w:rsidR="00F6178D" w:rsidRDefault="00F6178D" w:rsidP="00F6178D">
      <w:pPr>
        <w:autoSpaceDE w:val="0"/>
        <w:autoSpaceDN w:val="0"/>
        <w:adjustRightInd w:val="0"/>
        <w:jc w:val="right"/>
        <w:rPr>
          <w:bCs/>
          <w:i/>
          <w:color w:val="0070C0"/>
          <w:spacing w:val="-2"/>
          <w:sz w:val="20"/>
          <w:szCs w:val="20"/>
        </w:rPr>
      </w:pPr>
      <w:r w:rsidRPr="00362C40">
        <w:rPr>
          <w:bCs/>
          <w:i/>
          <w:color w:val="0070C0"/>
          <w:spacing w:val="-2"/>
          <w:sz w:val="20"/>
          <w:szCs w:val="20"/>
        </w:rPr>
        <w:t>с изменениями по состоянию на 23.10.2024 года, согласно решению Правления №127 от 23.10.2024 года</w:t>
      </w:r>
      <w:r w:rsidR="00952E2F" w:rsidRPr="00362C40">
        <w:rPr>
          <w:bCs/>
          <w:i/>
          <w:color w:val="0070C0"/>
          <w:spacing w:val="-2"/>
          <w:sz w:val="20"/>
          <w:szCs w:val="20"/>
        </w:rPr>
        <w:t>)</w:t>
      </w:r>
    </w:p>
    <w:p w:rsidR="003F3FD2" w:rsidRPr="00952E2F" w:rsidRDefault="00952E2F" w:rsidP="00F6178D">
      <w:pPr>
        <w:autoSpaceDE w:val="0"/>
        <w:autoSpaceDN w:val="0"/>
        <w:adjustRightInd w:val="0"/>
        <w:jc w:val="right"/>
        <w:rPr>
          <w:bCs/>
          <w:i/>
          <w:color w:val="0070C0"/>
          <w:spacing w:val="-2"/>
          <w:sz w:val="20"/>
          <w:szCs w:val="20"/>
        </w:rPr>
      </w:pPr>
      <w:r w:rsidRPr="00952E2F">
        <w:rPr>
          <w:bCs/>
          <w:i/>
          <w:color w:val="0070C0"/>
          <w:spacing w:val="-2"/>
          <w:sz w:val="20"/>
          <w:szCs w:val="20"/>
        </w:rPr>
        <w:t xml:space="preserve"> </w:t>
      </w:r>
    </w:p>
    <w:p w:rsidR="003F3FD2" w:rsidRPr="00DA4949" w:rsidRDefault="003F3FD2" w:rsidP="003F3FD2">
      <w:pPr>
        <w:autoSpaceDE w:val="0"/>
        <w:autoSpaceDN w:val="0"/>
        <w:adjustRightInd w:val="0"/>
        <w:ind w:left="-284"/>
        <w:jc w:val="center"/>
        <w:rPr>
          <w:b/>
          <w:bCs/>
          <w:color w:val="000000"/>
          <w:spacing w:val="-2"/>
          <w:sz w:val="24"/>
          <w:szCs w:val="24"/>
          <w:lang w:val="kk-KZ"/>
        </w:rPr>
      </w:pPr>
      <w:r w:rsidRPr="00DA4949">
        <w:rPr>
          <w:b/>
          <w:bCs/>
          <w:color w:val="000000"/>
          <w:spacing w:val="-2"/>
          <w:sz w:val="24"/>
          <w:szCs w:val="24"/>
          <w:lang w:val="kk-KZ"/>
        </w:rPr>
        <w:t xml:space="preserve">«Отбасы банк» АҚ-ның </w:t>
      </w:r>
    </w:p>
    <w:p w:rsidR="003F3FD2" w:rsidRPr="00DA4949" w:rsidRDefault="003F3FD2" w:rsidP="003F3FD2">
      <w:pPr>
        <w:autoSpaceDE w:val="0"/>
        <w:autoSpaceDN w:val="0"/>
        <w:adjustRightInd w:val="0"/>
        <w:ind w:left="-284"/>
        <w:jc w:val="center"/>
        <w:rPr>
          <w:b/>
          <w:bCs/>
          <w:color w:val="000000"/>
          <w:spacing w:val="-2"/>
          <w:sz w:val="24"/>
          <w:szCs w:val="24"/>
          <w:lang w:val="kk-KZ"/>
        </w:rPr>
      </w:pPr>
      <w:r w:rsidRPr="00DA4949">
        <w:rPr>
          <w:b/>
          <w:bCs/>
          <w:color w:val="000000"/>
          <w:spacing w:val="-2"/>
          <w:sz w:val="24"/>
          <w:szCs w:val="24"/>
          <w:lang w:val="kk-KZ"/>
        </w:rPr>
        <w:t xml:space="preserve">кешенді банктік қызмет көрсетуінің стандартты талаптарына қосылу туралы </w:t>
      </w:r>
    </w:p>
    <w:p w:rsidR="003F3FD2" w:rsidRPr="00DA4949" w:rsidRDefault="003F3FD2" w:rsidP="003F3FD2">
      <w:pPr>
        <w:autoSpaceDE w:val="0"/>
        <w:autoSpaceDN w:val="0"/>
        <w:adjustRightInd w:val="0"/>
        <w:ind w:left="-284"/>
        <w:jc w:val="center"/>
        <w:rPr>
          <w:b/>
          <w:bCs/>
          <w:color w:val="000000"/>
          <w:spacing w:val="-2"/>
          <w:sz w:val="24"/>
          <w:szCs w:val="24"/>
        </w:rPr>
      </w:pPr>
      <w:r w:rsidRPr="00DA4949">
        <w:rPr>
          <w:b/>
          <w:bCs/>
          <w:color w:val="000000"/>
          <w:spacing w:val="-2"/>
          <w:sz w:val="24"/>
          <w:szCs w:val="24"/>
          <w:lang w:val="kk-KZ"/>
        </w:rPr>
        <w:t xml:space="preserve">ӨТІНІШ / </w:t>
      </w:r>
      <w:r w:rsidRPr="00DA4949">
        <w:rPr>
          <w:b/>
          <w:bCs/>
          <w:color w:val="000000"/>
          <w:spacing w:val="-2"/>
          <w:sz w:val="24"/>
          <w:szCs w:val="24"/>
        </w:rPr>
        <w:t xml:space="preserve">ЗАЯВЛЕНИЕ </w:t>
      </w:r>
    </w:p>
    <w:p w:rsidR="003F3FD2" w:rsidRPr="00DA4949" w:rsidRDefault="003F3FD2" w:rsidP="003F3FD2">
      <w:pPr>
        <w:pStyle w:val="Default"/>
        <w:ind w:left="-284"/>
        <w:jc w:val="center"/>
        <w:rPr>
          <w:b/>
          <w:bCs/>
          <w:spacing w:val="-2"/>
        </w:rPr>
      </w:pPr>
      <w:r w:rsidRPr="00DA4949">
        <w:rPr>
          <w:b/>
          <w:bCs/>
          <w:spacing w:val="-2"/>
        </w:rPr>
        <w:t xml:space="preserve">о присоединении к Стандартным условиям </w:t>
      </w:r>
    </w:p>
    <w:p w:rsidR="003F3F87" w:rsidRDefault="003F3FD2" w:rsidP="003F3FD2">
      <w:pPr>
        <w:pStyle w:val="Default"/>
        <w:ind w:left="-284"/>
        <w:jc w:val="center"/>
        <w:rPr>
          <w:b/>
          <w:bCs/>
          <w:spacing w:val="-2"/>
        </w:rPr>
      </w:pPr>
      <w:r w:rsidRPr="00DA4949">
        <w:rPr>
          <w:b/>
          <w:bCs/>
          <w:spacing w:val="-2"/>
        </w:rPr>
        <w:t>комплексного банковского обслуживания АО «Отбасы банк»</w:t>
      </w:r>
    </w:p>
    <w:p w:rsidR="003F3F87" w:rsidRDefault="003F3F87" w:rsidP="003F3F87">
      <w:pPr>
        <w:rPr>
          <w:lang w:eastAsia="en-US"/>
        </w:rPr>
      </w:pPr>
    </w:p>
    <w:p w:rsidR="00A3430C" w:rsidRPr="003F3F87" w:rsidRDefault="00A3430C" w:rsidP="003F3F87">
      <w:pPr>
        <w:rPr>
          <w:lang w:eastAsia="en-US"/>
        </w:rPr>
      </w:pPr>
    </w:p>
    <w:tbl>
      <w:tblPr>
        <w:tblStyle w:val="a3"/>
        <w:tblW w:w="9635" w:type="dxa"/>
        <w:tblLook w:val="04A0" w:firstRow="1" w:lastRow="0" w:firstColumn="1" w:lastColumn="0" w:noHBand="0" w:noVBand="1"/>
      </w:tblPr>
      <w:tblGrid>
        <w:gridCol w:w="9635"/>
      </w:tblGrid>
      <w:tr w:rsidR="003F3FD2" w:rsidRPr="00DA4949" w:rsidTr="002451F8">
        <w:tc>
          <w:tcPr>
            <w:tcW w:w="9635" w:type="dxa"/>
          </w:tcPr>
          <w:p w:rsidR="003F3FD2" w:rsidRPr="00DA4949" w:rsidRDefault="003F3FD2" w:rsidP="002451F8">
            <w:pPr>
              <w:jc w:val="both"/>
              <w:rPr>
                <w:b/>
                <w:i/>
                <w:color w:val="0000FF"/>
                <w:sz w:val="24"/>
                <w:szCs w:val="24"/>
                <w:lang w:val="kk-KZ"/>
              </w:rPr>
            </w:pPr>
            <w:r w:rsidRPr="00DA4949">
              <w:rPr>
                <w:i/>
                <w:color w:val="0000FF"/>
                <w:sz w:val="24"/>
                <w:szCs w:val="24"/>
                <w:lang w:val="kk-KZ"/>
              </w:rPr>
              <w:t xml:space="preserve">        </w:t>
            </w:r>
            <w:r w:rsidRPr="00DA4949">
              <w:rPr>
                <w:b/>
                <w:i/>
                <w:color w:val="0000FF"/>
                <w:sz w:val="24"/>
                <w:szCs w:val="24"/>
                <w:lang w:val="kk-KZ"/>
              </w:rPr>
              <w:t xml:space="preserve">ВАРИАНТ 1 – В СЛУЧАЕ, ЕСЛИ ДОГОВОР ЗАКЛЮЧАЕТСЯ ЛИЧНО КЛИЕНТОМ: </w:t>
            </w:r>
          </w:p>
          <w:p w:rsidR="003F3FD2" w:rsidRPr="00DA4949" w:rsidRDefault="003F3FD2" w:rsidP="002451F8">
            <w:pPr>
              <w:autoSpaceDE w:val="0"/>
              <w:autoSpaceDN w:val="0"/>
              <w:adjustRightInd w:val="0"/>
              <w:ind w:firstLine="597"/>
              <w:jc w:val="both"/>
              <w:rPr>
                <w:color w:val="000000"/>
                <w:sz w:val="24"/>
                <w:szCs w:val="24"/>
                <w:lang w:val="kk-KZ"/>
              </w:rPr>
            </w:pPr>
            <w:r w:rsidRPr="00DA4949">
              <w:rPr>
                <w:color w:val="000000"/>
                <w:sz w:val="24"/>
                <w:szCs w:val="24"/>
                <w:lang w:val="kk-KZ"/>
              </w:rPr>
              <w:t xml:space="preserve">Мен, ________(Т.А.Ә.) әрі қарай «Клиент» деп атала отырып,  ЖСН: _____________, </w:t>
            </w:r>
            <w:r w:rsidRPr="00DA4949">
              <w:rPr>
                <w:bCs/>
                <w:color w:val="000000"/>
                <w:spacing w:val="-2"/>
                <w:sz w:val="24"/>
                <w:szCs w:val="24"/>
                <w:lang w:val="kk-KZ"/>
              </w:rPr>
              <w:t xml:space="preserve">«Отбасы банк» АҚ-ның  кешенді банктік қызмет көрсетуінің стандартты талаптарына </w:t>
            </w:r>
            <w:r w:rsidR="00B0594D" w:rsidRPr="00DA4949">
              <w:rPr>
                <w:bCs/>
                <w:color w:val="000000"/>
                <w:spacing w:val="-2"/>
                <w:sz w:val="24"/>
                <w:szCs w:val="24"/>
                <w:lang w:val="kk-KZ"/>
              </w:rPr>
              <w:t>(бұдан әрі</w:t>
            </w:r>
            <w:r w:rsidR="00B0594D">
              <w:rPr>
                <w:bCs/>
                <w:color w:val="000000"/>
                <w:spacing w:val="-2"/>
                <w:sz w:val="24"/>
                <w:szCs w:val="24"/>
                <w:lang w:val="kk-KZ"/>
              </w:rPr>
              <w:t xml:space="preserve"> </w:t>
            </w:r>
            <w:r w:rsidR="00B0594D" w:rsidRPr="00DA4949">
              <w:rPr>
                <w:bCs/>
                <w:color w:val="000000"/>
                <w:spacing w:val="-2"/>
                <w:sz w:val="24"/>
                <w:szCs w:val="24"/>
                <w:lang w:val="kk-KZ"/>
              </w:rPr>
              <w:t>-</w:t>
            </w:r>
            <w:r w:rsidR="00B0594D">
              <w:rPr>
                <w:bCs/>
                <w:color w:val="000000"/>
                <w:spacing w:val="-2"/>
                <w:sz w:val="24"/>
                <w:szCs w:val="24"/>
                <w:lang w:val="kk-KZ"/>
              </w:rPr>
              <w:t xml:space="preserve"> </w:t>
            </w:r>
            <w:r w:rsidR="00B0594D" w:rsidRPr="00DA4949">
              <w:rPr>
                <w:bCs/>
                <w:color w:val="000000"/>
                <w:spacing w:val="-2"/>
                <w:sz w:val="24"/>
                <w:szCs w:val="24"/>
                <w:lang w:val="kk-KZ"/>
              </w:rPr>
              <w:t>Кешенді талаптар)</w:t>
            </w:r>
            <w:r w:rsidR="00B0594D">
              <w:rPr>
                <w:bCs/>
                <w:color w:val="000000"/>
                <w:spacing w:val="-2"/>
                <w:sz w:val="24"/>
                <w:szCs w:val="24"/>
                <w:lang w:val="kk-KZ"/>
              </w:rPr>
              <w:t xml:space="preserve"> </w:t>
            </w:r>
            <w:r w:rsidRPr="00DA4949">
              <w:rPr>
                <w:bCs/>
                <w:color w:val="000000"/>
                <w:spacing w:val="-2"/>
                <w:sz w:val="24"/>
                <w:szCs w:val="24"/>
                <w:lang w:val="kk-KZ"/>
              </w:rPr>
              <w:t>толық көлемде қосыламын, сондай-ақ:</w:t>
            </w:r>
            <w:r w:rsidRPr="00DA4949">
              <w:rPr>
                <w:bCs/>
                <w:i/>
                <w:color w:val="000000"/>
                <w:spacing w:val="-2"/>
                <w:sz w:val="24"/>
                <w:szCs w:val="24"/>
                <w:lang w:val="kk-KZ"/>
              </w:rPr>
              <w:t xml:space="preserve"> </w:t>
            </w:r>
            <w:r w:rsidRPr="00DA4949">
              <w:rPr>
                <w:bCs/>
                <w:color w:val="000000"/>
                <w:sz w:val="24"/>
                <w:szCs w:val="24"/>
                <w:lang w:val="kk-KZ"/>
              </w:rPr>
              <w:t xml:space="preserve">/ </w:t>
            </w:r>
            <w:r w:rsidRPr="00DA4949">
              <w:rPr>
                <w:b/>
                <w:color w:val="000000"/>
                <w:sz w:val="24"/>
                <w:szCs w:val="24"/>
                <w:lang w:val="kk-KZ"/>
              </w:rPr>
              <w:t xml:space="preserve">Я, ________(ФИО) </w:t>
            </w:r>
            <w:r w:rsidRPr="00DA4949">
              <w:rPr>
                <w:b/>
                <w:sz w:val="24"/>
                <w:szCs w:val="24"/>
                <w:lang w:val="kk-KZ"/>
              </w:rPr>
              <w:t xml:space="preserve">именуемый в дальнейшем «Клиент» </w:t>
            </w:r>
            <w:r w:rsidRPr="00DA4949">
              <w:rPr>
                <w:b/>
                <w:color w:val="000000"/>
                <w:sz w:val="24"/>
                <w:szCs w:val="24"/>
                <w:lang w:val="kk-KZ"/>
              </w:rPr>
              <w:t xml:space="preserve">ИИН: _____________,  </w:t>
            </w:r>
            <w:r w:rsidRPr="00DA4949">
              <w:rPr>
                <w:b/>
                <w:bCs/>
                <w:color w:val="000000"/>
                <w:sz w:val="24"/>
                <w:szCs w:val="24"/>
                <w:lang w:val="kk-KZ"/>
              </w:rPr>
              <w:t xml:space="preserve">присоединяюсь к Стандартным условиям комплексного банковского обслуживания АО «Отбасы банк» (далее – Комплексные условия) </w:t>
            </w:r>
            <w:r w:rsidR="003470D4" w:rsidRPr="00DA4949">
              <w:rPr>
                <w:b/>
                <w:bCs/>
                <w:color w:val="000000"/>
                <w:sz w:val="24"/>
                <w:szCs w:val="24"/>
                <w:lang w:val="kk-KZ"/>
              </w:rPr>
              <w:t xml:space="preserve"> в полном объеме, </w:t>
            </w:r>
            <w:r w:rsidRPr="00DA4949">
              <w:rPr>
                <w:b/>
                <w:bCs/>
                <w:color w:val="000000"/>
                <w:sz w:val="24"/>
                <w:szCs w:val="24"/>
                <w:lang w:val="kk-KZ"/>
              </w:rPr>
              <w:t>а также</w:t>
            </w:r>
            <w:r w:rsidRPr="00DA4949">
              <w:rPr>
                <w:bCs/>
                <w:color w:val="000000"/>
                <w:sz w:val="24"/>
                <w:szCs w:val="24"/>
                <w:lang w:val="kk-KZ"/>
              </w:rPr>
              <w:t xml:space="preserve"> </w:t>
            </w:r>
            <w:r w:rsidRPr="00DA4949">
              <w:rPr>
                <w:i/>
                <w:color w:val="0000FF"/>
                <w:sz w:val="24"/>
                <w:szCs w:val="24"/>
                <w:lang w:val="kk-KZ"/>
              </w:rPr>
              <w:t>(выбрать нужное)</w:t>
            </w:r>
            <w:r w:rsidRPr="00DA4949">
              <w:rPr>
                <w:bCs/>
                <w:color w:val="000000"/>
                <w:sz w:val="24"/>
                <w:szCs w:val="24"/>
                <w:lang w:val="kk-KZ"/>
              </w:rPr>
              <w:t xml:space="preserve">: </w:t>
            </w:r>
          </w:p>
          <w:p w:rsidR="003F3FD2" w:rsidRPr="00DA4949" w:rsidRDefault="00E73F9D" w:rsidP="002451F8">
            <w:pPr>
              <w:tabs>
                <w:tab w:val="left" w:pos="880"/>
              </w:tabs>
              <w:ind w:firstLine="597"/>
              <w:contextualSpacing/>
              <w:jc w:val="both"/>
              <w:rPr>
                <w:i/>
                <w:color w:val="0000FF"/>
                <w:sz w:val="24"/>
                <w:szCs w:val="24"/>
              </w:rPr>
            </w:pPr>
            <w:r w:rsidRPr="00DA4949">
              <w:rPr>
                <w:i/>
                <w:color w:val="0000FF"/>
                <w:sz w:val="24"/>
                <w:szCs w:val="24"/>
                <w:lang w:val="kk-KZ"/>
              </w:rPr>
              <w:t>[</w:t>
            </w:r>
            <w:r w:rsidR="003F3FD2" w:rsidRPr="00DA4949">
              <w:rPr>
                <w:bCs/>
                <w:color w:val="000000"/>
                <w:sz w:val="24"/>
                <w:szCs w:val="24"/>
                <w:lang w:val="kk-KZ"/>
              </w:rPr>
              <w:t>-</w:t>
            </w:r>
            <w:r w:rsidR="003F3FD2" w:rsidRPr="00DA4949">
              <w:rPr>
                <w:i/>
                <w:color w:val="0000FF"/>
                <w:sz w:val="24"/>
                <w:szCs w:val="24"/>
                <w:lang w:val="kk-KZ"/>
              </w:rPr>
              <w:t xml:space="preserve"> (ТҚЖ салымын ашу  кезінде көрсетіледі)</w:t>
            </w:r>
            <w:r w:rsidR="003F3FD2" w:rsidRPr="00DA4949">
              <w:rPr>
                <w:bCs/>
                <w:color w:val="000000"/>
                <w:sz w:val="24"/>
                <w:szCs w:val="24"/>
                <w:lang w:val="kk-KZ"/>
              </w:rPr>
              <w:t xml:space="preserve">  менің атыма </w:t>
            </w:r>
            <w:r w:rsidR="00B0594D" w:rsidRPr="00DA4949">
              <w:rPr>
                <w:bCs/>
                <w:color w:val="000000"/>
                <w:sz w:val="24"/>
                <w:szCs w:val="24"/>
                <w:lang w:val="kk-KZ"/>
              </w:rPr>
              <w:t xml:space="preserve"> келесі </w:t>
            </w:r>
            <w:r w:rsidR="00B0594D">
              <w:rPr>
                <w:bCs/>
                <w:color w:val="000000"/>
                <w:sz w:val="24"/>
                <w:szCs w:val="24"/>
                <w:lang w:val="kk-KZ"/>
              </w:rPr>
              <w:t>талап</w:t>
            </w:r>
            <w:r w:rsidR="00B0594D" w:rsidRPr="00DA4949">
              <w:rPr>
                <w:bCs/>
                <w:color w:val="000000"/>
                <w:sz w:val="24"/>
                <w:szCs w:val="24"/>
                <w:lang w:val="kk-KZ"/>
              </w:rPr>
              <w:t xml:space="preserve">тар бойынша </w:t>
            </w:r>
            <w:r w:rsidR="003F3FD2" w:rsidRPr="00DA4949">
              <w:rPr>
                <w:bCs/>
                <w:color w:val="000000"/>
                <w:sz w:val="24"/>
                <w:szCs w:val="24"/>
                <w:lang w:val="kk-KZ"/>
              </w:rPr>
              <w:t>жинақ шот ашуыңызды сұраймын</w:t>
            </w:r>
            <w:r w:rsidR="008F7333" w:rsidRPr="00DA4949">
              <w:rPr>
                <w:bCs/>
                <w:color w:val="000000"/>
                <w:sz w:val="24"/>
                <w:szCs w:val="24"/>
                <w:lang w:val="kk-KZ"/>
              </w:rPr>
              <w:t xml:space="preserve"> </w:t>
            </w:r>
            <w:r w:rsidR="003F3FD2" w:rsidRPr="00DA4949">
              <w:rPr>
                <w:bCs/>
                <w:i/>
                <w:color w:val="000000"/>
                <w:sz w:val="24"/>
                <w:szCs w:val="24"/>
                <w:lang w:val="kk-KZ"/>
              </w:rPr>
              <w:t xml:space="preserve">/ </w:t>
            </w:r>
            <w:r w:rsidR="003F3FD2" w:rsidRPr="00DA4949">
              <w:rPr>
                <w:i/>
                <w:color w:val="0000FF"/>
                <w:sz w:val="24"/>
                <w:szCs w:val="24"/>
                <w:lang w:val="kk-KZ"/>
              </w:rPr>
              <w:t>- (указывается при открытии вклада ЖСС</w:t>
            </w:r>
            <w:r w:rsidR="003F3FD2" w:rsidRPr="00DA4949">
              <w:rPr>
                <w:bCs/>
                <w:i/>
                <w:color w:val="000000"/>
                <w:sz w:val="24"/>
                <w:szCs w:val="24"/>
                <w:lang w:val="kk-KZ"/>
              </w:rPr>
              <w:t>)</w:t>
            </w:r>
            <w:r w:rsidR="003F3FD2" w:rsidRPr="00DA4949">
              <w:rPr>
                <w:i/>
                <w:color w:val="0000FF"/>
                <w:sz w:val="24"/>
                <w:szCs w:val="24"/>
                <w:lang w:val="kk-KZ"/>
              </w:rPr>
              <w:t xml:space="preserve"> </w:t>
            </w:r>
            <w:r w:rsidR="003F3FD2" w:rsidRPr="00DA4949">
              <w:rPr>
                <w:b/>
                <w:bCs/>
                <w:color w:val="000000"/>
                <w:sz w:val="24"/>
                <w:szCs w:val="24"/>
                <w:lang w:val="kk-KZ"/>
              </w:rPr>
              <w:t>прошу открыть сберегательный счет на мое имя на следующих условиях</w:t>
            </w:r>
            <w:r w:rsidR="003F3FD2" w:rsidRPr="00DA4949">
              <w:rPr>
                <w:i/>
                <w:color w:val="0000FF"/>
                <w:sz w:val="24"/>
                <w:szCs w:val="24"/>
                <w:lang w:val="kk-KZ"/>
              </w:rPr>
              <w:t>:</w:t>
            </w:r>
            <w:r w:rsidRPr="00DA4949">
              <w:rPr>
                <w:i/>
                <w:color w:val="0000FF"/>
                <w:sz w:val="24"/>
                <w:szCs w:val="24"/>
                <w:lang w:val="kk-KZ"/>
              </w:rPr>
              <w:t>]</w:t>
            </w:r>
          </w:p>
          <w:p w:rsidR="003F3FD2" w:rsidRPr="00DA4949" w:rsidRDefault="00E73F9D"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003F3FD2" w:rsidRPr="00DA4949">
              <w:rPr>
                <w:sz w:val="24"/>
                <w:szCs w:val="24"/>
                <w:lang w:val="kk-KZ"/>
              </w:rPr>
              <w:t>-</w:t>
            </w:r>
            <w:r w:rsidR="003F3FD2" w:rsidRPr="00DA4949">
              <w:rPr>
                <w:i/>
                <w:color w:val="0000FF"/>
                <w:sz w:val="24"/>
                <w:szCs w:val="24"/>
                <w:lang w:val="kk-KZ"/>
              </w:rPr>
              <w:t xml:space="preserve"> (</w:t>
            </w:r>
            <w:r w:rsidR="00B0594D" w:rsidRPr="00DA4949">
              <w:rPr>
                <w:i/>
                <w:color w:val="0000FF"/>
                <w:sz w:val="24"/>
                <w:szCs w:val="24"/>
                <w:lang w:val="kk-KZ"/>
              </w:rPr>
              <w:t xml:space="preserve">тұрғын үй төлемдерін </w:t>
            </w:r>
            <w:r w:rsidR="00B0594D">
              <w:rPr>
                <w:i/>
                <w:color w:val="0000FF"/>
                <w:sz w:val="24"/>
                <w:szCs w:val="24"/>
                <w:lang w:val="kk-KZ"/>
              </w:rPr>
              <w:t>есептеу</w:t>
            </w:r>
            <w:r w:rsidR="00B0594D" w:rsidRPr="00DA4949">
              <w:rPr>
                <w:i/>
                <w:color w:val="0000FF"/>
                <w:sz w:val="24"/>
                <w:szCs w:val="24"/>
                <w:lang w:val="kk-KZ"/>
              </w:rPr>
              <w:t xml:space="preserve"> үшін </w:t>
            </w:r>
            <w:r w:rsidR="003F3FD2" w:rsidRPr="00DA4949">
              <w:rPr>
                <w:i/>
                <w:color w:val="0000FF"/>
                <w:sz w:val="24"/>
                <w:szCs w:val="24"/>
                <w:lang w:val="kk-KZ"/>
              </w:rPr>
              <w:t xml:space="preserve">ТҚЖ салымын ашу кезінде көрсетіледі) </w:t>
            </w:r>
            <w:r w:rsidR="00DE3634" w:rsidRPr="00DA4949">
              <w:rPr>
                <w:bCs/>
                <w:color w:val="000000"/>
                <w:sz w:val="24"/>
                <w:szCs w:val="20"/>
                <w:lang w:val="kk-KZ"/>
              </w:rPr>
              <w:t xml:space="preserve"> Қазақстан Республикасының заңнамасында және Банктің ішкі құжаттарында белгіленген шектеулерді ескере отырып, </w:t>
            </w:r>
            <w:r w:rsidR="003F3FD2" w:rsidRPr="00DA4949">
              <w:rPr>
                <w:bCs/>
                <w:color w:val="000000"/>
                <w:sz w:val="24"/>
                <w:szCs w:val="24"/>
                <w:lang w:val="kk-KZ"/>
              </w:rPr>
              <w:t>тұрғын үй құрылыс</w:t>
            </w:r>
            <w:r w:rsidR="00DE3634">
              <w:rPr>
                <w:bCs/>
                <w:color w:val="000000"/>
                <w:sz w:val="24"/>
                <w:szCs w:val="24"/>
                <w:lang w:val="kk-KZ"/>
              </w:rPr>
              <w:t>ы</w:t>
            </w:r>
            <w:r w:rsidR="003F3FD2" w:rsidRPr="00DA4949">
              <w:rPr>
                <w:bCs/>
                <w:color w:val="000000"/>
                <w:sz w:val="24"/>
                <w:szCs w:val="24"/>
                <w:lang w:val="kk-KZ"/>
              </w:rPr>
              <w:t xml:space="preserve"> жинақ салымдарын сақтау үшін, оның ішінде тұрғын үй төлемдерін есептеу үшін   менің атыма жинақ шот ашуыңызды сұраймын</w:t>
            </w:r>
            <w:r w:rsidR="008F7333" w:rsidRPr="00DA4949">
              <w:rPr>
                <w:bCs/>
                <w:color w:val="000000"/>
                <w:sz w:val="24"/>
                <w:szCs w:val="24"/>
                <w:lang w:val="kk-KZ"/>
              </w:rPr>
              <w:t xml:space="preserve"> </w:t>
            </w:r>
            <w:r w:rsidR="004B589F">
              <w:rPr>
                <w:bCs/>
                <w:color w:val="000000"/>
                <w:sz w:val="24"/>
                <w:szCs w:val="24"/>
                <w:lang w:val="kk-KZ"/>
              </w:rPr>
              <w:t>келесі талаптар бойынша</w:t>
            </w:r>
            <w:r w:rsidR="003F3FD2" w:rsidRPr="00DA4949">
              <w:rPr>
                <w:bCs/>
                <w:i/>
                <w:color w:val="000000"/>
                <w:sz w:val="24"/>
                <w:szCs w:val="24"/>
                <w:lang w:val="kk-KZ"/>
              </w:rPr>
              <w:t xml:space="preserve">/ </w:t>
            </w:r>
            <w:r w:rsidR="003F3FD2" w:rsidRPr="00DA4949">
              <w:rPr>
                <w:i/>
                <w:color w:val="0000FF"/>
                <w:sz w:val="24"/>
                <w:szCs w:val="24"/>
                <w:lang w:val="kk-KZ"/>
              </w:rPr>
              <w:t xml:space="preserve">(указывается при открытии вклада ЖСС для зачисления жилищных выплат) </w:t>
            </w:r>
            <w:r w:rsidR="003F3FD2" w:rsidRPr="00DA4949">
              <w:rPr>
                <w:b/>
                <w:bCs/>
                <w:color w:val="000000"/>
                <w:sz w:val="24"/>
                <w:szCs w:val="24"/>
                <w:lang w:val="kk-KZ"/>
              </w:rPr>
              <w:t>прошу открыть сберегательный счет для хранения вкладов жилищных строительных сбережений в том числе для зачисления жилищных выплат, на мое имя с учетом ограничений, установленных законодательством Республики Казахстан и внутренними документами Банка на следующих условиях</w:t>
            </w:r>
            <w:r w:rsidR="003F3FD2" w:rsidRPr="00DA4949">
              <w:rPr>
                <w:bCs/>
                <w:color w:val="000000"/>
                <w:sz w:val="24"/>
                <w:szCs w:val="24"/>
                <w:lang w:val="kk-KZ"/>
              </w:rPr>
              <w:t>:</w:t>
            </w:r>
            <w:r w:rsidRPr="00DA4949">
              <w:rPr>
                <w:i/>
                <w:color w:val="0000FF"/>
                <w:sz w:val="24"/>
                <w:szCs w:val="24"/>
                <w:lang w:val="kk-KZ"/>
              </w:rPr>
              <w:t>]</w:t>
            </w:r>
          </w:p>
          <w:p w:rsidR="003F3FD2" w:rsidRPr="00DA4949" w:rsidRDefault="00E73F9D" w:rsidP="002451F8">
            <w:pPr>
              <w:tabs>
                <w:tab w:val="left" w:pos="880"/>
              </w:tabs>
              <w:ind w:firstLine="597"/>
              <w:contextualSpacing/>
              <w:jc w:val="both"/>
              <w:rPr>
                <w:b/>
                <w:bCs/>
                <w:color w:val="000000"/>
                <w:sz w:val="24"/>
                <w:szCs w:val="24"/>
                <w:lang w:val="kk-KZ"/>
              </w:rPr>
            </w:pPr>
            <w:r w:rsidRPr="00DA4949">
              <w:rPr>
                <w:i/>
                <w:color w:val="0000FF"/>
                <w:sz w:val="24"/>
                <w:szCs w:val="24"/>
                <w:lang w:val="kk-KZ"/>
              </w:rPr>
              <w:t>[</w:t>
            </w:r>
            <w:r w:rsidR="003F3FD2" w:rsidRPr="00DA4949">
              <w:rPr>
                <w:bCs/>
                <w:color w:val="000000"/>
                <w:sz w:val="24"/>
                <w:szCs w:val="24"/>
                <w:lang w:val="kk-KZ"/>
              </w:rPr>
              <w:t xml:space="preserve">- </w:t>
            </w:r>
            <w:r w:rsidR="003F3FD2" w:rsidRPr="00DA4949">
              <w:rPr>
                <w:i/>
                <w:color w:val="0000FF"/>
                <w:sz w:val="24"/>
                <w:szCs w:val="20"/>
                <w:lang w:val="kk-KZ"/>
              </w:rPr>
              <w:t>(біржолғы зейнетақы төлемдерін алу үшін ТҚЖ салымын ашу кезінде көрсетіледі)</w:t>
            </w:r>
            <w:r w:rsidR="003F3FD2" w:rsidRPr="00DA4949">
              <w:rPr>
                <w:bCs/>
                <w:i/>
                <w:color w:val="000000"/>
                <w:sz w:val="24"/>
                <w:szCs w:val="20"/>
                <w:lang w:val="kk-KZ"/>
              </w:rPr>
              <w:t xml:space="preserve">/ </w:t>
            </w:r>
            <w:r w:rsidR="003F3FD2" w:rsidRPr="00DA4949">
              <w:rPr>
                <w:bCs/>
                <w:color w:val="000000"/>
                <w:sz w:val="24"/>
                <w:szCs w:val="20"/>
                <w:lang w:val="kk-KZ"/>
              </w:rPr>
              <w:t>Қазақстан Республикасының заңнамасында және Банктің ішкі құжаттарында белгіленген шектеулерді ескере отырып, тұрғын үй құрылысы жинақ</w:t>
            </w:r>
            <w:r w:rsidR="00DE3634">
              <w:rPr>
                <w:bCs/>
                <w:color w:val="000000"/>
                <w:sz w:val="24"/>
                <w:szCs w:val="20"/>
                <w:lang w:val="kk-KZ"/>
              </w:rPr>
              <w:t xml:space="preserve"> </w:t>
            </w:r>
            <w:r w:rsidR="003F3FD2" w:rsidRPr="00DA4949">
              <w:rPr>
                <w:bCs/>
                <w:color w:val="000000"/>
                <w:sz w:val="24"/>
                <w:szCs w:val="20"/>
                <w:lang w:val="kk-KZ"/>
              </w:rPr>
              <w:t xml:space="preserve">салымдарын сақтау үшін, оның ішінде менің атыма біржолғы зейнетақы төлемдерін есептеу үшін </w:t>
            </w:r>
            <w:r w:rsidR="00DE3634" w:rsidRPr="00DA4949">
              <w:rPr>
                <w:bCs/>
                <w:color w:val="000000"/>
                <w:sz w:val="24"/>
                <w:szCs w:val="24"/>
                <w:lang w:val="kk-KZ"/>
              </w:rPr>
              <w:t xml:space="preserve"> келесі </w:t>
            </w:r>
            <w:r w:rsidR="00DE3634">
              <w:rPr>
                <w:bCs/>
                <w:color w:val="000000"/>
                <w:sz w:val="24"/>
                <w:szCs w:val="24"/>
                <w:lang w:val="kk-KZ"/>
              </w:rPr>
              <w:t>талап</w:t>
            </w:r>
            <w:r w:rsidR="00DE3634" w:rsidRPr="00DA4949">
              <w:rPr>
                <w:bCs/>
                <w:color w:val="000000"/>
                <w:sz w:val="24"/>
                <w:szCs w:val="24"/>
                <w:lang w:val="kk-KZ"/>
              </w:rPr>
              <w:t>тар бойынша</w:t>
            </w:r>
            <w:r w:rsidR="00DE3634" w:rsidRPr="00DA4949">
              <w:rPr>
                <w:rFonts w:eastAsia="Calibri"/>
                <w:sz w:val="24"/>
                <w:szCs w:val="24"/>
                <w:lang w:val="kk-KZ"/>
              </w:rPr>
              <w:t xml:space="preserve"> </w:t>
            </w:r>
            <w:r w:rsidR="003F3FD2" w:rsidRPr="00DA4949">
              <w:rPr>
                <w:bCs/>
                <w:color w:val="000000"/>
                <w:sz w:val="24"/>
                <w:szCs w:val="20"/>
                <w:lang w:val="kk-KZ"/>
              </w:rPr>
              <w:t>жинақ шот ашуыңызды сұраймын</w:t>
            </w:r>
            <w:r w:rsidR="008F7333" w:rsidRPr="00DA4949">
              <w:rPr>
                <w:bCs/>
                <w:color w:val="000000"/>
                <w:sz w:val="24"/>
                <w:szCs w:val="24"/>
                <w:lang w:val="kk-KZ"/>
              </w:rPr>
              <w:t xml:space="preserve"> </w:t>
            </w:r>
            <w:r w:rsidR="003F3FD2" w:rsidRPr="00DA4949">
              <w:rPr>
                <w:bCs/>
                <w:i/>
                <w:color w:val="000000"/>
                <w:sz w:val="24"/>
                <w:szCs w:val="20"/>
                <w:lang w:val="kk-KZ"/>
              </w:rPr>
              <w:t xml:space="preserve">/ </w:t>
            </w:r>
            <w:r w:rsidR="003F3FD2" w:rsidRPr="00DA4949">
              <w:rPr>
                <w:i/>
                <w:color w:val="0000FF"/>
                <w:sz w:val="24"/>
                <w:szCs w:val="20"/>
                <w:lang w:val="kk-KZ"/>
              </w:rPr>
              <w:t>(указывается при открытии вклада ЖСС для получения единовременных пенсионных выплат</w:t>
            </w:r>
            <w:r w:rsidR="003F3FD2" w:rsidRPr="00DA4949">
              <w:rPr>
                <w:color w:val="0000FF"/>
                <w:sz w:val="24"/>
                <w:szCs w:val="20"/>
                <w:lang w:val="kk-KZ"/>
              </w:rPr>
              <w:t>)</w:t>
            </w:r>
            <w:r w:rsidR="003F3FD2" w:rsidRPr="00DA4949">
              <w:rPr>
                <w:bCs/>
                <w:color w:val="000000"/>
                <w:sz w:val="24"/>
                <w:szCs w:val="20"/>
                <w:lang w:val="kk-KZ"/>
              </w:rPr>
              <w:t xml:space="preserve"> </w:t>
            </w:r>
            <w:r w:rsidR="003F3FD2" w:rsidRPr="00DA4949">
              <w:rPr>
                <w:b/>
                <w:bCs/>
                <w:color w:val="000000"/>
                <w:sz w:val="24"/>
                <w:szCs w:val="20"/>
                <w:lang w:val="kk-KZ"/>
              </w:rPr>
              <w:t>прошу открыть сберегательный счет для хранения вкладов жилищных строительных сбережений, в том числе для зачисления единовременных пенсионных выплат на мое имя с учетом ограничений, установленных законодательством Республики Казахстан и внутренними документами Банка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071C8D" w:rsidRPr="00DA4949" w:rsidRDefault="00071C8D" w:rsidP="002451F8">
            <w:pPr>
              <w:tabs>
                <w:tab w:val="left" w:pos="880"/>
              </w:tabs>
              <w:ind w:firstLine="597"/>
              <w:contextualSpacing/>
              <w:jc w:val="both"/>
              <w:rPr>
                <w:b/>
                <w:bCs/>
                <w:color w:val="000000"/>
                <w:sz w:val="24"/>
                <w:szCs w:val="20"/>
                <w:lang w:val="kk-KZ"/>
              </w:rPr>
            </w:pPr>
          </w:p>
          <w:p w:rsidR="003F3FD2" w:rsidRPr="00DA4949" w:rsidRDefault="003F3FD2" w:rsidP="002451F8">
            <w:pPr>
              <w:jc w:val="both"/>
              <w:rPr>
                <w:b/>
                <w:i/>
                <w:color w:val="0000FF"/>
                <w:sz w:val="24"/>
                <w:szCs w:val="24"/>
                <w:lang w:val="kk-KZ"/>
              </w:rPr>
            </w:pPr>
            <w:r w:rsidRPr="00DA4949">
              <w:rPr>
                <w:i/>
                <w:color w:val="0000FF"/>
                <w:sz w:val="24"/>
                <w:szCs w:val="24"/>
                <w:lang w:val="kk-KZ"/>
              </w:rPr>
              <w:t xml:space="preserve">        </w:t>
            </w:r>
            <w:r w:rsidRPr="00DA4949">
              <w:rPr>
                <w:b/>
                <w:i/>
                <w:color w:val="0000FF"/>
                <w:sz w:val="24"/>
                <w:szCs w:val="24"/>
                <w:lang w:val="kk-KZ"/>
              </w:rPr>
              <w:t xml:space="preserve">ВАРИАНТ 2 – В СЛУЧАЕ, ЕСЛИ ДОГОВОР ЗАКЛЮЧАЕТСЯ ПРЕДСТАВИТЕЛЕМ ОТ ИМЕНИ НЕСОВЕРШЕННОЛЕТНЕГО: </w:t>
            </w:r>
          </w:p>
          <w:p w:rsidR="003F3FD2" w:rsidRPr="00DA4949" w:rsidRDefault="003F3FD2" w:rsidP="002451F8">
            <w:pPr>
              <w:tabs>
                <w:tab w:val="left" w:pos="880"/>
              </w:tabs>
              <w:ind w:firstLine="597"/>
              <w:contextualSpacing/>
              <w:jc w:val="both"/>
              <w:rPr>
                <w:bCs/>
                <w:color w:val="000000"/>
                <w:sz w:val="24"/>
                <w:szCs w:val="24"/>
                <w:lang w:val="kk-KZ"/>
              </w:rPr>
            </w:pPr>
            <w:r w:rsidRPr="00DA4949">
              <w:rPr>
                <w:color w:val="000000"/>
                <w:sz w:val="24"/>
                <w:szCs w:val="24"/>
                <w:lang w:val="kk-KZ"/>
              </w:rPr>
              <w:t>Мен, ________(Т.А.Ә.) ЖСН: _____________,  әрі қарай  «Клиент» деп аталатын   ________(Т.А.Ә.)</w:t>
            </w:r>
            <w:r w:rsidR="00DE3634">
              <w:rPr>
                <w:color w:val="000000"/>
                <w:sz w:val="24"/>
                <w:szCs w:val="24"/>
                <w:lang w:val="kk-KZ"/>
              </w:rPr>
              <w:t>,</w:t>
            </w:r>
            <w:r w:rsidRPr="00DA4949">
              <w:rPr>
                <w:sz w:val="24"/>
                <w:szCs w:val="24"/>
                <w:lang w:val="kk-KZ"/>
              </w:rPr>
              <w:t xml:space="preserve"> </w:t>
            </w:r>
            <w:r w:rsidRPr="00DA4949">
              <w:rPr>
                <w:color w:val="000000"/>
                <w:sz w:val="24"/>
                <w:szCs w:val="24"/>
                <w:lang w:val="kk-KZ"/>
              </w:rPr>
              <w:t xml:space="preserve"> </w:t>
            </w:r>
            <w:r w:rsidR="00DE3634" w:rsidRPr="00DA4949">
              <w:rPr>
                <w:color w:val="000000"/>
                <w:sz w:val="24"/>
                <w:szCs w:val="24"/>
                <w:lang w:val="kk-KZ"/>
              </w:rPr>
              <w:t xml:space="preserve"> ЖСН: _____________, (туған күні) __________________ ж</w:t>
            </w:r>
            <w:r w:rsidR="00DE3634">
              <w:rPr>
                <w:color w:val="000000"/>
                <w:sz w:val="24"/>
                <w:szCs w:val="24"/>
                <w:lang w:val="kk-KZ"/>
              </w:rPr>
              <w:t>.,</w:t>
            </w:r>
            <w:r w:rsidR="00DE3634" w:rsidRPr="00DA4949">
              <w:rPr>
                <w:color w:val="000000"/>
                <w:sz w:val="24"/>
                <w:szCs w:val="24"/>
                <w:lang w:val="kk-KZ"/>
              </w:rPr>
              <w:t xml:space="preserve"> </w:t>
            </w:r>
            <w:r w:rsidRPr="00DA4949">
              <w:rPr>
                <w:color w:val="000000"/>
                <w:sz w:val="24"/>
                <w:szCs w:val="24"/>
                <w:lang w:val="kk-KZ"/>
              </w:rPr>
              <w:t xml:space="preserve">атынан заңды өкілі ретінде және оның мүддесінде әрекет  ете отырып, </w:t>
            </w:r>
            <w:r w:rsidRPr="00DA4949">
              <w:rPr>
                <w:bCs/>
                <w:color w:val="000000"/>
                <w:spacing w:val="-2"/>
                <w:sz w:val="24"/>
                <w:szCs w:val="24"/>
                <w:lang w:val="kk-KZ"/>
              </w:rPr>
              <w:t xml:space="preserve">«Отбасы банк» АҚ-ның  кешенді банктік қызмет көрсетуінің стандартты талаптарына </w:t>
            </w:r>
            <w:r w:rsidR="00DE3634" w:rsidRPr="00DA4949">
              <w:rPr>
                <w:bCs/>
                <w:color w:val="000000"/>
                <w:spacing w:val="-2"/>
                <w:sz w:val="24"/>
                <w:szCs w:val="24"/>
                <w:lang w:val="kk-KZ"/>
              </w:rPr>
              <w:t>(бұдан әрі –</w:t>
            </w:r>
            <w:r w:rsidR="00DE3634">
              <w:rPr>
                <w:bCs/>
                <w:color w:val="000000"/>
                <w:spacing w:val="-2"/>
                <w:sz w:val="24"/>
                <w:szCs w:val="24"/>
                <w:lang w:val="kk-KZ"/>
              </w:rPr>
              <w:t xml:space="preserve"> </w:t>
            </w:r>
            <w:r w:rsidR="00DE3634" w:rsidRPr="00DA4949">
              <w:rPr>
                <w:bCs/>
                <w:color w:val="000000"/>
                <w:spacing w:val="-2"/>
                <w:sz w:val="24"/>
                <w:szCs w:val="24"/>
                <w:lang w:val="kk-KZ"/>
              </w:rPr>
              <w:t>Кешенді талаптар)</w:t>
            </w:r>
            <w:r w:rsidR="00DE3634">
              <w:rPr>
                <w:bCs/>
                <w:color w:val="000000"/>
                <w:spacing w:val="-2"/>
                <w:sz w:val="24"/>
                <w:szCs w:val="24"/>
                <w:lang w:val="kk-KZ"/>
              </w:rPr>
              <w:t xml:space="preserve"> </w:t>
            </w:r>
            <w:r w:rsidRPr="00DA4949">
              <w:rPr>
                <w:bCs/>
                <w:color w:val="000000"/>
                <w:spacing w:val="-2"/>
                <w:sz w:val="24"/>
                <w:szCs w:val="24"/>
                <w:lang w:val="kk-KZ"/>
              </w:rPr>
              <w:t xml:space="preserve">оның қосылуы </w:t>
            </w:r>
            <w:r w:rsidR="00DE3634">
              <w:rPr>
                <w:bCs/>
                <w:color w:val="000000"/>
                <w:spacing w:val="-2"/>
                <w:sz w:val="24"/>
                <w:szCs w:val="24"/>
                <w:lang w:val="kk-KZ"/>
              </w:rPr>
              <w:t>бойынша</w:t>
            </w:r>
            <w:r w:rsidRPr="00DA4949">
              <w:rPr>
                <w:bCs/>
                <w:color w:val="000000"/>
                <w:spacing w:val="-2"/>
                <w:sz w:val="24"/>
                <w:szCs w:val="24"/>
                <w:lang w:val="kk-KZ"/>
              </w:rPr>
              <w:t xml:space="preserve"> әрекеттерді  толық көлемде жүзеге асырамын, сондай-ақ:</w:t>
            </w:r>
            <w:r w:rsidRPr="00DA4949">
              <w:rPr>
                <w:bCs/>
                <w:i/>
                <w:color w:val="000000"/>
                <w:spacing w:val="-2"/>
                <w:sz w:val="24"/>
                <w:szCs w:val="24"/>
                <w:lang w:val="kk-KZ"/>
              </w:rPr>
              <w:t xml:space="preserve"> </w:t>
            </w:r>
            <w:r w:rsidRPr="00DA4949">
              <w:rPr>
                <w:i/>
                <w:color w:val="000000"/>
                <w:sz w:val="24"/>
                <w:szCs w:val="24"/>
                <w:lang w:val="kk-KZ"/>
              </w:rPr>
              <w:t xml:space="preserve">/ </w:t>
            </w:r>
            <w:r w:rsidRPr="00DA4949">
              <w:rPr>
                <w:b/>
                <w:color w:val="000000"/>
                <w:sz w:val="24"/>
                <w:szCs w:val="24"/>
                <w:lang w:val="kk-KZ"/>
              </w:rPr>
              <w:t xml:space="preserve">Я, </w:t>
            </w:r>
            <w:r w:rsidRPr="00DA4949">
              <w:rPr>
                <w:b/>
                <w:color w:val="000000"/>
                <w:sz w:val="24"/>
                <w:szCs w:val="24"/>
                <w:lang w:val="kk-KZ"/>
              </w:rPr>
              <w:lastRenderedPageBreak/>
              <w:t>________(ФИО) ИИН: _____________ действующий как законный представитель от имени и в интересах ________(ФИО)</w:t>
            </w:r>
            <w:r w:rsidRPr="00DA4949">
              <w:rPr>
                <w:b/>
                <w:sz w:val="24"/>
                <w:szCs w:val="24"/>
                <w:lang w:val="kk-KZ"/>
              </w:rPr>
              <w:t xml:space="preserve"> именуемого в дальнейшем «Клиент»</w:t>
            </w:r>
            <w:r w:rsidRPr="00DA4949">
              <w:rPr>
                <w:b/>
                <w:color w:val="000000"/>
                <w:sz w:val="24"/>
                <w:szCs w:val="24"/>
                <w:lang w:val="kk-KZ"/>
              </w:rPr>
              <w:t xml:space="preserve"> ИИН: _____________, (дата рождения) __________________ года, осуществляю действия по его присоеди</w:t>
            </w:r>
            <w:r w:rsidR="002C1D61" w:rsidRPr="00DA4949">
              <w:rPr>
                <w:b/>
                <w:color w:val="000000"/>
                <w:sz w:val="24"/>
                <w:szCs w:val="24"/>
                <w:lang w:val="kk-KZ"/>
              </w:rPr>
              <w:t>не</w:t>
            </w:r>
            <w:r w:rsidRPr="00DA4949">
              <w:rPr>
                <w:b/>
                <w:color w:val="000000"/>
                <w:sz w:val="24"/>
                <w:szCs w:val="24"/>
                <w:lang w:val="kk-KZ"/>
              </w:rPr>
              <w:t xml:space="preserve">нию к Стандартным условиям </w:t>
            </w:r>
            <w:r w:rsidRPr="00DA4949">
              <w:rPr>
                <w:b/>
                <w:bCs/>
                <w:color w:val="000000"/>
                <w:sz w:val="24"/>
                <w:szCs w:val="24"/>
                <w:lang w:val="kk-KZ"/>
              </w:rPr>
              <w:t xml:space="preserve">комплексного банковского обслуживания АО «Отбасы банк» (далее – Комплексные условия) в полном объеме, а также </w:t>
            </w:r>
            <w:r w:rsidRPr="00DA4949">
              <w:rPr>
                <w:i/>
                <w:color w:val="0000FF"/>
                <w:sz w:val="24"/>
                <w:szCs w:val="24"/>
                <w:lang w:val="kk-KZ"/>
              </w:rPr>
              <w:t>(выбрать нужное)</w:t>
            </w:r>
            <w:r w:rsidRPr="00DA4949">
              <w:rPr>
                <w:bCs/>
                <w:color w:val="000000"/>
                <w:sz w:val="24"/>
                <w:szCs w:val="24"/>
                <w:lang w:val="kk-KZ"/>
              </w:rPr>
              <w:t>:</w:t>
            </w:r>
          </w:p>
          <w:p w:rsidR="003F3FD2" w:rsidRPr="00DA4949" w:rsidRDefault="00E73F9D" w:rsidP="002451F8">
            <w:pPr>
              <w:tabs>
                <w:tab w:val="left" w:pos="1022"/>
              </w:tabs>
              <w:ind w:left="22" w:firstLine="716"/>
              <w:contextualSpacing/>
              <w:jc w:val="both"/>
              <w:rPr>
                <w:b/>
                <w:bCs/>
                <w:color w:val="000000"/>
                <w:sz w:val="24"/>
                <w:szCs w:val="24"/>
                <w:lang w:val="kk-KZ"/>
              </w:rPr>
            </w:pPr>
            <w:r w:rsidRPr="00DA4949">
              <w:rPr>
                <w:i/>
                <w:color w:val="0000FF"/>
                <w:sz w:val="24"/>
                <w:szCs w:val="24"/>
                <w:lang w:val="kk-KZ"/>
              </w:rPr>
              <w:t>[</w:t>
            </w:r>
            <w:r w:rsidR="003F3FD2" w:rsidRPr="00DA4949">
              <w:rPr>
                <w:bCs/>
                <w:color w:val="000000"/>
                <w:sz w:val="24"/>
                <w:szCs w:val="24"/>
                <w:lang w:val="kk-KZ"/>
              </w:rPr>
              <w:t>-</w:t>
            </w:r>
            <w:r w:rsidR="003F3FD2" w:rsidRPr="00DA4949">
              <w:rPr>
                <w:i/>
                <w:color w:val="0000FF"/>
                <w:sz w:val="24"/>
                <w:szCs w:val="24"/>
                <w:lang w:val="kk-KZ"/>
              </w:rPr>
              <w:t xml:space="preserve"> (ТҚЖ салымын ашу  кезінде көрсетіледі) </w:t>
            </w:r>
            <w:r w:rsidR="00DE3634" w:rsidRPr="00DA4949">
              <w:rPr>
                <w:sz w:val="24"/>
                <w:szCs w:val="24"/>
                <w:lang w:val="kk-KZ"/>
              </w:rPr>
              <w:t xml:space="preserve"> </w:t>
            </w:r>
            <w:r w:rsidR="003F3FD2" w:rsidRPr="00DA4949">
              <w:rPr>
                <w:sz w:val="24"/>
                <w:szCs w:val="24"/>
                <w:lang w:val="kk-KZ"/>
              </w:rPr>
              <w:t>тұрғын үй құрылыс</w:t>
            </w:r>
            <w:r w:rsidR="00DE3634">
              <w:rPr>
                <w:sz w:val="24"/>
                <w:szCs w:val="24"/>
                <w:lang w:val="kk-KZ"/>
              </w:rPr>
              <w:t>ы</w:t>
            </w:r>
            <w:r w:rsidR="003F3FD2" w:rsidRPr="00DA4949">
              <w:rPr>
                <w:sz w:val="24"/>
                <w:szCs w:val="24"/>
                <w:lang w:val="kk-KZ"/>
              </w:rPr>
              <w:t xml:space="preserve"> жинақ салымдарын </w:t>
            </w:r>
            <w:r w:rsidR="00DE3634" w:rsidRPr="00DA4949">
              <w:rPr>
                <w:bCs/>
                <w:color w:val="000000"/>
                <w:sz w:val="24"/>
                <w:szCs w:val="24"/>
                <w:lang w:val="kk-KZ"/>
              </w:rPr>
              <w:t xml:space="preserve"> </w:t>
            </w:r>
            <w:r w:rsidR="00DE3634" w:rsidRPr="00DA4949">
              <w:rPr>
                <w:sz w:val="24"/>
                <w:szCs w:val="24"/>
                <w:lang w:val="kk-KZ"/>
              </w:rPr>
              <w:t xml:space="preserve">  сақтау үшін Клиенттің атына </w:t>
            </w:r>
            <w:r w:rsidR="00DE3634" w:rsidRPr="00DA4949">
              <w:rPr>
                <w:bCs/>
                <w:color w:val="000000"/>
                <w:sz w:val="24"/>
                <w:szCs w:val="24"/>
                <w:lang w:val="kk-KZ"/>
              </w:rPr>
              <w:t xml:space="preserve">келесі </w:t>
            </w:r>
            <w:r w:rsidR="00DE3634">
              <w:rPr>
                <w:bCs/>
                <w:color w:val="000000"/>
                <w:sz w:val="24"/>
                <w:szCs w:val="24"/>
                <w:lang w:val="kk-KZ"/>
              </w:rPr>
              <w:t>талап</w:t>
            </w:r>
            <w:r w:rsidR="00DE3634" w:rsidRPr="00DA4949">
              <w:rPr>
                <w:bCs/>
                <w:color w:val="000000"/>
                <w:sz w:val="24"/>
                <w:szCs w:val="24"/>
                <w:lang w:val="kk-KZ"/>
              </w:rPr>
              <w:t>тар бойынша</w:t>
            </w:r>
            <w:r w:rsidR="00DE3634">
              <w:rPr>
                <w:bCs/>
                <w:color w:val="000000"/>
                <w:sz w:val="24"/>
                <w:szCs w:val="24"/>
                <w:lang w:val="kk-KZ"/>
              </w:rPr>
              <w:t xml:space="preserve"> </w:t>
            </w:r>
            <w:r w:rsidR="003F3FD2" w:rsidRPr="00DA4949">
              <w:rPr>
                <w:sz w:val="24"/>
                <w:szCs w:val="24"/>
                <w:lang w:val="kk-KZ"/>
              </w:rPr>
              <w:t>жинақ шот ашуыңызды сұраймын</w:t>
            </w:r>
            <w:r w:rsidR="008F7333" w:rsidRPr="00DA4949">
              <w:rPr>
                <w:sz w:val="24"/>
                <w:szCs w:val="24"/>
                <w:lang w:val="kk-KZ"/>
              </w:rPr>
              <w:t xml:space="preserve"> </w:t>
            </w:r>
            <w:r w:rsidR="008F7333" w:rsidRPr="00DA4949">
              <w:rPr>
                <w:bCs/>
                <w:color w:val="000000"/>
                <w:sz w:val="24"/>
                <w:szCs w:val="24"/>
                <w:lang w:val="kk-KZ"/>
              </w:rPr>
              <w:t xml:space="preserve"> </w:t>
            </w:r>
            <w:r w:rsidR="003F3FD2" w:rsidRPr="00DA4949">
              <w:rPr>
                <w:sz w:val="24"/>
                <w:szCs w:val="24"/>
                <w:lang w:val="kk-KZ"/>
              </w:rPr>
              <w:t xml:space="preserve">/ </w:t>
            </w:r>
            <w:r w:rsidR="003F3FD2" w:rsidRPr="00DA4949">
              <w:rPr>
                <w:i/>
                <w:color w:val="0000FF"/>
                <w:sz w:val="24"/>
                <w:szCs w:val="24"/>
                <w:lang w:val="kk-KZ"/>
              </w:rPr>
              <w:t xml:space="preserve">(указывается при открытии вклада ЖСС) </w:t>
            </w:r>
            <w:r w:rsidR="003F3FD2" w:rsidRPr="00DA4949">
              <w:rPr>
                <w:b/>
                <w:bCs/>
                <w:color w:val="000000"/>
                <w:sz w:val="24"/>
                <w:szCs w:val="24"/>
                <w:lang w:val="kk-KZ"/>
              </w:rPr>
              <w:t xml:space="preserve">прошу открыть сберегательный счет для хранения вкладов жилищных строительных сбережений на имя </w:t>
            </w:r>
            <w:r w:rsidR="003F3FD2" w:rsidRPr="00DA4949">
              <w:rPr>
                <w:b/>
                <w:sz w:val="24"/>
                <w:szCs w:val="24"/>
                <w:lang w:val="kk-KZ"/>
              </w:rPr>
              <w:t>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E73F9D" w:rsidP="002451F8">
            <w:pPr>
              <w:tabs>
                <w:tab w:val="left" w:pos="738"/>
              </w:tabs>
              <w:contextualSpacing/>
              <w:jc w:val="both"/>
              <w:rPr>
                <w:bCs/>
                <w:color w:val="000000"/>
                <w:sz w:val="24"/>
                <w:szCs w:val="24"/>
                <w:lang w:val="kk-KZ"/>
              </w:rPr>
            </w:pPr>
            <w:r w:rsidRPr="00DA4949">
              <w:rPr>
                <w:i/>
                <w:color w:val="0000FF"/>
                <w:sz w:val="24"/>
                <w:szCs w:val="24"/>
                <w:lang w:val="kk-KZ"/>
              </w:rPr>
              <w:t xml:space="preserve">          [- </w:t>
            </w:r>
            <w:r w:rsidR="003F3FD2" w:rsidRPr="00DA4949">
              <w:rPr>
                <w:i/>
                <w:color w:val="0000FF"/>
                <w:sz w:val="24"/>
                <w:szCs w:val="24"/>
                <w:lang w:val="kk-KZ"/>
              </w:rPr>
              <w:t>(</w:t>
            </w:r>
            <w:r w:rsidR="00B8092C" w:rsidRPr="00DA4949">
              <w:rPr>
                <w:i/>
                <w:color w:val="0000FF"/>
                <w:sz w:val="24"/>
                <w:szCs w:val="24"/>
                <w:lang w:val="kk-KZ"/>
              </w:rPr>
              <w:t xml:space="preserve">тұрғын үй төлемдерін алу үшін </w:t>
            </w:r>
            <w:r w:rsidR="003F3FD2" w:rsidRPr="00DA4949">
              <w:rPr>
                <w:i/>
                <w:color w:val="0000FF"/>
                <w:sz w:val="24"/>
                <w:szCs w:val="24"/>
                <w:lang w:val="kk-KZ"/>
              </w:rPr>
              <w:t>ТҚЖ салымын ашу кезінде көрсетіледі)</w:t>
            </w:r>
            <w:r w:rsidR="003F3FD2" w:rsidRPr="00DA4949">
              <w:rPr>
                <w:rFonts w:eastAsiaTheme="minorHAnsi"/>
                <w:color w:val="000000" w:themeColor="text1"/>
                <w:sz w:val="24"/>
                <w:szCs w:val="24"/>
                <w:lang w:val="kk-KZ" w:eastAsia="en-US"/>
              </w:rPr>
              <w:t xml:space="preserve"> </w:t>
            </w:r>
            <w:r w:rsidR="003D46A0">
              <w:rPr>
                <w:rFonts w:eastAsiaTheme="minorHAnsi"/>
                <w:color w:val="000000" w:themeColor="text1"/>
                <w:sz w:val="24"/>
                <w:szCs w:val="24"/>
                <w:lang w:val="kk-KZ" w:eastAsia="en-US"/>
              </w:rPr>
              <w:t>Қазақстан Республикасының заңнамасында және Банктің ішкі құжаттарында белгіленген шектеулерді ескере отырып,</w:t>
            </w:r>
            <w:r w:rsidR="003F3FD2" w:rsidRPr="00DA4949">
              <w:rPr>
                <w:rFonts w:eastAsiaTheme="minorHAnsi"/>
                <w:color w:val="000000" w:themeColor="text1"/>
                <w:sz w:val="24"/>
                <w:szCs w:val="24"/>
                <w:lang w:val="kk-KZ" w:eastAsia="en-US"/>
              </w:rPr>
              <w:t xml:space="preserve"> тұрғын үй </w:t>
            </w:r>
            <w:r w:rsidR="00B8092C">
              <w:rPr>
                <w:rFonts w:eastAsiaTheme="minorHAnsi"/>
                <w:color w:val="000000" w:themeColor="text1"/>
                <w:sz w:val="24"/>
                <w:szCs w:val="24"/>
                <w:lang w:val="kk-KZ" w:eastAsia="en-US"/>
              </w:rPr>
              <w:t>құрылысы жинақ</w:t>
            </w:r>
            <w:r w:rsidR="003F3FD2" w:rsidRPr="00DA4949">
              <w:rPr>
                <w:rFonts w:eastAsiaTheme="minorHAnsi"/>
                <w:color w:val="000000" w:themeColor="text1"/>
                <w:sz w:val="24"/>
                <w:szCs w:val="24"/>
                <w:lang w:val="kk-KZ" w:eastAsia="en-US"/>
              </w:rPr>
              <w:t xml:space="preserve"> салымдарын сақтау үшін, </w:t>
            </w:r>
            <w:r w:rsidR="00B8092C">
              <w:rPr>
                <w:rFonts w:eastAsiaTheme="minorHAnsi"/>
                <w:color w:val="000000" w:themeColor="text1"/>
                <w:sz w:val="24"/>
                <w:szCs w:val="24"/>
                <w:lang w:val="kk-KZ" w:eastAsia="en-US"/>
              </w:rPr>
              <w:t>оның ішінде</w:t>
            </w:r>
            <w:r w:rsidR="003F3FD2" w:rsidRPr="00DA4949">
              <w:rPr>
                <w:rFonts w:eastAsiaTheme="minorHAnsi"/>
                <w:color w:val="000000" w:themeColor="text1"/>
                <w:sz w:val="24"/>
                <w:szCs w:val="24"/>
                <w:lang w:val="kk-KZ" w:eastAsia="en-US"/>
              </w:rPr>
              <w:t xml:space="preserve"> тұрғын үй төлемдерін есептеу үшін </w:t>
            </w:r>
            <w:r w:rsidR="00B8092C">
              <w:rPr>
                <w:rFonts w:eastAsiaTheme="minorHAnsi"/>
                <w:color w:val="000000" w:themeColor="text1"/>
                <w:sz w:val="24"/>
                <w:szCs w:val="24"/>
                <w:lang w:val="kk-KZ" w:eastAsia="en-US"/>
              </w:rPr>
              <w:t xml:space="preserve">Клиенттің атына келесі талаптар бойынша жинақ шот ашуыңызды сұраймын </w:t>
            </w:r>
            <w:r w:rsidR="008F7333" w:rsidRPr="00DA4949">
              <w:rPr>
                <w:rFonts w:eastAsia="Calibri"/>
                <w:sz w:val="24"/>
                <w:szCs w:val="24"/>
                <w:lang w:val="kk-KZ"/>
              </w:rPr>
              <w:t xml:space="preserve"> </w:t>
            </w:r>
            <w:r w:rsidR="003F3FD2" w:rsidRPr="00DA4949">
              <w:rPr>
                <w:rFonts w:eastAsiaTheme="minorHAnsi"/>
                <w:color w:val="000000" w:themeColor="text1"/>
                <w:sz w:val="24"/>
                <w:szCs w:val="24"/>
                <w:lang w:val="kk-KZ" w:eastAsia="en-US"/>
              </w:rPr>
              <w:t xml:space="preserve">/ </w:t>
            </w:r>
            <w:r w:rsidR="003F3FD2" w:rsidRPr="00DA4949">
              <w:rPr>
                <w:rFonts w:eastAsiaTheme="minorHAnsi"/>
                <w:i/>
                <w:color w:val="000000" w:themeColor="text1"/>
                <w:sz w:val="24"/>
                <w:szCs w:val="24"/>
                <w:lang w:val="kk-KZ" w:eastAsia="en-US"/>
              </w:rPr>
              <w:t>(</w:t>
            </w:r>
            <w:r w:rsidR="003F3FD2" w:rsidRPr="00DA4949">
              <w:rPr>
                <w:rFonts w:eastAsiaTheme="minorHAnsi"/>
                <w:i/>
                <w:color w:val="3333FF"/>
                <w:sz w:val="24"/>
                <w:szCs w:val="24"/>
                <w:lang w:val="kk-KZ" w:eastAsia="en-US"/>
              </w:rPr>
              <w:t>указывается при открытии вклада ЖСС для получения жилищных выплат</w:t>
            </w:r>
            <w:r w:rsidR="003F3FD2" w:rsidRPr="00DA4949">
              <w:rPr>
                <w:rFonts w:eastAsiaTheme="minorHAnsi"/>
                <w:color w:val="000000" w:themeColor="text1"/>
                <w:sz w:val="24"/>
                <w:szCs w:val="24"/>
                <w:lang w:val="kk-KZ" w:eastAsia="en-US"/>
              </w:rPr>
              <w:t xml:space="preserve">) </w:t>
            </w:r>
            <w:r w:rsidR="003F3FD2" w:rsidRPr="00DA4949">
              <w:rPr>
                <w:rFonts w:eastAsiaTheme="minorHAnsi"/>
                <w:b/>
                <w:color w:val="000000" w:themeColor="text1"/>
                <w:sz w:val="24"/>
                <w:szCs w:val="24"/>
                <w:lang w:val="kk-KZ" w:eastAsia="en-US"/>
              </w:rPr>
              <w:t>прошу открыть сберегательный счет для хранения вкладов жилищных строительных сбережений в том числе для зачисления жилищных выплат, на имя Клиента с учетом ограничений, установленных законодательством Республики Казахстан и внутренними документами Банка</w:t>
            </w:r>
            <w:r w:rsidR="003F3FD2" w:rsidRPr="00DA4949">
              <w:rPr>
                <w:bCs/>
                <w:color w:val="000000"/>
                <w:sz w:val="24"/>
                <w:szCs w:val="24"/>
                <w:lang w:val="kk-KZ"/>
              </w:rPr>
              <w:t xml:space="preserve"> на следующих условиях:</w:t>
            </w:r>
            <w:r w:rsidRPr="00DA4949">
              <w:rPr>
                <w:i/>
                <w:color w:val="0000FF"/>
                <w:sz w:val="24"/>
                <w:szCs w:val="24"/>
                <w:lang w:val="kk-KZ"/>
              </w:rPr>
              <w:t>]</w:t>
            </w:r>
          </w:p>
          <w:p w:rsidR="00071C8D" w:rsidRPr="00DA4949" w:rsidRDefault="00071C8D" w:rsidP="002451F8">
            <w:pPr>
              <w:tabs>
                <w:tab w:val="left" w:pos="738"/>
              </w:tabs>
              <w:ind w:left="738"/>
              <w:contextualSpacing/>
              <w:jc w:val="both"/>
              <w:rPr>
                <w:bCs/>
                <w:color w:val="000000"/>
                <w:sz w:val="24"/>
                <w:szCs w:val="24"/>
                <w:lang w:val="kk-KZ"/>
              </w:rPr>
            </w:pPr>
          </w:p>
          <w:p w:rsidR="003F3FD2" w:rsidRPr="00DA4949" w:rsidRDefault="003F3FD2" w:rsidP="002451F8">
            <w:pPr>
              <w:tabs>
                <w:tab w:val="left" w:pos="1022"/>
              </w:tabs>
              <w:ind w:left="29"/>
              <w:contextualSpacing/>
              <w:jc w:val="both"/>
              <w:rPr>
                <w:b/>
                <w:i/>
                <w:color w:val="0000FF"/>
                <w:sz w:val="24"/>
                <w:szCs w:val="24"/>
                <w:lang w:val="kk-KZ"/>
              </w:rPr>
            </w:pPr>
            <w:r w:rsidRPr="00DA4949">
              <w:rPr>
                <w:i/>
                <w:color w:val="0000FF"/>
                <w:sz w:val="24"/>
                <w:szCs w:val="24"/>
                <w:lang w:val="kk-KZ"/>
              </w:rPr>
              <w:t xml:space="preserve">        </w:t>
            </w:r>
            <w:r w:rsidRPr="00DA4949">
              <w:rPr>
                <w:b/>
                <w:i/>
                <w:color w:val="0000FF"/>
                <w:sz w:val="24"/>
                <w:szCs w:val="24"/>
                <w:lang w:val="kk-KZ"/>
              </w:rPr>
              <w:t>ВАРИАНТ 3 – В СЛУЧАЕ, ЕСЛИ ДОГОВОР ЗАКЛЮЧАЕТСЯ ДОВЕРЕННЫМ ЛИЦОМ ОТ ИМЕНИ НЕСОВЕРШЕННОЛЕТНЕГО ЛИЦА ПО ДОВЕРЕННОСТИ, ВЫДАННОЙ ЕГО ЗАКОННЫМ ПРЕДСТАВИТЕЛЕМ:</w:t>
            </w:r>
          </w:p>
          <w:p w:rsidR="003F3FD2" w:rsidRPr="00DA4949" w:rsidRDefault="003F3FD2" w:rsidP="002451F8">
            <w:pPr>
              <w:tabs>
                <w:tab w:val="left" w:pos="1022"/>
              </w:tabs>
              <w:ind w:left="29"/>
              <w:contextualSpacing/>
              <w:jc w:val="both"/>
              <w:rPr>
                <w:bCs/>
                <w:color w:val="000000"/>
                <w:sz w:val="24"/>
                <w:szCs w:val="24"/>
              </w:rPr>
            </w:pPr>
            <w:r w:rsidRPr="00DA4949">
              <w:rPr>
                <w:color w:val="000000"/>
                <w:sz w:val="24"/>
                <w:szCs w:val="24"/>
                <w:lang w:val="kk-KZ"/>
              </w:rPr>
              <w:t>Мен, ________(Т.А.Ә.) ЖСН: _____________, ________________ заңды өкілі берген ___________ жылғы № _________  сенімхат бойынша әрі қарай «Клиент»</w:t>
            </w:r>
            <w:r w:rsidR="00B8092C">
              <w:rPr>
                <w:color w:val="000000"/>
                <w:sz w:val="24"/>
                <w:szCs w:val="24"/>
                <w:lang w:val="kk-KZ"/>
              </w:rPr>
              <w:t xml:space="preserve"> </w:t>
            </w:r>
            <w:r w:rsidRPr="00DA4949">
              <w:rPr>
                <w:color w:val="000000"/>
                <w:sz w:val="24"/>
                <w:szCs w:val="24"/>
                <w:lang w:val="kk-KZ"/>
              </w:rPr>
              <w:t>деп аталатын ________(Т.А.Ә.)</w:t>
            </w:r>
            <w:r w:rsidR="00B8092C">
              <w:rPr>
                <w:color w:val="000000"/>
                <w:sz w:val="24"/>
                <w:szCs w:val="24"/>
                <w:lang w:val="kk-KZ"/>
              </w:rPr>
              <w:t>,</w:t>
            </w:r>
            <w:r w:rsidRPr="00DA4949">
              <w:rPr>
                <w:color w:val="000000"/>
                <w:sz w:val="24"/>
                <w:szCs w:val="24"/>
                <w:lang w:val="kk-KZ"/>
              </w:rPr>
              <w:t xml:space="preserve"> </w:t>
            </w:r>
            <w:r w:rsidR="00B8092C" w:rsidRPr="00DA4949">
              <w:rPr>
                <w:color w:val="000000"/>
                <w:sz w:val="24"/>
                <w:szCs w:val="24"/>
                <w:lang w:val="kk-KZ"/>
              </w:rPr>
              <w:t xml:space="preserve"> ЖСН: _____________</w:t>
            </w:r>
            <w:r w:rsidR="00B8092C">
              <w:rPr>
                <w:color w:val="000000"/>
                <w:sz w:val="24"/>
                <w:szCs w:val="24"/>
                <w:lang w:val="kk-KZ"/>
              </w:rPr>
              <w:t>,</w:t>
            </w:r>
            <w:r w:rsidR="00B8092C" w:rsidRPr="00DA4949">
              <w:rPr>
                <w:color w:val="000000"/>
                <w:sz w:val="24"/>
                <w:szCs w:val="24"/>
                <w:lang w:val="kk-KZ"/>
              </w:rPr>
              <w:t xml:space="preserve"> </w:t>
            </w:r>
            <w:r w:rsidRPr="00DA4949">
              <w:rPr>
                <w:color w:val="000000"/>
                <w:sz w:val="24"/>
                <w:szCs w:val="24"/>
                <w:lang w:val="kk-KZ"/>
              </w:rPr>
              <w:t xml:space="preserve">атынан және оның мүддесінде әрекет ете отырып, </w:t>
            </w:r>
            <w:r w:rsidRPr="00DA4949">
              <w:rPr>
                <w:bCs/>
                <w:color w:val="000000"/>
                <w:spacing w:val="-2"/>
                <w:sz w:val="24"/>
                <w:szCs w:val="24"/>
                <w:lang w:val="kk-KZ"/>
              </w:rPr>
              <w:t>«Отбасы банк» АҚ-ның  кешенді банктік қызмет көрсетуінің стандартты талаптарына</w:t>
            </w:r>
            <w:r w:rsidR="00B8092C">
              <w:rPr>
                <w:bCs/>
                <w:color w:val="000000"/>
                <w:spacing w:val="-2"/>
                <w:sz w:val="24"/>
                <w:szCs w:val="24"/>
                <w:lang w:val="kk-KZ"/>
              </w:rPr>
              <w:t xml:space="preserve"> </w:t>
            </w:r>
            <w:r w:rsidR="00B8092C" w:rsidRPr="00DA4949">
              <w:rPr>
                <w:bCs/>
                <w:color w:val="000000"/>
                <w:spacing w:val="-2"/>
                <w:sz w:val="24"/>
                <w:szCs w:val="24"/>
                <w:lang w:val="kk-KZ"/>
              </w:rPr>
              <w:t>(бұдан әрі – Кешенді талаптар)</w:t>
            </w:r>
            <w:r w:rsidRPr="00DA4949">
              <w:rPr>
                <w:bCs/>
                <w:color w:val="000000"/>
                <w:spacing w:val="-2"/>
                <w:sz w:val="24"/>
                <w:szCs w:val="24"/>
                <w:lang w:val="kk-KZ"/>
              </w:rPr>
              <w:t xml:space="preserve"> </w:t>
            </w:r>
            <w:r w:rsidRPr="00DA4949">
              <w:rPr>
                <w:color w:val="000000"/>
                <w:sz w:val="24"/>
                <w:szCs w:val="24"/>
                <w:lang w:val="kk-KZ"/>
              </w:rPr>
              <w:t>________(Т.А.Ә.)</w:t>
            </w:r>
            <w:r w:rsidRPr="00DA4949">
              <w:rPr>
                <w:b/>
                <w:color w:val="000000"/>
                <w:sz w:val="24"/>
                <w:szCs w:val="24"/>
                <w:lang w:val="kk-KZ"/>
              </w:rPr>
              <w:t xml:space="preserve"> </w:t>
            </w:r>
            <w:r w:rsidRPr="00DA4949">
              <w:rPr>
                <w:bCs/>
                <w:color w:val="000000"/>
                <w:spacing w:val="-2"/>
                <w:sz w:val="24"/>
                <w:szCs w:val="24"/>
                <w:lang w:val="kk-KZ"/>
              </w:rPr>
              <w:t xml:space="preserve">қосылуы </w:t>
            </w:r>
            <w:r w:rsidR="00B8092C">
              <w:rPr>
                <w:bCs/>
                <w:color w:val="000000"/>
                <w:spacing w:val="-2"/>
                <w:sz w:val="24"/>
                <w:szCs w:val="24"/>
                <w:lang w:val="kk-KZ"/>
              </w:rPr>
              <w:t>бойынша</w:t>
            </w:r>
            <w:r w:rsidRPr="00DA4949">
              <w:rPr>
                <w:bCs/>
                <w:color w:val="000000"/>
                <w:spacing w:val="-2"/>
                <w:sz w:val="24"/>
                <w:szCs w:val="24"/>
                <w:lang w:val="kk-KZ"/>
              </w:rPr>
              <w:t xml:space="preserve"> әрекеттерді  толық көлемде жүзеге асырамын, сондай-ақ: </w:t>
            </w:r>
            <w:r w:rsidRPr="00DA4949">
              <w:rPr>
                <w:color w:val="000000"/>
                <w:sz w:val="24"/>
                <w:szCs w:val="24"/>
                <w:lang w:val="kk-KZ"/>
              </w:rPr>
              <w:t xml:space="preserve">/ </w:t>
            </w:r>
            <w:r w:rsidRPr="00DA4949">
              <w:rPr>
                <w:b/>
                <w:color w:val="000000"/>
                <w:sz w:val="24"/>
                <w:szCs w:val="24"/>
                <w:lang w:val="kk-KZ"/>
              </w:rPr>
              <w:t xml:space="preserve">Я, ________(ФИО) ИИН: _____________ действующий от имени и в интересах ________(ФИО) </w:t>
            </w:r>
            <w:r w:rsidRPr="00DA4949">
              <w:rPr>
                <w:b/>
                <w:sz w:val="24"/>
                <w:szCs w:val="24"/>
                <w:lang w:val="kk-KZ"/>
              </w:rPr>
              <w:t>именуемого в дальнейшем «Клиент»</w:t>
            </w:r>
            <w:r w:rsidRPr="00DA4949">
              <w:rPr>
                <w:b/>
                <w:color w:val="000000"/>
                <w:sz w:val="24"/>
                <w:szCs w:val="24"/>
                <w:lang w:val="kk-KZ"/>
              </w:rPr>
              <w:t xml:space="preserve"> ИИН: _____________ по доверенности № _________ от ____________ года выданной законным представителем ________________, осуществляю действия по присоеди</w:t>
            </w:r>
            <w:r w:rsidR="002C1D61" w:rsidRPr="00DA4949">
              <w:rPr>
                <w:b/>
                <w:color w:val="000000"/>
                <w:sz w:val="24"/>
                <w:szCs w:val="24"/>
                <w:lang w:val="kk-KZ"/>
              </w:rPr>
              <w:t>не</w:t>
            </w:r>
            <w:r w:rsidRPr="00DA4949">
              <w:rPr>
                <w:b/>
                <w:color w:val="000000"/>
                <w:sz w:val="24"/>
                <w:szCs w:val="24"/>
                <w:lang w:val="kk-KZ"/>
              </w:rPr>
              <w:t xml:space="preserve">нию ________(ФИО) к Стандартным условиям </w:t>
            </w:r>
            <w:r w:rsidRPr="00DA4949">
              <w:rPr>
                <w:b/>
                <w:bCs/>
                <w:color w:val="000000"/>
                <w:sz w:val="24"/>
                <w:szCs w:val="24"/>
              </w:rPr>
              <w:t xml:space="preserve">комплексного банковского обслуживания АО «Отбасы банк» (далее – Комплексные условия) в полном объеме, а также </w:t>
            </w:r>
            <w:r w:rsidRPr="00DA4949">
              <w:rPr>
                <w:i/>
                <w:color w:val="0000FF"/>
                <w:sz w:val="24"/>
                <w:szCs w:val="24"/>
                <w:lang w:val="kk-KZ"/>
              </w:rPr>
              <w:t>(выбрать нужное)</w:t>
            </w:r>
            <w:r w:rsidRPr="00DA4949">
              <w:rPr>
                <w:bCs/>
                <w:color w:val="000000"/>
                <w:sz w:val="24"/>
                <w:szCs w:val="24"/>
              </w:rPr>
              <w:t>:</w:t>
            </w:r>
          </w:p>
          <w:p w:rsidR="003F3FD2" w:rsidRPr="00DA4949" w:rsidRDefault="00E73F9D" w:rsidP="002451F8">
            <w:pPr>
              <w:tabs>
                <w:tab w:val="left" w:pos="597"/>
              </w:tabs>
              <w:contextualSpacing/>
              <w:jc w:val="both"/>
              <w:rPr>
                <w:b/>
                <w:bCs/>
                <w:color w:val="000000"/>
                <w:sz w:val="24"/>
                <w:szCs w:val="24"/>
                <w:lang w:val="kk-KZ"/>
              </w:rPr>
            </w:pPr>
            <w:r w:rsidRPr="00DA4949">
              <w:rPr>
                <w:i/>
                <w:color w:val="0000FF"/>
                <w:sz w:val="24"/>
                <w:szCs w:val="24"/>
              </w:rPr>
              <w:t xml:space="preserve">       </w:t>
            </w:r>
            <w:r w:rsidRPr="00DA4949">
              <w:rPr>
                <w:i/>
                <w:color w:val="0000FF"/>
                <w:sz w:val="24"/>
                <w:szCs w:val="24"/>
                <w:lang w:val="kk-KZ"/>
              </w:rPr>
              <w:t xml:space="preserve">[ </w:t>
            </w:r>
            <w:r w:rsidRPr="00DA4949">
              <w:rPr>
                <w:i/>
                <w:color w:val="0000FF"/>
                <w:sz w:val="24"/>
                <w:szCs w:val="24"/>
              </w:rPr>
              <w:t xml:space="preserve">- </w:t>
            </w:r>
            <w:r w:rsidR="003F3FD2" w:rsidRPr="00DA4949">
              <w:rPr>
                <w:i/>
                <w:color w:val="0000FF"/>
                <w:sz w:val="24"/>
                <w:szCs w:val="24"/>
                <w:lang w:val="kk-KZ"/>
              </w:rPr>
              <w:t xml:space="preserve">(ТҚЖ салымын ашу  кезінде көрсетіледі) </w:t>
            </w:r>
            <w:r w:rsidR="003F3FD2" w:rsidRPr="00DA4949">
              <w:rPr>
                <w:bCs/>
                <w:color w:val="000000"/>
                <w:sz w:val="24"/>
                <w:szCs w:val="24"/>
                <w:lang w:val="kk-KZ"/>
              </w:rPr>
              <w:t xml:space="preserve">тұрғын үй </w:t>
            </w:r>
            <w:r w:rsidR="00B8092C">
              <w:rPr>
                <w:bCs/>
                <w:color w:val="000000"/>
                <w:sz w:val="24"/>
                <w:szCs w:val="24"/>
                <w:lang w:val="kk-KZ"/>
              </w:rPr>
              <w:t>құрылысы жинақ</w:t>
            </w:r>
            <w:r w:rsidR="003F3FD2" w:rsidRPr="00DA4949">
              <w:rPr>
                <w:bCs/>
                <w:color w:val="000000"/>
                <w:sz w:val="24"/>
                <w:szCs w:val="24"/>
                <w:lang w:val="kk-KZ"/>
              </w:rPr>
              <w:t xml:space="preserve"> салымдарын сақтау үшін </w:t>
            </w:r>
            <w:r w:rsidR="00B8092C">
              <w:rPr>
                <w:bCs/>
                <w:color w:val="000000"/>
                <w:sz w:val="24"/>
                <w:szCs w:val="24"/>
                <w:lang w:val="kk-KZ"/>
              </w:rPr>
              <w:t xml:space="preserve">Клиенттің атына келесі талаптар бойынша жинақ шот ашуыңызды сұраймын </w:t>
            </w:r>
            <w:r w:rsidR="008F7333" w:rsidRPr="00DA4949">
              <w:rPr>
                <w:rFonts w:eastAsia="Calibri"/>
                <w:sz w:val="24"/>
                <w:szCs w:val="24"/>
                <w:lang w:val="kk-KZ"/>
              </w:rPr>
              <w:t xml:space="preserve"> </w:t>
            </w:r>
            <w:r w:rsidR="003F3FD2" w:rsidRPr="00DA4949">
              <w:rPr>
                <w:bCs/>
                <w:i/>
                <w:color w:val="000000"/>
                <w:sz w:val="24"/>
                <w:szCs w:val="24"/>
                <w:lang w:val="kk-KZ"/>
              </w:rPr>
              <w:t xml:space="preserve">/ </w:t>
            </w:r>
            <w:r w:rsidR="003F3FD2" w:rsidRPr="00DA4949">
              <w:rPr>
                <w:i/>
                <w:color w:val="0000FF"/>
                <w:sz w:val="24"/>
                <w:szCs w:val="24"/>
                <w:lang w:val="kk-KZ"/>
              </w:rPr>
              <w:t>(указывается при открытии вклада ЖСС)</w:t>
            </w:r>
            <w:r w:rsidR="003F3FD2" w:rsidRPr="00DA4949">
              <w:rPr>
                <w:bCs/>
                <w:color w:val="000000"/>
                <w:sz w:val="24"/>
                <w:szCs w:val="24"/>
                <w:lang w:val="kk-KZ"/>
              </w:rPr>
              <w:t xml:space="preserve"> </w:t>
            </w:r>
            <w:r w:rsidR="003F3FD2" w:rsidRPr="00DA4949">
              <w:rPr>
                <w:b/>
                <w:bCs/>
                <w:color w:val="000000"/>
                <w:sz w:val="24"/>
                <w:szCs w:val="24"/>
                <w:lang w:val="kk-KZ"/>
              </w:rPr>
              <w:t xml:space="preserve">прошу открыть сберегательный счет для хранения вкладов жилищных строительных сбережений на имя </w:t>
            </w:r>
            <w:r w:rsidR="003F3FD2" w:rsidRPr="00DA4949">
              <w:rPr>
                <w:b/>
                <w:sz w:val="24"/>
                <w:szCs w:val="24"/>
                <w:lang w:val="kk-KZ"/>
              </w:rPr>
              <w:t>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E73F9D" w:rsidP="002451F8">
            <w:pPr>
              <w:tabs>
                <w:tab w:val="left" w:pos="597"/>
              </w:tabs>
              <w:contextualSpacing/>
              <w:jc w:val="both"/>
              <w:rPr>
                <w:b/>
                <w:bCs/>
                <w:color w:val="000000"/>
                <w:sz w:val="24"/>
                <w:szCs w:val="24"/>
                <w:lang w:val="kk-KZ"/>
              </w:rPr>
            </w:pPr>
            <w:r w:rsidRPr="00DA4949">
              <w:rPr>
                <w:i/>
                <w:color w:val="0000FF"/>
                <w:sz w:val="24"/>
                <w:szCs w:val="24"/>
                <w:lang w:val="kk-KZ"/>
              </w:rPr>
              <w:t xml:space="preserve">      [ - </w:t>
            </w:r>
            <w:r w:rsidR="003F3FD2" w:rsidRPr="00DA4949">
              <w:rPr>
                <w:i/>
                <w:color w:val="0000FF"/>
                <w:sz w:val="24"/>
                <w:szCs w:val="24"/>
                <w:lang w:val="kk-KZ"/>
              </w:rPr>
              <w:t>(</w:t>
            </w:r>
            <w:r w:rsidR="00B8092C" w:rsidRPr="00DA4949">
              <w:rPr>
                <w:i/>
                <w:color w:val="0000FF"/>
                <w:sz w:val="24"/>
                <w:szCs w:val="24"/>
                <w:lang w:val="kk-KZ"/>
              </w:rPr>
              <w:t xml:space="preserve">тұрғын үй төлемдерін алу үшін </w:t>
            </w:r>
            <w:r w:rsidR="003F3FD2" w:rsidRPr="00DA4949">
              <w:rPr>
                <w:i/>
                <w:color w:val="0000FF"/>
                <w:sz w:val="24"/>
                <w:szCs w:val="24"/>
                <w:lang w:val="kk-KZ"/>
              </w:rPr>
              <w:t>ТҚЖ салымын ашу кезінде көрсетіледі)</w:t>
            </w:r>
            <w:r w:rsidR="003F3FD2" w:rsidRPr="00DA4949">
              <w:rPr>
                <w:rFonts w:eastAsiaTheme="minorHAnsi"/>
                <w:color w:val="000000" w:themeColor="text1"/>
                <w:sz w:val="24"/>
                <w:szCs w:val="24"/>
                <w:lang w:val="kk-KZ" w:eastAsia="en-US"/>
              </w:rPr>
              <w:t xml:space="preserve"> </w:t>
            </w:r>
            <w:r w:rsidR="003D46A0">
              <w:rPr>
                <w:noProof/>
                <w:sz w:val="24"/>
                <w:szCs w:val="24"/>
                <w:lang w:val="kk-KZ"/>
              </w:rPr>
              <w:t>Қазақстан Республикасының заңнамасында және Банктің ішкі құжаттарында белгіленген шектеулерді ескере отырып,</w:t>
            </w:r>
            <w:r w:rsidR="003F3FD2" w:rsidRPr="00DA4949">
              <w:rPr>
                <w:noProof/>
                <w:sz w:val="24"/>
                <w:szCs w:val="24"/>
                <w:lang w:val="kk-KZ"/>
              </w:rPr>
              <w:t xml:space="preserve"> тұрғын үй </w:t>
            </w:r>
            <w:r w:rsidR="00B8092C">
              <w:rPr>
                <w:noProof/>
                <w:sz w:val="24"/>
                <w:szCs w:val="24"/>
                <w:lang w:val="kk-KZ"/>
              </w:rPr>
              <w:t>құрылысы жинақ</w:t>
            </w:r>
            <w:r w:rsidR="003F3FD2" w:rsidRPr="00DA4949">
              <w:rPr>
                <w:noProof/>
                <w:sz w:val="24"/>
                <w:szCs w:val="24"/>
                <w:lang w:val="kk-KZ"/>
              </w:rPr>
              <w:t xml:space="preserve"> салымдарын сақтау үшін, </w:t>
            </w:r>
            <w:r w:rsidR="00B8092C">
              <w:rPr>
                <w:noProof/>
                <w:sz w:val="24"/>
                <w:szCs w:val="24"/>
                <w:lang w:val="kk-KZ"/>
              </w:rPr>
              <w:t>оның ішінде</w:t>
            </w:r>
            <w:r w:rsidR="003F3FD2" w:rsidRPr="00DA4949">
              <w:rPr>
                <w:noProof/>
                <w:sz w:val="24"/>
                <w:szCs w:val="24"/>
                <w:lang w:val="kk-KZ"/>
              </w:rPr>
              <w:t xml:space="preserve"> тұрғын үй төлемдерін есептеу үшін   </w:t>
            </w:r>
            <w:r w:rsidR="00B8092C">
              <w:rPr>
                <w:noProof/>
                <w:sz w:val="24"/>
                <w:szCs w:val="24"/>
                <w:lang w:val="kk-KZ"/>
              </w:rPr>
              <w:t xml:space="preserve">Клиенттің атына келесі талаптар бойынша жинақ шот ашуыңызды сұраймын </w:t>
            </w:r>
            <w:r w:rsidR="003F3FD2" w:rsidRPr="00DA4949">
              <w:rPr>
                <w:i/>
                <w:noProof/>
                <w:sz w:val="24"/>
                <w:szCs w:val="24"/>
                <w:lang w:val="kk-KZ"/>
              </w:rPr>
              <w:t xml:space="preserve"> / (</w:t>
            </w:r>
            <w:r w:rsidR="003F3FD2" w:rsidRPr="00DA4949">
              <w:rPr>
                <w:i/>
                <w:noProof/>
                <w:color w:val="3333FF"/>
                <w:sz w:val="24"/>
                <w:szCs w:val="24"/>
                <w:lang w:val="kk-KZ"/>
              </w:rPr>
              <w:t>указывается при открытии вклада ЖСС для получения жилищных выплат</w:t>
            </w:r>
            <w:r w:rsidR="003F3FD2" w:rsidRPr="00DA4949">
              <w:rPr>
                <w:i/>
                <w:noProof/>
                <w:sz w:val="24"/>
                <w:szCs w:val="24"/>
                <w:lang w:val="kk-KZ"/>
              </w:rPr>
              <w:t>)</w:t>
            </w:r>
            <w:r w:rsidR="003F3FD2" w:rsidRPr="00DA4949">
              <w:rPr>
                <w:noProof/>
                <w:sz w:val="24"/>
                <w:szCs w:val="24"/>
                <w:lang w:val="kk-KZ"/>
              </w:rPr>
              <w:t xml:space="preserve"> </w:t>
            </w:r>
            <w:r w:rsidR="003F3FD2" w:rsidRPr="00DA4949">
              <w:rPr>
                <w:b/>
                <w:noProof/>
                <w:sz w:val="24"/>
                <w:szCs w:val="24"/>
                <w:lang w:val="kk-KZ"/>
              </w:rPr>
              <w:t>прошу открыть сберегательный счет для хранения вкладов жилищных строительных сбережений в том числе для зачисления жилищных выплат, на имя Клиента с учетом ограничений, установленных законодательством Республики Казахстан и внутренними документами Банка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3F3FD2" w:rsidP="002451F8">
            <w:pPr>
              <w:ind w:firstLine="454"/>
              <w:contextualSpacing/>
              <w:jc w:val="both"/>
              <w:rPr>
                <w:i/>
                <w:color w:val="0000FF"/>
                <w:sz w:val="24"/>
                <w:szCs w:val="24"/>
                <w:lang w:val="kk-KZ"/>
              </w:rPr>
            </w:pPr>
          </w:p>
          <w:p w:rsidR="003F3FD2" w:rsidRPr="00DA4949" w:rsidRDefault="003F3FD2" w:rsidP="002451F8">
            <w:pPr>
              <w:tabs>
                <w:tab w:val="left" w:pos="880"/>
                <w:tab w:val="left" w:pos="1022"/>
              </w:tabs>
              <w:ind w:left="29"/>
              <w:contextualSpacing/>
              <w:jc w:val="both"/>
              <w:rPr>
                <w:b/>
                <w:i/>
                <w:color w:val="0000FF"/>
                <w:sz w:val="24"/>
                <w:szCs w:val="24"/>
                <w:lang w:val="kk-KZ"/>
              </w:rPr>
            </w:pPr>
            <w:r w:rsidRPr="00DA4949">
              <w:rPr>
                <w:b/>
                <w:i/>
                <w:color w:val="0000FF"/>
                <w:sz w:val="24"/>
                <w:szCs w:val="24"/>
                <w:lang w:val="kk-KZ"/>
              </w:rPr>
              <w:t xml:space="preserve">        ВАРИАНТ 4 – В СЛУЧАЕ, ЕСЛИ ДОГОВОР ЗАКЛЮЧАЕТСЯ ПРЕДСТАВИТЕЛЕМ ОТ ИМЕНИ СОВЕРШЕННОЛЕТНЕГО ЛИЦА, ПРИЗНАННОГО СУДОМ НЕДЕЕСПОСОБНЫМ ИЛИ ОГРАНИЧЕНО ДЕЕСПОСОБНЫМ:</w:t>
            </w:r>
          </w:p>
          <w:p w:rsidR="003F3FD2" w:rsidRPr="00DA4949" w:rsidRDefault="003F3FD2" w:rsidP="002451F8">
            <w:pPr>
              <w:tabs>
                <w:tab w:val="left" w:pos="880"/>
                <w:tab w:val="left" w:pos="1022"/>
              </w:tabs>
              <w:ind w:left="29"/>
              <w:contextualSpacing/>
              <w:jc w:val="both"/>
              <w:rPr>
                <w:color w:val="000000"/>
                <w:sz w:val="24"/>
                <w:szCs w:val="24"/>
                <w:lang w:val="kk-KZ"/>
              </w:rPr>
            </w:pPr>
            <w:r w:rsidRPr="00DA4949">
              <w:rPr>
                <w:iCs/>
                <w:color w:val="000000"/>
                <w:sz w:val="24"/>
                <w:szCs w:val="24"/>
                <w:lang w:val="kk-KZ"/>
              </w:rPr>
              <w:lastRenderedPageBreak/>
              <w:t>Мен, ________(Т.А.Ә.) ЖСН: _____________, әрі қарай «Клиент» деп аталатын ________(Т.А.Ә.)</w:t>
            </w:r>
            <w:r w:rsidR="00FD41D7">
              <w:rPr>
                <w:iCs/>
                <w:color w:val="000000"/>
                <w:sz w:val="24"/>
                <w:szCs w:val="24"/>
                <w:lang w:val="kk-KZ"/>
              </w:rPr>
              <w:t>,</w:t>
            </w:r>
            <w:r w:rsidRPr="00DA4949">
              <w:rPr>
                <w:iCs/>
                <w:color w:val="000000"/>
                <w:sz w:val="24"/>
                <w:szCs w:val="24"/>
                <w:lang w:val="kk-KZ"/>
              </w:rPr>
              <w:t xml:space="preserve"> ЖСН: _____________</w:t>
            </w:r>
            <w:r w:rsidR="00FD41D7">
              <w:rPr>
                <w:iCs/>
                <w:color w:val="000000"/>
                <w:sz w:val="24"/>
                <w:szCs w:val="24"/>
                <w:lang w:val="kk-KZ"/>
              </w:rPr>
              <w:t>,</w:t>
            </w:r>
            <w:r w:rsidRPr="00DA4949">
              <w:rPr>
                <w:iCs/>
                <w:color w:val="000000"/>
                <w:sz w:val="24"/>
                <w:szCs w:val="24"/>
                <w:lang w:val="kk-KZ"/>
              </w:rPr>
              <w:t xml:space="preserve"> атынан және оның мүддесінде ____________ негізінде заңды өкілі ретінде әрекет ете отырып, </w:t>
            </w:r>
            <w:r w:rsidRPr="00DA4949">
              <w:rPr>
                <w:iCs/>
                <w:color w:val="000000"/>
                <w:spacing w:val="-2"/>
                <w:sz w:val="24"/>
                <w:szCs w:val="24"/>
                <w:lang w:val="kk-KZ"/>
              </w:rPr>
              <w:t xml:space="preserve">«Отбасы банк» АҚ-ның  кешенді банктік қызмет көрсетуінің стандартты талаптарына </w:t>
            </w:r>
            <w:r w:rsidR="00FD41D7" w:rsidRPr="00DA4949">
              <w:rPr>
                <w:iCs/>
                <w:color w:val="000000"/>
                <w:spacing w:val="-2"/>
                <w:sz w:val="24"/>
                <w:szCs w:val="24"/>
                <w:lang w:val="kk-KZ"/>
              </w:rPr>
              <w:t>(бұдан әрі – Кешенді талаптар)</w:t>
            </w:r>
            <w:r w:rsidR="00FD41D7">
              <w:rPr>
                <w:iCs/>
                <w:color w:val="000000"/>
                <w:spacing w:val="-2"/>
                <w:sz w:val="24"/>
                <w:szCs w:val="24"/>
                <w:lang w:val="kk-KZ"/>
              </w:rPr>
              <w:t xml:space="preserve"> </w:t>
            </w:r>
            <w:r w:rsidRPr="00DA4949">
              <w:rPr>
                <w:rFonts w:ascii="Arial" w:hAnsi="Arial" w:cs="Arial"/>
                <w:iCs/>
                <w:spacing w:val="-2"/>
                <w:sz w:val="18"/>
                <w:szCs w:val="18"/>
                <w:lang w:val="kk-KZ"/>
              </w:rPr>
              <w:t xml:space="preserve">оның </w:t>
            </w:r>
            <w:r w:rsidRPr="00DA4949">
              <w:rPr>
                <w:iCs/>
                <w:color w:val="000000"/>
                <w:spacing w:val="-2"/>
                <w:sz w:val="24"/>
                <w:szCs w:val="24"/>
                <w:lang w:val="kk-KZ"/>
              </w:rPr>
              <w:t xml:space="preserve">қосылуы </w:t>
            </w:r>
            <w:r w:rsidR="00FD41D7">
              <w:rPr>
                <w:iCs/>
                <w:color w:val="000000"/>
                <w:spacing w:val="-2"/>
                <w:sz w:val="24"/>
                <w:szCs w:val="24"/>
                <w:lang w:val="kk-KZ"/>
              </w:rPr>
              <w:t>бойынша</w:t>
            </w:r>
            <w:r w:rsidRPr="00DA4949">
              <w:rPr>
                <w:iCs/>
                <w:color w:val="000000"/>
                <w:spacing w:val="-2"/>
                <w:sz w:val="24"/>
                <w:szCs w:val="24"/>
                <w:lang w:val="kk-KZ"/>
              </w:rPr>
              <w:t xml:space="preserve"> әрекеттерді  толық көлемде жүзеге асырамын, сондай-ақ:</w:t>
            </w:r>
            <w:r w:rsidRPr="00DA4949">
              <w:rPr>
                <w:color w:val="000000"/>
                <w:sz w:val="24"/>
                <w:szCs w:val="24"/>
                <w:lang w:val="kk-KZ"/>
              </w:rPr>
              <w:t xml:space="preserve">/ </w:t>
            </w:r>
            <w:r w:rsidRPr="00DA4949">
              <w:rPr>
                <w:b/>
                <w:color w:val="000000"/>
                <w:sz w:val="24"/>
                <w:szCs w:val="24"/>
                <w:lang w:val="kk-KZ"/>
              </w:rPr>
              <w:t xml:space="preserve">Я, ________(ФИО) ИИН: _____________ действующий от имени и в интересах ________(ФИО) </w:t>
            </w:r>
            <w:r w:rsidRPr="00DA4949">
              <w:rPr>
                <w:b/>
                <w:sz w:val="24"/>
                <w:szCs w:val="24"/>
                <w:lang w:val="kk-KZ"/>
              </w:rPr>
              <w:t>именуемого в дальнейшем «Клиент»</w:t>
            </w:r>
            <w:r w:rsidRPr="00DA4949">
              <w:rPr>
                <w:b/>
                <w:color w:val="000000"/>
                <w:sz w:val="24"/>
                <w:szCs w:val="24"/>
                <w:lang w:val="kk-KZ"/>
              </w:rPr>
              <w:t xml:space="preserve"> ИИН: _____________ на основании ___________________ от __________ года, осуществляю действия по его присоеди</w:t>
            </w:r>
            <w:r w:rsidR="002C1D61" w:rsidRPr="00DA4949">
              <w:rPr>
                <w:b/>
                <w:color w:val="000000"/>
                <w:sz w:val="24"/>
                <w:szCs w:val="24"/>
                <w:lang w:val="kk-KZ"/>
              </w:rPr>
              <w:t>не</w:t>
            </w:r>
            <w:r w:rsidRPr="00DA4949">
              <w:rPr>
                <w:b/>
                <w:color w:val="000000"/>
                <w:sz w:val="24"/>
                <w:szCs w:val="24"/>
                <w:lang w:val="kk-KZ"/>
              </w:rPr>
              <w:t>нию к Стандартным условиям комплексного банковского обслуживания АО «Отбасы банк» (далее – Комплексные условия) в полном объеме,</w:t>
            </w:r>
            <w:r w:rsidRPr="00DA4949">
              <w:rPr>
                <w:b/>
                <w:bCs/>
                <w:color w:val="000000"/>
                <w:sz w:val="24"/>
                <w:szCs w:val="24"/>
                <w:lang w:val="kk-KZ"/>
              </w:rPr>
              <w:t xml:space="preserve"> </w:t>
            </w:r>
            <w:r w:rsidRPr="00DA4949">
              <w:rPr>
                <w:b/>
                <w:color w:val="000000"/>
                <w:sz w:val="24"/>
                <w:szCs w:val="24"/>
                <w:lang w:val="kk-KZ"/>
              </w:rPr>
              <w:t>а также</w:t>
            </w:r>
            <w:r w:rsidRPr="00DA4949">
              <w:rPr>
                <w:color w:val="000000"/>
                <w:sz w:val="24"/>
                <w:szCs w:val="24"/>
                <w:lang w:val="kk-KZ"/>
              </w:rPr>
              <w:t xml:space="preserve"> </w:t>
            </w:r>
            <w:r w:rsidRPr="00DA4949">
              <w:rPr>
                <w:i/>
                <w:color w:val="0000FF"/>
                <w:sz w:val="24"/>
                <w:szCs w:val="24"/>
                <w:lang w:val="kk-KZ"/>
              </w:rPr>
              <w:t>(выбрать нужное)</w:t>
            </w:r>
            <w:r w:rsidRPr="00DA4949">
              <w:rPr>
                <w:color w:val="000000"/>
                <w:sz w:val="24"/>
                <w:szCs w:val="24"/>
                <w:lang w:val="kk-KZ"/>
              </w:rPr>
              <w:t>:</w:t>
            </w:r>
          </w:p>
          <w:p w:rsidR="003F3FD2" w:rsidRPr="00DA4949" w:rsidRDefault="00E73F9D" w:rsidP="002451F8">
            <w:pPr>
              <w:tabs>
                <w:tab w:val="left" w:pos="597"/>
                <w:tab w:val="left" w:pos="880"/>
              </w:tabs>
              <w:contextualSpacing/>
              <w:jc w:val="both"/>
              <w:rPr>
                <w:bCs/>
                <w:color w:val="000000"/>
                <w:sz w:val="24"/>
                <w:szCs w:val="24"/>
                <w:lang w:val="kk-KZ"/>
              </w:rPr>
            </w:pPr>
            <w:r w:rsidRPr="00DA4949">
              <w:rPr>
                <w:i/>
                <w:color w:val="0000FF"/>
                <w:sz w:val="24"/>
                <w:szCs w:val="24"/>
                <w:lang w:val="kk-KZ"/>
              </w:rPr>
              <w:t xml:space="preserve">      [ - </w:t>
            </w:r>
            <w:r w:rsidR="003F3FD2" w:rsidRPr="00DA4949">
              <w:rPr>
                <w:i/>
                <w:color w:val="0000FF"/>
                <w:sz w:val="24"/>
                <w:szCs w:val="24"/>
                <w:lang w:val="kk-KZ"/>
              </w:rPr>
              <w:t xml:space="preserve">(ТҚЖ салымын ашу  кезінде көрсетіледі)  </w:t>
            </w:r>
            <w:r w:rsidR="003F3FD2" w:rsidRPr="00DA4949">
              <w:rPr>
                <w:iCs/>
                <w:color w:val="000000"/>
                <w:sz w:val="24"/>
                <w:szCs w:val="24"/>
                <w:lang w:val="kk-KZ"/>
              </w:rPr>
              <w:t xml:space="preserve">тұрғын үй </w:t>
            </w:r>
            <w:r w:rsidR="00B8092C">
              <w:rPr>
                <w:iCs/>
                <w:color w:val="000000"/>
                <w:sz w:val="24"/>
                <w:szCs w:val="24"/>
                <w:lang w:val="kk-KZ"/>
              </w:rPr>
              <w:t>құрылысы жинақ</w:t>
            </w:r>
            <w:r w:rsidR="003F3FD2" w:rsidRPr="00DA4949">
              <w:rPr>
                <w:iCs/>
                <w:color w:val="000000"/>
                <w:sz w:val="24"/>
                <w:szCs w:val="24"/>
                <w:lang w:val="kk-KZ"/>
              </w:rPr>
              <w:t xml:space="preserve"> салымдарын сақтау үшін </w:t>
            </w:r>
            <w:r w:rsidR="00FD41D7">
              <w:rPr>
                <w:iCs/>
                <w:color w:val="000000"/>
                <w:sz w:val="24"/>
                <w:szCs w:val="24"/>
                <w:lang w:val="kk-KZ"/>
              </w:rPr>
              <w:t xml:space="preserve">Клиенттің атына келесі талаптар бойынша жинақ шот ашуыңызды сұраймын </w:t>
            </w:r>
            <w:r w:rsidR="008F7333" w:rsidRPr="00DA4949">
              <w:rPr>
                <w:rFonts w:eastAsia="Calibri"/>
                <w:sz w:val="24"/>
                <w:szCs w:val="24"/>
                <w:lang w:val="kk-KZ"/>
              </w:rPr>
              <w:t xml:space="preserve"> </w:t>
            </w:r>
            <w:r w:rsidR="003F3FD2" w:rsidRPr="00DA4949">
              <w:rPr>
                <w:i/>
                <w:iCs/>
                <w:color w:val="000000"/>
                <w:sz w:val="24"/>
                <w:szCs w:val="24"/>
                <w:lang w:val="kk-KZ"/>
              </w:rPr>
              <w:t xml:space="preserve"> / </w:t>
            </w:r>
            <w:r w:rsidR="003F3FD2" w:rsidRPr="00DA4949">
              <w:rPr>
                <w:i/>
                <w:color w:val="0000FF"/>
                <w:sz w:val="24"/>
                <w:szCs w:val="24"/>
                <w:lang w:val="kk-KZ"/>
              </w:rPr>
              <w:t xml:space="preserve">(указывается при открытии вклада ЖСС) </w:t>
            </w:r>
            <w:r w:rsidR="003F3FD2" w:rsidRPr="00DA4949">
              <w:rPr>
                <w:b/>
                <w:color w:val="000000"/>
                <w:sz w:val="24"/>
                <w:szCs w:val="24"/>
                <w:lang w:val="kk-KZ"/>
              </w:rPr>
              <w:t xml:space="preserve">прошу открыть сберегательный счет для хранения вкладов жилищных строительных сбережений на имя </w:t>
            </w:r>
            <w:r w:rsidR="003F3FD2" w:rsidRPr="00DA4949">
              <w:rPr>
                <w:b/>
                <w:sz w:val="24"/>
                <w:szCs w:val="24"/>
                <w:lang w:val="kk-KZ"/>
              </w:rPr>
              <w:t>Клиента</w:t>
            </w:r>
            <w:r w:rsidR="003F3FD2" w:rsidRPr="00DA4949">
              <w:rPr>
                <w:b/>
                <w:bCs/>
                <w:color w:val="000000"/>
                <w:sz w:val="24"/>
                <w:szCs w:val="24"/>
                <w:lang w:val="kk-KZ"/>
              </w:rPr>
              <w:t xml:space="preserve"> на следующих условиях:</w:t>
            </w:r>
            <w:r w:rsidR="00974E1D" w:rsidRPr="00DA4949">
              <w:rPr>
                <w:i/>
                <w:color w:val="0000FF"/>
                <w:sz w:val="24"/>
                <w:szCs w:val="24"/>
                <w:lang w:val="kk-KZ"/>
              </w:rPr>
              <w:t>]</w:t>
            </w:r>
            <w:r w:rsidR="003F3FD2" w:rsidRPr="00DA4949">
              <w:rPr>
                <w:i/>
                <w:color w:val="0000FF"/>
                <w:sz w:val="24"/>
                <w:szCs w:val="24"/>
                <w:lang w:val="kk-KZ"/>
              </w:rPr>
              <w:t xml:space="preserve"> </w:t>
            </w:r>
          </w:p>
          <w:p w:rsidR="003F3FD2" w:rsidRPr="00DA4949" w:rsidRDefault="00974E1D" w:rsidP="002451F8">
            <w:pPr>
              <w:tabs>
                <w:tab w:val="left" w:pos="597"/>
                <w:tab w:val="left" w:pos="880"/>
              </w:tabs>
              <w:contextualSpacing/>
              <w:jc w:val="both"/>
              <w:rPr>
                <w:b/>
                <w:bCs/>
                <w:color w:val="000000"/>
                <w:sz w:val="24"/>
                <w:szCs w:val="24"/>
                <w:lang w:val="kk-KZ"/>
              </w:rPr>
            </w:pPr>
            <w:r w:rsidRPr="00DA4949">
              <w:rPr>
                <w:i/>
                <w:color w:val="0000FF"/>
                <w:sz w:val="24"/>
                <w:szCs w:val="24"/>
                <w:lang w:val="kk-KZ"/>
              </w:rPr>
              <w:t xml:space="preserve">      [ - </w:t>
            </w:r>
            <w:r w:rsidR="003F3FD2" w:rsidRPr="00DA4949">
              <w:rPr>
                <w:i/>
                <w:color w:val="0000FF"/>
                <w:sz w:val="24"/>
                <w:szCs w:val="24"/>
                <w:lang w:val="kk-KZ"/>
              </w:rPr>
              <w:t>(</w:t>
            </w:r>
            <w:r w:rsidR="00FD41D7">
              <w:rPr>
                <w:i/>
                <w:color w:val="0000FF"/>
                <w:sz w:val="24"/>
                <w:szCs w:val="24"/>
                <w:lang w:val="kk-KZ"/>
              </w:rPr>
              <w:t>Тұрғын үй төлемдерін алу үшін ТҚЖ салымын ашу кезінде көрсетіледі</w:t>
            </w:r>
            <w:r w:rsidR="003F3FD2" w:rsidRPr="00DA4949">
              <w:rPr>
                <w:i/>
                <w:color w:val="0000FF"/>
                <w:sz w:val="24"/>
                <w:szCs w:val="24"/>
                <w:lang w:val="kk-KZ"/>
              </w:rPr>
              <w:t>)</w:t>
            </w:r>
            <w:r w:rsidR="003F3FD2" w:rsidRPr="00DA4949">
              <w:rPr>
                <w:rFonts w:eastAsiaTheme="minorHAnsi"/>
                <w:color w:val="000000" w:themeColor="text1"/>
                <w:sz w:val="24"/>
                <w:szCs w:val="24"/>
                <w:lang w:val="kk-KZ" w:eastAsia="en-US"/>
              </w:rPr>
              <w:t xml:space="preserve"> </w:t>
            </w:r>
            <w:r w:rsidR="003D46A0">
              <w:rPr>
                <w:noProof/>
                <w:sz w:val="24"/>
                <w:szCs w:val="24"/>
                <w:lang w:val="kk-KZ"/>
              </w:rPr>
              <w:t>Қазақстан Республикасының заңнамасында және Банктің ішкі құжаттарында белгіленген шектеулерді ескере отырып,</w:t>
            </w:r>
            <w:r w:rsidR="003F3FD2" w:rsidRPr="00DA4949">
              <w:rPr>
                <w:noProof/>
                <w:sz w:val="24"/>
                <w:szCs w:val="24"/>
                <w:lang w:val="kk-KZ"/>
              </w:rPr>
              <w:t xml:space="preserve"> тұрғын үй </w:t>
            </w:r>
            <w:r w:rsidR="00B8092C">
              <w:rPr>
                <w:noProof/>
                <w:sz w:val="24"/>
                <w:szCs w:val="24"/>
                <w:lang w:val="kk-KZ"/>
              </w:rPr>
              <w:t>құрылысы жинақ</w:t>
            </w:r>
            <w:r w:rsidR="003F3FD2" w:rsidRPr="00DA4949">
              <w:rPr>
                <w:noProof/>
                <w:sz w:val="24"/>
                <w:szCs w:val="24"/>
                <w:lang w:val="kk-KZ"/>
              </w:rPr>
              <w:t xml:space="preserve"> салымдарын сақтау үшін, </w:t>
            </w:r>
            <w:r w:rsidR="00B8092C">
              <w:rPr>
                <w:noProof/>
                <w:sz w:val="24"/>
                <w:szCs w:val="24"/>
                <w:lang w:val="kk-KZ"/>
              </w:rPr>
              <w:t>оның ішінде</w:t>
            </w:r>
            <w:r w:rsidR="003F3FD2" w:rsidRPr="00DA4949">
              <w:rPr>
                <w:noProof/>
                <w:sz w:val="24"/>
                <w:szCs w:val="24"/>
                <w:lang w:val="kk-KZ"/>
              </w:rPr>
              <w:t xml:space="preserve"> тұрғын үй төлемдерін есептеу үшін   </w:t>
            </w:r>
            <w:r w:rsidR="00B8092C">
              <w:rPr>
                <w:noProof/>
                <w:sz w:val="24"/>
                <w:szCs w:val="24"/>
                <w:lang w:val="kk-KZ"/>
              </w:rPr>
              <w:t xml:space="preserve">Клиенттің атына келесі талаптар бойынша жинақ шот ашуыңызды сұраймын </w:t>
            </w:r>
            <w:r w:rsidR="003F3FD2" w:rsidRPr="00DA4949">
              <w:rPr>
                <w:i/>
                <w:noProof/>
                <w:sz w:val="24"/>
                <w:szCs w:val="24"/>
                <w:lang w:val="kk-KZ"/>
              </w:rPr>
              <w:t xml:space="preserve"> / (</w:t>
            </w:r>
            <w:r w:rsidR="003F3FD2" w:rsidRPr="00DA4949">
              <w:rPr>
                <w:i/>
                <w:noProof/>
                <w:color w:val="3333FF"/>
                <w:sz w:val="24"/>
                <w:szCs w:val="24"/>
                <w:lang w:val="kk-KZ"/>
              </w:rPr>
              <w:t>указывается при открытии вклада ЖСС для получения жилищных выплат</w:t>
            </w:r>
            <w:r w:rsidR="003F3FD2" w:rsidRPr="00DA4949">
              <w:rPr>
                <w:i/>
                <w:noProof/>
                <w:sz w:val="24"/>
                <w:szCs w:val="24"/>
                <w:lang w:val="kk-KZ"/>
              </w:rPr>
              <w:t>)</w:t>
            </w:r>
            <w:r w:rsidR="003F3FD2" w:rsidRPr="00DA4949">
              <w:rPr>
                <w:noProof/>
                <w:sz w:val="24"/>
                <w:szCs w:val="24"/>
                <w:lang w:val="kk-KZ"/>
              </w:rPr>
              <w:t xml:space="preserve"> </w:t>
            </w:r>
            <w:r w:rsidR="003F3FD2" w:rsidRPr="00DA4949">
              <w:rPr>
                <w:b/>
                <w:noProof/>
                <w:sz w:val="24"/>
                <w:szCs w:val="24"/>
                <w:lang w:val="kk-KZ"/>
              </w:rPr>
              <w:t>прошу открыть сберегательный счет для хранения вкладов жилищных строительных сбережений в том числе для зачисления жилищных выплат, на имя Клиента с учетом ограничений, установленных законодательством Республики Казахстан и внутренними документами Банка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071C8D" w:rsidRPr="00DA4949" w:rsidRDefault="00071C8D" w:rsidP="002451F8">
            <w:pPr>
              <w:tabs>
                <w:tab w:val="left" w:pos="597"/>
                <w:tab w:val="left" w:pos="880"/>
              </w:tabs>
              <w:ind w:left="738"/>
              <w:contextualSpacing/>
              <w:jc w:val="both"/>
              <w:rPr>
                <w:b/>
                <w:bCs/>
                <w:color w:val="000000"/>
                <w:sz w:val="24"/>
                <w:szCs w:val="24"/>
                <w:lang w:val="kk-KZ"/>
              </w:rPr>
            </w:pPr>
          </w:p>
          <w:p w:rsidR="003F3FD2" w:rsidRPr="00DA4949" w:rsidRDefault="003F3FD2" w:rsidP="002451F8">
            <w:pPr>
              <w:tabs>
                <w:tab w:val="left" w:pos="597"/>
                <w:tab w:val="left" w:pos="880"/>
              </w:tabs>
              <w:ind w:left="29"/>
              <w:jc w:val="both"/>
              <w:rPr>
                <w:b/>
                <w:i/>
                <w:color w:val="0000FF"/>
                <w:sz w:val="24"/>
                <w:szCs w:val="24"/>
                <w:lang w:val="kk-KZ"/>
              </w:rPr>
            </w:pPr>
            <w:r w:rsidRPr="00DA4949">
              <w:rPr>
                <w:i/>
                <w:color w:val="0000FF"/>
                <w:sz w:val="24"/>
                <w:szCs w:val="24"/>
                <w:lang w:val="kk-KZ"/>
              </w:rPr>
              <w:t xml:space="preserve">        </w:t>
            </w:r>
            <w:r w:rsidRPr="00DA4949">
              <w:rPr>
                <w:b/>
                <w:i/>
                <w:color w:val="0000FF"/>
                <w:sz w:val="24"/>
                <w:szCs w:val="24"/>
                <w:lang w:val="kk-KZ"/>
              </w:rPr>
              <w:t>ВАРИАНТ 5 – В СЛУЧАЕ, ЕСЛИ ДОГОВОР ЗАКЛЮЧАЕТСЯ ДОВЕРЕННЫМ ЛИЦОМ ОТ ИМЕНИ СОВЕРШЕННОЛЕТНЕГО ЛИЦА ПО ДОВЕРЕННОСТИ:</w:t>
            </w:r>
          </w:p>
          <w:p w:rsidR="003F3FD2" w:rsidRPr="00DA4949" w:rsidRDefault="003F3FD2" w:rsidP="002451F8">
            <w:pPr>
              <w:tabs>
                <w:tab w:val="left" w:pos="597"/>
                <w:tab w:val="left" w:pos="880"/>
              </w:tabs>
              <w:ind w:left="29" w:firstLine="568"/>
              <w:jc w:val="both"/>
              <w:rPr>
                <w:bCs/>
                <w:color w:val="000000"/>
                <w:sz w:val="24"/>
                <w:szCs w:val="24"/>
                <w:lang w:val="kk-KZ"/>
              </w:rPr>
            </w:pPr>
            <w:r w:rsidRPr="00DA4949">
              <w:rPr>
                <w:color w:val="000000"/>
                <w:sz w:val="24"/>
                <w:szCs w:val="24"/>
                <w:lang w:val="kk-KZ"/>
              </w:rPr>
              <w:t>Мен, ________(Т.А.Ә.) ЖСН: _____________ , ____________ жылғы  № _________ сенімхат бойынша әрі қарай «Клиент» деп аталатын ________(Т.А.Ә.)</w:t>
            </w:r>
            <w:r w:rsidR="00FD41D7">
              <w:rPr>
                <w:color w:val="000000"/>
                <w:sz w:val="24"/>
                <w:szCs w:val="24"/>
                <w:lang w:val="kk-KZ"/>
              </w:rPr>
              <w:t>,</w:t>
            </w:r>
            <w:r w:rsidRPr="00DA4949">
              <w:rPr>
                <w:color w:val="000000"/>
                <w:sz w:val="24"/>
                <w:szCs w:val="24"/>
                <w:lang w:val="kk-KZ"/>
              </w:rPr>
              <w:t xml:space="preserve"> </w:t>
            </w:r>
            <w:r w:rsidR="00FD41D7" w:rsidRPr="00DA4949">
              <w:rPr>
                <w:color w:val="000000"/>
                <w:sz w:val="24"/>
                <w:szCs w:val="24"/>
                <w:lang w:val="kk-KZ"/>
              </w:rPr>
              <w:t xml:space="preserve"> ЖСН: _____________</w:t>
            </w:r>
            <w:r w:rsidR="00FD41D7">
              <w:rPr>
                <w:color w:val="000000"/>
                <w:sz w:val="24"/>
                <w:szCs w:val="24"/>
                <w:lang w:val="kk-KZ"/>
              </w:rPr>
              <w:t>,</w:t>
            </w:r>
            <w:r w:rsidR="00FD41D7" w:rsidRPr="00DA4949">
              <w:rPr>
                <w:color w:val="000000"/>
                <w:sz w:val="24"/>
                <w:szCs w:val="24"/>
                <w:lang w:val="kk-KZ"/>
              </w:rPr>
              <w:t xml:space="preserve"> </w:t>
            </w:r>
            <w:r w:rsidRPr="00DA4949">
              <w:rPr>
                <w:color w:val="000000"/>
                <w:sz w:val="24"/>
                <w:szCs w:val="24"/>
                <w:lang w:val="kk-KZ"/>
              </w:rPr>
              <w:t xml:space="preserve">атынан және оның мүддесінде әрекет ете отырып, </w:t>
            </w:r>
            <w:r w:rsidRPr="00DA4949">
              <w:rPr>
                <w:bCs/>
                <w:color w:val="000000"/>
                <w:spacing w:val="-2"/>
                <w:sz w:val="24"/>
                <w:szCs w:val="24"/>
                <w:lang w:val="kk-KZ"/>
              </w:rPr>
              <w:t xml:space="preserve">«Отбасы банк» АҚ-ның  кешенді банктік және басқа да қызметтерді  көрсетуінің стандартты талаптарына </w:t>
            </w:r>
            <w:r w:rsidR="00FD41D7" w:rsidRPr="00DA4949">
              <w:rPr>
                <w:bCs/>
                <w:color w:val="000000"/>
                <w:spacing w:val="-2"/>
                <w:sz w:val="24"/>
                <w:szCs w:val="24"/>
                <w:lang w:val="kk-KZ"/>
              </w:rPr>
              <w:t>(Қосылу шарты) (бұдан әрі –Кешенді талаптар)</w:t>
            </w:r>
            <w:r w:rsidR="00FD41D7">
              <w:rPr>
                <w:bCs/>
                <w:color w:val="000000"/>
                <w:spacing w:val="-2"/>
                <w:sz w:val="24"/>
                <w:szCs w:val="24"/>
                <w:lang w:val="kk-KZ"/>
              </w:rPr>
              <w:t xml:space="preserve"> </w:t>
            </w:r>
            <w:r w:rsidRPr="00DA4949">
              <w:rPr>
                <w:bCs/>
                <w:color w:val="000000"/>
                <w:spacing w:val="-2"/>
                <w:sz w:val="24"/>
                <w:szCs w:val="24"/>
                <w:lang w:val="kk-KZ"/>
              </w:rPr>
              <w:t xml:space="preserve">оның қосылуы </w:t>
            </w:r>
            <w:r w:rsidR="00FD41D7">
              <w:rPr>
                <w:bCs/>
                <w:color w:val="000000"/>
                <w:spacing w:val="-2"/>
                <w:sz w:val="24"/>
                <w:szCs w:val="24"/>
                <w:lang w:val="kk-KZ"/>
              </w:rPr>
              <w:t>бойынша</w:t>
            </w:r>
            <w:r w:rsidRPr="00DA4949">
              <w:rPr>
                <w:bCs/>
                <w:color w:val="000000"/>
                <w:spacing w:val="-2"/>
                <w:sz w:val="24"/>
                <w:szCs w:val="24"/>
                <w:lang w:val="kk-KZ"/>
              </w:rPr>
              <w:t xml:space="preserve"> әрекеттерді  толық көлемде жүзеге асырамын, сондай-ақ: / </w:t>
            </w:r>
            <w:r w:rsidRPr="00DA4949">
              <w:rPr>
                <w:b/>
                <w:color w:val="000000"/>
                <w:sz w:val="24"/>
                <w:szCs w:val="24"/>
                <w:lang w:val="kk-KZ"/>
              </w:rPr>
              <w:t xml:space="preserve">Я, ________(ФИО) ИИН: _____________ действующий от имени и в интересах ________(ФИО) </w:t>
            </w:r>
            <w:r w:rsidRPr="00DA4949">
              <w:rPr>
                <w:b/>
                <w:sz w:val="24"/>
                <w:szCs w:val="24"/>
                <w:lang w:val="kk-KZ"/>
              </w:rPr>
              <w:t>именуемого в дальнейшем «Клиент»</w:t>
            </w:r>
            <w:r w:rsidRPr="00DA4949">
              <w:rPr>
                <w:b/>
                <w:color w:val="000000"/>
                <w:sz w:val="24"/>
                <w:szCs w:val="24"/>
                <w:lang w:val="kk-KZ"/>
              </w:rPr>
              <w:t xml:space="preserve"> ИИН: _____________ по доверенности № _________ от ____________ года, осуществляю действия по его присоеди</w:t>
            </w:r>
            <w:r w:rsidR="002C1D61" w:rsidRPr="00DA4949">
              <w:rPr>
                <w:b/>
                <w:color w:val="000000"/>
                <w:sz w:val="24"/>
                <w:szCs w:val="24"/>
                <w:lang w:val="kk-KZ"/>
              </w:rPr>
              <w:t>не</w:t>
            </w:r>
            <w:r w:rsidRPr="00DA4949">
              <w:rPr>
                <w:b/>
                <w:color w:val="000000"/>
                <w:sz w:val="24"/>
                <w:szCs w:val="24"/>
                <w:lang w:val="kk-KZ"/>
              </w:rPr>
              <w:t xml:space="preserve">нию к Стандартным условиям </w:t>
            </w:r>
            <w:r w:rsidRPr="00DA4949">
              <w:rPr>
                <w:b/>
                <w:bCs/>
                <w:color w:val="000000"/>
                <w:sz w:val="24"/>
                <w:szCs w:val="24"/>
                <w:lang w:val="kk-KZ"/>
              </w:rPr>
              <w:t>предоставления комплекса банковских и иных услуг АО «Отбасы банк» (Договор присоединения) (далее – Комплексные условия) в полном объеме, а также</w:t>
            </w:r>
            <w:r w:rsidRPr="00DA4949">
              <w:rPr>
                <w:bCs/>
                <w:color w:val="000000"/>
                <w:sz w:val="24"/>
                <w:szCs w:val="24"/>
                <w:lang w:val="kk-KZ"/>
              </w:rPr>
              <w:t xml:space="preserve"> </w:t>
            </w:r>
            <w:r w:rsidRPr="00DA4949">
              <w:rPr>
                <w:i/>
                <w:color w:val="0000FF"/>
                <w:sz w:val="24"/>
                <w:szCs w:val="24"/>
                <w:lang w:val="kk-KZ"/>
              </w:rPr>
              <w:t>(выбрать нужное)</w:t>
            </w:r>
            <w:r w:rsidRPr="00DA4949">
              <w:rPr>
                <w:bCs/>
                <w:color w:val="000000"/>
                <w:sz w:val="24"/>
                <w:szCs w:val="24"/>
                <w:lang w:val="kk-KZ"/>
              </w:rPr>
              <w:t>:</w:t>
            </w:r>
          </w:p>
          <w:p w:rsidR="003F3FD2" w:rsidRPr="00DA4949" w:rsidRDefault="00974E1D" w:rsidP="002451F8">
            <w:pPr>
              <w:tabs>
                <w:tab w:val="left" w:pos="597"/>
              </w:tabs>
              <w:contextualSpacing/>
              <w:jc w:val="both"/>
              <w:rPr>
                <w:bCs/>
                <w:color w:val="000000"/>
                <w:sz w:val="24"/>
                <w:szCs w:val="24"/>
                <w:lang w:val="kk-KZ"/>
              </w:rPr>
            </w:pPr>
            <w:r w:rsidRPr="00DA4949">
              <w:rPr>
                <w:i/>
                <w:color w:val="0000FF"/>
                <w:sz w:val="24"/>
                <w:szCs w:val="24"/>
                <w:lang w:val="kk-KZ"/>
              </w:rPr>
              <w:t xml:space="preserve">      [- </w:t>
            </w:r>
            <w:r w:rsidR="003F3FD2" w:rsidRPr="00DA4949">
              <w:rPr>
                <w:i/>
                <w:color w:val="0000FF"/>
                <w:sz w:val="24"/>
                <w:szCs w:val="24"/>
                <w:lang w:val="kk-KZ"/>
              </w:rPr>
              <w:t xml:space="preserve"> (ТҚЖ салымын ашу  кезінде көрсетіледі)  </w:t>
            </w:r>
            <w:r w:rsidR="003F3FD2" w:rsidRPr="00DA4949">
              <w:rPr>
                <w:iCs/>
                <w:color w:val="000000"/>
                <w:sz w:val="24"/>
                <w:szCs w:val="24"/>
                <w:lang w:val="kk-KZ"/>
              </w:rPr>
              <w:t xml:space="preserve">тұрғын үй </w:t>
            </w:r>
            <w:r w:rsidR="00B8092C">
              <w:rPr>
                <w:iCs/>
                <w:color w:val="000000"/>
                <w:sz w:val="24"/>
                <w:szCs w:val="24"/>
                <w:lang w:val="kk-KZ"/>
              </w:rPr>
              <w:t>құрылысы жинақ</w:t>
            </w:r>
            <w:r w:rsidR="003F3FD2" w:rsidRPr="00DA4949">
              <w:rPr>
                <w:iCs/>
                <w:color w:val="000000"/>
                <w:sz w:val="24"/>
                <w:szCs w:val="24"/>
                <w:lang w:val="kk-KZ"/>
              </w:rPr>
              <w:t xml:space="preserve"> салымдарын сақтау үшін </w:t>
            </w:r>
            <w:r w:rsidR="00FD41D7">
              <w:rPr>
                <w:iCs/>
                <w:color w:val="000000"/>
                <w:sz w:val="24"/>
                <w:szCs w:val="24"/>
                <w:lang w:val="kk-KZ"/>
              </w:rPr>
              <w:t xml:space="preserve">Клиенттің атына келесі талаптар бойынша жинақ шот ашуыңызды сұраймын </w:t>
            </w:r>
            <w:r w:rsidR="003F3FD2" w:rsidRPr="00DA4949">
              <w:rPr>
                <w:i/>
                <w:iCs/>
                <w:color w:val="000000"/>
                <w:sz w:val="24"/>
                <w:szCs w:val="24"/>
                <w:lang w:val="kk-KZ"/>
              </w:rPr>
              <w:t xml:space="preserve"> / </w:t>
            </w:r>
            <w:r w:rsidR="003F3FD2" w:rsidRPr="00DA4949">
              <w:rPr>
                <w:i/>
                <w:color w:val="0000FF"/>
                <w:sz w:val="24"/>
                <w:szCs w:val="24"/>
                <w:lang w:val="kk-KZ"/>
              </w:rPr>
              <w:t xml:space="preserve">(указывается при открытии вклада ЖСС) </w:t>
            </w:r>
            <w:r w:rsidR="003F3FD2" w:rsidRPr="00DA4949">
              <w:rPr>
                <w:b/>
                <w:color w:val="000000"/>
                <w:sz w:val="24"/>
                <w:szCs w:val="24"/>
                <w:lang w:val="kk-KZ"/>
              </w:rPr>
              <w:t xml:space="preserve">прошу открыть сберегательный счет для хранения вкладов жилищных строительных сбережений на имя </w:t>
            </w:r>
            <w:r w:rsidR="003F3FD2" w:rsidRPr="00DA4949">
              <w:rPr>
                <w:b/>
                <w:sz w:val="24"/>
                <w:szCs w:val="24"/>
                <w:lang w:val="kk-KZ"/>
              </w:rPr>
              <w:t>Клиента</w:t>
            </w:r>
            <w:r w:rsidR="003F3FD2" w:rsidRPr="00DA4949">
              <w:rPr>
                <w:b/>
                <w:bCs/>
                <w:color w:val="000000"/>
                <w:sz w:val="24"/>
                <w:szCs w:val="24"/>
                <w:lang w:val="kk-KZ"/>
              </w:rPr>
              <w:t xml:space="preserve"> на следующих условиях</w:t>
            </w:r>
            <w:r w:rsidR="003F3FD2" w:rsidRPr="00DA4949">
              <w:rPr>
                <w:bCs/>
                <w:color w:val="000000"/>
                <w:sz w:val="24"/>
                <w:szCs w:val="24"/>
                <w:lang w:val="kk-KZ"/>
              </w:rPr>
              <w:t>:</w:t>
            </w:r>
            <w:r w:rsidRPr="00DA4949">
              <w:rPr>
                <w:i/>
                <w:color w:val="0000FF"/>
                <w:sz w:val="24"/>
                <w:szCs w:val="24"/>
                <w:lang w:val="kk-KZ"/>
              </w:rPr>
              <w:t>]</w:t>
            </w:r>
          </w:p>
          <w:p w:rsidR="00974E1D" w:rsidRPr="00DA4949" w:rsidRDefault="00974E1D" w:rsidP="002451F8">
            <w:pPr>
              <w:tabs>
                <w:tab w:val="left" w:pos="597"/>
              </w:tabs>
              <w:contextualSpacing/>
              <w:jc w:val="both"/>
              <w:rPr>
                <w:i/>
                <w:color w:val="0000FF"/>
                <w:sz w:val="24"/>
                <w:szCs w:val="24"/>
                <w:lang w:val="kk-KZ"/>
              </w:rPr>
            </w:pPr>
            <w:r w:rsidRPr="00DA4949">
              <w:rPr>
                <w:i/>
                <w:color w:val="0000FF"/>
                <w:sz w:val="24"/>
                <w:szCs w:val="24"/>
                <w:lang w:val="kk-KZ"/>
              </w:rPr>
              <w:t xml:space="preserve">     [- </w:t>
            </w:r>
            <w:r w:rsidR="003F3FD2" w:rsidRPr="00DA4949">
              <w:rPr>
                <w:i/>
                <w:color w:val="0000FF"/>
                <w:sz w:val="24"/>
                <w:szCs w:val="24"/>
                <w:lang w:val="kk-KZ"/>
              </w:rPr>
              <w:t>(</w:t>
            </w:r>
            <w:r w:rsidR="00FD41D7">
              <w:rPr>
                <w:i/>
                <w:color w:val="0000FF"/>
                <w:sz w:val="24"/>
                <w:szCs w:val="24"/>
                <w:lang w:val="kk-KZ"/>
              </w:rPr>
              <w:t>Тұрғын үй төлемдерін алу үшін ТҚЖ салымын ашу кезінде көрсетіледі</w:t>
            </w:r>
            <w:r w:rsidR="003F3FD2" w:rsidRPr="00DA4949">
              <w:rPr>
                <w:i/>
                <w:color w:val="0000FF"/>
                <w:sz w:val="24"/>
                <w:szCs w:val="24"/>
                <w:lang w:val="kk-KZ"/>
              </w:rPr>
              <w:t>)</w:t>
            </w:r>
            <w:r w:rsidR="003F3FD2" w:rsidRPr="00DA4949">
              <w:rPr>
                <w:rFonts w:eastAsiaTheme="minorHAnsi"/>
                <w:color w:val="000000" w:themeColor="text1"/>
                <w:sz w:val="24"/>
                <w:szCs w:val="24"/>
                <w:lang w:val="kk-KZ" w:eastAsia="en-US"/>
              </w:rPr>
              <w:t xml:space="preserve"> </w:t>
            </w:r>
            <w:r w:rsidR="003D46A0">
              <w:rPr>
                <w:noProof/>
                <w:sz w:val="24"/>
                <w:szCs w:val="24"/>
                <w:lang w:val="kk-KZ"/>
              </w:rPr>
              <w:t>Қазақстан Республикасының заңнамасында және Банктің ішкі құжаттарында белгіленген шектеулерді ескере отырып,</w:t>
            </w:r>
            <w:r w:rsidR="003F3FD2" w:rsidRPr="00DA4949">
              <w:rPr>
                <w:noProof/>
                <w:sz w:val="24"/>
                <w:szCs w:val="24"/>
                <w:lang w:val="kk-KZ"/>
              </w:rPr>
              <w:t xml:space="preserve"> тұрғын үй </w:t>
            </w:r>
            <w:r w:rsidR="00B8092C">
              <w:rPr>
                <w:noProof/>
                <w:sz w:val="24"/>
                <w:szCs w:val="24"/>
                <w:lang w:val="kk-KZ"/>
              </w:rPr>
              <w:t>құрылысы жинақ</w:t>
            </w:r>
            <w:r w:rsidR="003F3FD2" w:rsidRPr="00DA4949">
              <w:rPr>
                <w:noProof/>
                <w:sz w:val="24"/>
                <w:szCs w:val="24"/>
                <w:lang w:val="kk-KZ"/>
              </w:rPr>
              <w:t xml:space="preserve"> салымдарын сақтау үшін, </w:t>
            </w:r>
            <w:r w:rsidR="00B8092C">
              <w:rPr>
                <w:noProof/>
                <w:sz w:val="24"/>
                <w:szCs w:val="24"/>
                <w:lang w:val="kk-KZ"/>
              </w:rPr>
              <w:t>оның ішінде</w:t>
            </w:r>
            <w:r w:rsidR="003F3FD2" w:rsidRPr="00DA4949">
              <w:rPr>
                <w:noProof/>
                <w:sz w:val="24"/>
                <w:szCs w:val="24"/>
                <w:lang w:val="kk-KZ"/>
              </w:rPr>
              <w:t xml:space="preserve"> тұрғын үй төлемдерін есептеу үшін   </w:t>
            </w:r>
            <w:r w:rsidR="00B8092C">
              <w:rPr>
                <w:noProof/>
                <w:sz w:val="24"/>
                <w:szCs w:val="24"/>
                <w:lang w:val="kk-KZ"/>
              </w:rPr>
              <w:t xml:space="preserve">Клиенттің атына келесі талаптар бойынша жинақ шот ашуыңызды сұраймын </w:t>
            </w:r>
            <w:r w:rsidR="003F3FD2" w:rsidRPr="00DA4949">
              <w:rPr>
                <w:i/>
                <w:noProof/>
                <w:sz w:val="24"/>
                <w:szCs w:val="24"/>
                <w:lang w:val="kk-KZ"/>
              </w:rPr>
              <w:t xml:space="preserve"> / (</w:t>
            </w:r>
            <w:r w:rsidR="003F3FD2" w:rsidRPr="00DA4949">
              <w:rPr>
                <w:i/>
                <w:noProof/>
                <w:color w:val="3333FF"/>
                <w:sz w:val="24"/>
                <w:szCs w:val="24"/>
                <w:lang w:val="kk-KZ"/>
              </w:rPr>
              <w:t>указывается при открытии вклада ЖСС для получения жилищных выплат</w:t>
            </w:r>
            <w:r w:rsidR="003F3FD2" w:rsidRPr="00DA4949">
              <w:rPr>
                <w:i/>
                <w:noProof/>
                <w:sz w:val="24"/>
                <w:szCs w:val="24"/>
                <w:lang w:val="kk-KZ"/>
              </w:rPr>
              <w:t>)</w:t>
            </w:r>
            <w:r w:rsidR="003F3FD2" w:rsidRPr="00DA4949">
              <w:rPr>
                <w:noProof/>
                <w:sz w:val="24"/>
                <w:szCs w:val="24"/>
                <w:lang w:val="kk-KZ"/>
              </w:rPr>
              <w:t xml:space="preserve"> </w:t>
            </w:r>
            <w:r w:rsidR="003F3FD2" w:rsidRPr="00DA4949">
              <w:rPr>
                <w:b/>
                <w:noProof/>
                <w:sz w:val="24"/>
                <w:szCs w:val="24"/>
                <w:lang w:val="kk-KZ"/>
              </w:rPr>
              <w:t>прошу открыть сберегательный счет для хранения вкладов жилищных строительных сбережений в том числе для зачисления жилищных выплат, на имя Клиента с учетом ограничений, установленных законодательством Республики Казахстан и внутренними документами Банка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974E1D" w:rsidP="002451F8">
            <w:pPr>
              <w:tabs>
                <w:tab w:val="left" w:pos="597"/>
              </w:tabs>
              <w:contextualSpacing/>
              <w:jc w:val="both"/>
              <w:rPr>
                <w:i/>
                <w:color w:val="0000FF"/>
                <w:sz w:val="24"/>
                <w:szCs w:val="24"/>
                <w:lang w:val="kk-KZ"/>
              </w:rPr>
            </w:pPr>
            <w:r w:rsidRPr="00DA4949">
              <w:rPr>
                <w:i/>
                <w:color w:val="0000FF"/>
                <w:sz w:val="24"/>
                <w:szCs w:val="24"/>
                <w:lang w:val="kk-KZ"/>
              </w:rPr>
              <w:t xml:space="preserve">     [-</w:t>
            </w:r>
            <w:r w:rsidR="003F3FD2" w:rsidRPr="00DA4949">
              <w:rPr>
                <w:i/>
                <w:sz w:val="24"/>
                <w:szCs w:val="24"/>
                <w:lang w:val="kk-KZ"/>
              </w:rPr>
              <w:t xml:space="preserve"> </w:t>
            </w:r>
            <w:r w:rsidR="003F3FD2" w:rsidRPr="00DA4949">
              <w:rPr>
                <w:i/>
                <w:color w:val="0000FF"/>
                <w:sz w:val="24"/>
                <w:szCs w:val="24"/>
                <w:lang w:val="kk-KZ"/>
              </w:rPr>
              <w:t xml:space="preserve">(біржолғы зейнетақы төлемдерін алу үшін ТҚЖ салымын ашу кезінде көрсетіледі) </w:t>
            </w:r>
            <w:r w:rsidR="003F3FD2" w:rsidRPr="00DA4949">
              <w:rPr>
                <w:bCs/>
                <w:color w:val="000000"/>
                <w:sz w:val="24"/>
                <w:szCs w:val="24"/>
                <w:lang w:val="kk-KZ"/>
              </w:rPr>
              <w:t xml:space="preserve">Қазақстан Республикасының заңнамасында және Банктің ішкі құжаттарында белгіленген </w:t>
            </w:r>
            <w:r w:rsidR="003F3FD2" w:rsidRPr="00DA4949">
              <w:rPr>
                <w:bCs/>
                <w:color w:val="000000"/>
                <w:sz w:val="24"/>
                <w:szCs w:val="24"/>
                <w:lang w:val="kk-KZ"/>
              </w:rPr>
              <w:lastRenderedPageBreak/>
              <w:t xml:space="preserve">шектеулерді ескере отырып, </w:t>
            </w:r>
            <w:r w:rsidR="00FD41D7" w:rsidRPr="00DA4949">
              <w:rPr>
                <w:bCs/>
                <w:color w:val="000000"/>
                <w:sz w:val="24"/>
                <w:szCs w:val="24"/>
                <w:lang w:val="kk-KZ"/>
              </w:rPr>
              <w:t xml:space="preserve"> тұрғын үй құрылысы жинақтарының салымдарын сақтау үшін, оның ішінде </w:t>
            </w:r>
            <w:r w:rsidR="003F3FD2" w:rsidRPr="00DA4949">
              <w:rPr>
                <w:bCs/>
                <w:color w:val="000000"/>
                <w:sz w:val="24"/>
                <w:szCs w:val="24"/>
                <w:lang w:val="kk-KZ"/>
              </w:rPr>
              <w:t xml:space="preserve">біржолғы зейнетақы төлемдерін есептеу үшін </w:t>
            </w:r>
            <w:r w:rsidR="00FD41D7" w:rsidRPr="00DA4949">
              <w:rPr>
                <w:bCs/>
                <w:color w:val="000000"/>
                <w:sz w:val="24"/>
                <w:szCs w:val="24"/>
                <w:lang w:val="kk-KZ"/>
              </w:rPr>
              <w:t xml:space="preserve"> </w:t>
            </w:r>
            <w:r w:rsidR="00FD41D7">
              <w:rPr>
                <w:bCs/>
                <w:color w:val="000000"/>
                <w:sz w:val="24"/>
                <w:szCs w:val="24"/>
                <w:lang w:val="kk-KZ"/>
              </w:rPr>
              <w:t xml:space="preserve">Клиенттің атына келесі талаптар бойынша жинақ шот ашуыңызды сұраймын </w:t>
            </w:r>
            <w:r w:rsidR="003F3FD2" w:rsidRPr="00DA4949">
              <w:rPr>
                <w:bCs/>
                <w:i/>
                <w:color w:val="000000"/>
                <w:sz w:val="24"/>
                <w:szCs w:val="24"/>
                <w:lang w:val="kk-KZ"/>
              </w:rPr>
              <w:t xml:space="preserve"> / </w:t>
            </w:r>
            <w:r w:rsidR="003F3FD2" w:rsidRPr="00DA4949">
              <w:rPr>
                <w:i/>
                <w:color w:val="0000FF"/>
                <w:sz w:val="24"/>
                <w:szCs w:val="24"/>
                <w:lang w:val="kk-KZ"/>
              </w:rPr>
              <w:t>(указывается при открытии вклада ЖСС для получения единовременных пенсионных выплат)</w:t>
            </w:r>
            <w:r w:rsidR="003F3FD2" w:rsidRPr="00DA4949">
              <w:rPr>
                <w:bCs/>
                <w:i/>
                <w:color w:val="000000"/>
                <w:sz w:val="24"/>
                <w:szCs w:val="24"/>
                <w:lang w:val="kk-KZ"/>
              </w:rPr>
              <w:t xml:space="preserve"> </w:t>
            </w:r>
            <w:r w:rsidR="003F3FD2" w:rsidRPr="00DA4949">
              <w:rPr>
                <w:b/>
                <w:bCs/>
                <w:color w:val="000000"/>
                <w:sz w:val="24"/>
                <w:szCs w:val="24"/>
              </w:rPr>
              <w:t xml:space="preserve">прошу открыть сберегательный счет для хранения вкладов жилищных строительных сбережений в том числе для зачисления </w:t>
            </w:r>
            <w:r w:rsidR="003F3FD2" w:rsidRPr="00DA4949">
              <w:rPr>
                <w:b/>
                <w:bCs/>
                <w:color w:val="000000"/>
                <w:sz w:val="24"/>
                <w:szCs w:val="24"/>
                <w:lang w:val="kk-KZ"/>
              </w:rPr>
              <w:t>единовременных пенсионных выплат</w:t>
            </w:r>
            <w:r w:rsidR="003F3FD2" w:rsidRPr="00DA4949">
              <w:rPr>
                <w:b/>
                <w:bCs/>
                <w:color w:val="000000"/>
                <w:sz w:val="24"/>
                <w:szCs w:val="24"/>
              </w:rPr>
              <w:t xml:space="preserve"> на имя Клиента с учетом ограничений, установленных законодательством Республики Казахстан и внутренними документами Банка</w:t>
            </w:r>
            <w:r w:rsidR="003F3FD2" w:rsidRPr="00DA4949">
              <w:rPr>
                <w:bCs/>
                <w:color w:val="000000"/>
                <w:sz w:val="24"/>
                <w:szCs w:val="24"/>
                <w:lang w:val="kk-KZ"/>
              </w:rPr>
              <w:t xml:space="preserve"> </w:t>
            </w:r>
            <w:r w:rsidR="003F3FD2" w:rsidRPr="00DA4949">
              <w:rPr>
                <w:b/>
                <w:bCs/>
                <w:color w:val="000000"/>
                <w:sz w:val="24"/>
                <w:szCs w:val="24"/>
                <w:lang w:val="kk-KZ"/>
              </w:rPr>
              <w:t>на следующих условиях:</w:t>
            </w:r>
            <w:r w:rsidRPr="00DA4949">
              <w:rPr>
                <w:i/>
                <w:color w:val="0000FF"/>
                <w:sz w:val="24"/>
                <w:szCs w:val="24"/>
                <w:lang w:val="kk-KZ"/>
              </w:rPr>
              <w:t>]</w:t>
            </w:r>
          </w:p>
          <w:p w:rsidR="00282E12" w:rsidRPr="00DA4949" w:rsidRDefault="00282E12" w:rsidP="002451F8">
            <w:pPr>
              <w:tabs>
                <w:tab w:val="left" w:pos="597"/>
              </w:tabs>
              <w:contextualSpacing/>
              <w:jc w:val="both"/>
              <w:rPr>
                <w:i/>
                <w:color w:val="0000FF"/>
                <w:sz w:val="24"/>
                <w:szCs w:val="24"/>
                <w:lang w:val="kk-KZ"/>
              </w:rPr>
            </w:pPr>
          </w:p>
          <w:p w:rsidR="00282E12" w:rsidRPr="00DA4949" w:rsidRDefault="003F5FBB" w:rsidP="002451F8">
            <w:pPr>
              <w:tabs>
                <w:tab w:val="left" w:pos="597"/>
              </w:tabs>
              <w:contextualSpacing/>
              <w:jc w:val="both"/>
              <w:rPr>
                <w:b/>
                <w:bCs/>
                <w:sz w:val="24"/>
                <w:szCs w:val="24"/>
                <w:lang w:val="kk-KZ"/>
              </w:rPr>
            </w:pPr>
            <w:r w:rsidRPr="00DA4949">
              <w:rPr>
                <w:b/>
                <w:i/>
                <w:sz w:val="24"/>
                <w:szCs w:val="24"/>
                <w:lang w:val="kk-KZ"/>
              </w:rPr>
              <w:t>1-кесте (банктік салым шарты бойынша ақпарат)</w:t>
            </w:r>
            <w:r w:rsidRPr="00DA4949">
              <w:rPr>
                <w:b/>
                <w:i/>
                <w:sz w:val="24"/>
                <w:szCs w:val="24"/>
              </w:rPr>
              <w:t xml:space="preserve">/ </w:t>
            </w:r>
            <w:r w:rsidR="00282E12" w:rsidRPr="00DA4949">
              <w:rPr>
                <w:b/>
                <w:i/>
                <w:sz w:val="24"/>
                <w:szCs w:val="24"/>
                <w:lang w:val="kk-KZ"/>
              </w:rPr>
              <w:t>Таблица 1 (информация по договору банковского вклада)</w:t>
            </w:r>
          </w:p>
          <w:tbl>
            <w:tblPr>
              <w:tblStyle w:val="a3"/>
              <w:tblW w:w="0" w:type="auto"/>
              <w:tblLook w:val="04A0" w:firstRow="1" w:lastRow="0" w:firstColumn="1" w:lastColumn="0" w:noHBand="0" w:noVBand="1"/>
            </w:tblPr>
            <w:tblGrid>
              <w:gridCol w:w="4815"/>
              <w:gridCol w:w="4594"/>
            </w:tblGrid>
            <w:tr w:rsidR="003F3FD2" w:rsidRPr="00DA4949" w:rsidTr="00F25C1E">
              <w:tc>
                <w:tcPr>
                  <w:tcW w:w="4815" w:type="dxa"/>
                </w:tcPr>
                <w:p w:rsidR="003F3FD2" w:rsidRPr="00DA4949" w:rsidRDefault="003F3FD2" w:rsidP="002451F8">
                  <w:pPr>
                    <w:widowControl w:val="0"/>
                    <w:tabs>
                      <w:tab w:val="left" w:pos="567"/>
                      <w:tab w:val="left" w:pos="851"/>
                    </w:tabs>
                    <w:autoSpaceDE w:val="0"/>
                    <w:autoSpaceDN w:val="0"/>
                    <w:adjustRightInd w:val="0"/>
                    <w:jc w:val="both"/>
                    <w:rPr>
                      <w:rFonts w:eastAsia="Calibri"/>
                      <w:sz w:val="24"/>
                      <w:szCs w:val="24"/>
                      <w:lang w:val="kk-KZ"/>
                    </w:rPr>
                  </w:pPr>
                  <w:r w:rsidRPr="00DA4949">
                    <w:rPr>
                      <w:rFonts w:eastAsia="Calibri"/>
                      <w:sz w:val="24"/>
                      <w:szCs w:val="24"/>
                      <w:lang w:val="kk-KZ"/>
                    </w:rPr>
                    <w:t>Салым атауы</w:t>
                  </w:r>
                </w:p>
                <w:p w:rsidR="003F3FD2" w:rsidRPr="00DA4949" w:rsidRDefault="003F3FD2" w:rsidP="002451F8">
                  <w:pPr>
                    <w:widowControl w:val="0"/>
                    <w:tabs>
                      <w:tab w:val="left" w:pos="567"/>
                      <w:tab w:val="left" w:pos="851"/>
                    </w:tabs>
                    <w:autoSpaceDE w:val="0"/>
                    <w:autoSpaceDN w:val="0"/>
                    <w:adjustRightInd w:val="0"/>
                    <w:jc w:val="both"/>
                    <w:rPr>
                      <w:rFonts w:eastAsia="Calibri"/>
                      <w:sz w:val="24"/>
                      <w:szCs w:val="24"/>
                      <w:lang w:val="kk-KZ"/>
                    </w:rPr>
                  </w:pPr>
                  <w:r w:rsidRPr="00DA4949">
                    <w:rPr>
                      <w:sz w:val="24"/>
                      <w:szCs w:val="24"/>
                      <w:lang w:bidi="ru-RU"/>
                    </w:rPr>
                    <w:t>Наименование вклада</w:t>
                  </w:r>
                </w:p>
              </w:tc>
              <w:tc>
                <w:tcPr>
                  <w:tcW w:w="4594" w:type="dxa"/>
                </w:tcPr>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 xml:space="preserve">Тұрғын үй </w:t>
                  </w:r>
                  <w:r w:rsidR="00B8092C">
                    <w:rPr>
                      <w:rFonts w:eastAsia="Calibri"/>
                      <w:sz w:val="24"/>
                      <w:szCs w:val="24"/>
                      <w:lang w:val="kk-KZ"/>
                    </w:rPr>
                    <w:t>құрылысы жинақ</w:t>
                  </w:r>
                  <w:r w:rsidRPr="00DA4949">
                    <w:rPr>
                      <w:rFonts w:eastAsia="Calibri"/>
                      <w:sz w:val="24"/>
                      <w:szCs w:val="24"/>
                      <w:lang w:val="kk-KZ"/>
                    </w:rPr>
                    <w:t>тары</w:t>
                  </w:r>
                </w:p>
                <w:p w:rsidR="003F3FD2" w:rsidRPr="00DA4949" w:rsidRDefault="003F3FD2" w:rsidP="002451F8">
                  <w:pPr>
                    <w:contextualSpacing/>
                    <w:jc w:val="both"/>
                    <w:rPr>
                      <w:rFonts w:eastAsia="Calibri"/>
                      <w:sz w:val="24"/>
                      <w:szCs w:val="24"/>
                      <w:lang w:val="kk-KZ"/>
                    </w:rPr>
                  </w:pPr>
                  <w:r w:rsidRPr="00DA4949">
                    <w:rPr>
                      <w:sz w:val="24"/>
                      <w:szCs w:val="24"/>
                      <w:lang w:val="kk-KZ" w:bidi="ru-RU"/>
                    </w:rPr>
                    <w:t>Жилищные</w:t>
                  </w:r>
                  <w:r w:rsidRPr="00DA4949">
                    <w:rPr>
                      <w:sz w:val="24"/>
                      <w:szCs w:val="24"/>
                      <w:lang w:bidi="ru-RU"/>
                    </w:rPr>
                    <w:t xml:space="preserve"> строительные сбережения</w:t>
                  </w:r>
                </w:p>
              </w:tc>
            </w:tr>
            <w:tr w:rsidR="003F3FD2" w:rsidRPr="00DA4949" w:rsidTr="00F25C1E">
              <w:tc>
                <w:tcPr>
                  <w:tcW w:w="4815" w:type="dxa"/>
                </w:tcPr>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 xml:space="preserve">Тұрғын үй </w:t>
                  </w:r>
                  <w:r w:rsidR="00B8092C">
                    <w:rPr>
                      <w:rFonts w:eastAsia="Calibri"/>
                      <w:sz w:val="24"/>
                      <w:szCs w:val="24"/>
                      <w:lang w:val="kk-KZ"/>
                    </w:rPr>
                    <w:t>құрылысы жинақ</w:t>
                  </w:r>
                  <w:r w:rsidRPr="00DA4949">
                    <w:rPr>
                      <w:rFonts w:eastAsia="Calibri"/>
                      <w:sz w:val="24"/>
                      <w:szCs w:val="24"/>
                      <w:lang w:val="kk-KZ"/>
                    </w:rPr>
                    <w:t xml:space="preserve">тары салымының түрі </w:t>
                  </w:r>
                </w:p>
                <w:p w:rsidR="003F3FD2" w:rsidRPr="00DA4949" w:rsidRDefault="003F3FD2" w:rsidP="002451F8">
                  <w:pPr>
                    <w:widowControl w:val="0"/>
                    <w:tabs>
                      <w:tab w:val="left" w:pos="567"/>
                      <w:tab w:val="left" w:pos="851"/>
                    </w:tabs>
                    <w:autoSpaceDE w:val="0"/>
                    <w:autoSpaceDN w:val="0"/>
                    <w:adjustRightInd w:val="0"/>
                    <w:jc w:val="both"/>
                    <w:rPr>
                      <w:rFonts w:eastAsia="Calibri"/>
                      <w:sz w:val="24"/>
                      <w:szCs w:val="24"/>
                    </w:rPr>
                  </w:pPr>
                  <w:r w:rsidRPr="00DA4949">
                    <w:rPr>
                      <w:sz w:val="24"/>
                      <w:szCs w:val="24"/>
                      <w:lang w:bidi="ru-RU"/>
                    </w:rPr>
                    <w:t xml:space="preserve">Вид вклада </w:t>
                  </w:r>
                  <w:r w:rsidRPr="00DA4949">
                    <w:rPr>
                      <w:bCs/>
                      <w:sz w:val="24"/>
                      <w:szCs w:val="24"/>
                      <w:lang w:bidi="ru-RU"/>
                    </w:rPr>
                    <w:t>жилищных строительных сбережений</w:t>
                  </w:r>
                  <w:r w:rsidRPr="00DA4949">
                    <w:rPr>
                      <w:sz w:val="24"/>
                      <w:szCs w:val="24"/>
                      <w:lang w:bidi="ru-RU"/>
                    </w:rPr>
                    <w:t xml:space="preserve">: </w:t>
                  </w:r>
                </w:p>
              </w:tc>
              <w:tc>
                <w:tcPr>
                  <w:tcW w:w="4594" w:type="dxa"/>
                </w:tcPr>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Мерзімді</w:t>
                  </w:r>
                </w:p>
                <w:p w:rsidR="003F3FD2" w:rsidRPr="00DA4949" w:rsidRDefault="003F3FD2" w:rsidP="002451F8">
                  <w:pPr>
                    <w:contextualSpacing/>
                    <w:jc w:val="both"/>
                    <w:rPr>
                      <w:rFonts w:eastAsia="Calibri"/>
                      <w:sz w:val="24"/>
                      <w:szCs w:val="24"/>
                      <w:lang w:val="kk-KZ"/>
                    </w:rPr>
                  </w:pPr>
                </w:p>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Срочный</w:t>
                  </w:r>
                </w:p>
              </w:tc>
            </w:tr>
            <w:tr w:rsidR="003F3FD2" w:rsidRPr="003F67A5" w:rsidTr="00F25C1E">
              <w:tc>
                <w:tcPr>
                  <w:tcW w:w="4815" w:type="dxa"/>
                </w:tcPr>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 xml:space="preserve">Тұрғын үй </w:t>
                  </w:r>
                  <w:r w:rsidR="00B8092C">
                    <w:rPr>
                      <w:rFonts w:eastAsia="Calibri"/>
                      <w:sz w:val="24"/>
                      <w:szCs w:val="24"/>
                      <w:lang w:val="kk-KZ"/>
                    </w:rPr>
                    <w:t>құрылысы жинақ</w:t>
                  </w:r>
                  <w:r w:rsidRPr="00DA4949">
                    <w:rPr>
                      <w:rFonts w:eastAsia="Calibri"/>
                      <w:sz w:val="24"/>
                      <w:szCs w:val="24"/>
                      <w:lang w:val="kk-KZ"/>
                    </w:rPr>
                    <w:t>тары салымы бойынша кепілдіктің ең жоғары (шекті) сомасы</w:t>
                  </w:r>
                  <w:r w:rsidR="007562D4" w:rsidRPr="00DA4949">
                    <w:rPr>
                      <w:rFonts w:eastAsia="Calibri"/>
                      <w:sz w:val="24"/>
                      <w:szCs w:val="24"/>
                      <w:lang w:val="kk-KZ"/>
                    </w:rPr>
                    <w:t xml:space="preserve"> / </w:t>
                  </w:r>
                  <w:r w:rsidRPr="00DA4949">
                    <w:rPr>
                      <w:sz w:val="24"/>
                      <w:szCs w:val="24"/>
                      <w:lang w:bidi="ru-RU"/>
                    </w:rPr>
                    <w:t>Максимальная (предельная) сумма гарантии по вкладу жилищных строительных сбережений</w:t>
                  </w:r>
                </w:p>
              </w:tc>
              <w:tc>
                <w:tcPr>
                  <w:tcW w:w="4594" w:type="dxa"/>
                </w:tcPr>
                <w:p w:rsidR="003F3FD2" w:rsidRDefault="003F3FD2" w:rsidP="002451F8">
                  <w:pPr>
                    <w:contextualSpacing/>
                    <w:jc w:val="both"/>
                    <w:rPr>
                      <w:sz w:val="24"/>
                      <w:szCs w:val="24"/>
                      <w:lang w:bidi="ru-RU"/>
                    </w:rPr>
                  </w:pPr>
                  <w:r w:rsidRPr="00DA4949">
                    <w:rPr>
                      <w:rFonts w:eastAsia="Calibri"/>
                      <w:sz w:val="24"/>
                      <w:szCs w:val="24"/>
                      <w:lang w:val="kk-KZ"/>
                    </w:rPr>
                    <w:t>«Қазақстан Республикасының екінші деңгейдегі банктерінде орналастырылған депозиттерге міндетті кепілдік беру туралы» Қазақстан Республикасы Заңының 18-бабына сәйкес 10 000 000 (он миллион) теңгеден аспайды</w:t>
                  </w:r>
                  <w:r w:rsidR="007562D4" w:rsidRPr="00DA4949">
                    <w:rPr>
                      <w:rFonts w:eastAsia="Calibri"/>
                      <w:sz w:val="24"/>
                      <w:szCs w:val="24"/>
                      <w:lang w:val="kk-KZ"/>
                    </w:rPr>
                    <w:t xml:space="preserve"> / </w:t>
                  </w:r>
                  <w:r w:rsidRPr="00DA4949">
                    <w:rPr>
                      <w:sz w:val="24"/>
                      <w:szCs w:val="24"/>
                      <w:lang w:val="kk-KZ" w:bidi="ru-RU"/>
                    </w:rPr>
                    <w:t>Н</w:t>
                  </w:r>
                  <w:r w:rsidRPr="00DA4949">
                    <w:rPr>
                      <w:sz w:val="24"/>
                      <w:szCs w:val="24"/>
                      <w:lang w:bidi="ru-RU"/>
                    </w:rPr>
                    <w:t>е более 10 000 000 (десять миллионов) тенге в соответствии со статьей 18 Закона Республики Казахстан «Об обязательном гарантировании депозитов, размещенных в банках второго уровня Республики Казахстан»</w:t>
                  </w:r>
                </w:p>
                <w:p w:rsidR="007D3528" w:rsidRPr="003F3F87" w:rsidRDefault="00666FC5" w:rsidP="002451F8">
                  <w:pPr>
                    <w:contextualSpacing/>
                    <w:jc w:val="both"/>
                    <w:rPr>
                      <w:sz w:val="24"/>
                      <w:szCs w:val="24"/>
                      <w:lang w:bidi="ru-RU"/>
                    </w:rPr>
                  </w:pPr>
                  <w:r w:rsidRPr="003F3F87">
                    <w:rPr>
                      <w:sz w:val="24"/>
                      <w:szCs w:val="24"/>
                      <w:lang w:bidi="ru-RU"/>
                    </w:rPr>
                    <w:t xml:space="preserve">Банкте бірнеше түрлі кепілдендірілген депозиттер болған кезде </w:t>
                  </w:r>
                  <w:r w:rsidRPr="003F3F87">
                    <w:rPr>
                      <w:sz w:val="24"/>
                      <w:szCs w:val="24"/>
                      <w:lang w:val="kk-KZ" w:bidi="ru-RU"/>
                    </w:rPr>
                    <w:t>«</w:t>
                  </w:r>
                  <w:r w:rsidRPr="003F3F87">
                    <w:rPr>
                      <w:sz w:val="24"/>
                      <w:szCs w:val="24"/>
                      <w:lang w:bidi="ru-RU"/>
                    </w:rPr>
                    <w:t>Қазақстандық депозиттерге кепілдік беру қоры</w:t>
                  </w:r>
                  <w:r w:rsidRPr="003F3F87">
                    <w:rPr>
                      <w:sz w:val="24"/>
                      <w:szCs w:val="24"/>
                      <w:lang w:val="kk-KZ" w:bidi="ru-RU"/>
                    </w:rPr>
                    <w:t>»</w:t>
                  </w:r>
                  <w:r w:rsidRPr="003F3F87">
                    <w:rPr>
                      <w:sz w:val="24"/>
                      <w:szCs w:val="24"/>
                      <w:lang w:bidi="ru-RU"/>
                    </w:rPr>
                    <w:t xml:space="preserve"> акционерлік қоғамы олар бойынша кепілдіктің жиынтық сомасын әрбір түрі бойынша жеке белгіленген ең жоғары лимиттер шегінде, бірақ 20 000 000 (жиырма миллион) теңгеден аспайтын мөлшерде төлейді / </w:t>
                  </w:r>
                  <w:r w:rsidR="007D3528" w:rsidRPr="003F3F87">
                    <w:rPr>
                      <w:sz w:val="24"/>
                      <w:szCs w:val="24"/>
                      <w:lang w:bidi="ru-RU"/>
                    </w:rPr>
                    <w:t>При наличии в Банке нескольких различных гарантируемых депозитов акционерное общество «Казахстанский фонд гарантирования депозитов» выплачивает по ним совокупную сумму гарантии в пределах максимальных лимитов, установленных по каждому виду отдельно, но не более 20 000 000 (двадцать миллионов) тенге.</w:t>
                  </w:r>
                </w:p>
                <w:p w:rsidR="003F67A5" w:rsidRPr="003F67A5" w:rsidRDefault="007E35E8" w:rsidP="002451F8">
                  <w:pPr>
                    <w:contextualSpacing/>
                    <w:jc w:val="both"/>
                    <w:rPr>
                      <w:rFonts w:eastAsia="Calibri"/>
                      <w:i/>
                      <w:sz w:val="24"/>
                      <w:szCs w:val="24"/>
                      <w:lang w:val="kk-KZ"/>
                    </w:rPr>
                  </w:pPr>
                  <w:r w:rsidRPr="00326E35">
                    <w:rPr>
                      <w:rFonts w:eastAsia="Calibri"/>
                      <w:i/>
                      <w:color w:val="0000CC"/>
                      <w:sz w:val="24"/>
                      <w:szCs w:val="24"/>
                    </w:rPr>
                    <w:t>1-кестенің екінші бағанының үшінші жолы 05.07.2024 ж. №84 БШ-ге сәйкес жазылды</w:t>
                  </w:r>
                  <w:r w:rsidRPr="00326E35">
                    <w:rPr>
                      <w:rFonts w:eastAsia="Calibri"/>
                      <w:i/>
                      <w:color w:val="0000CC"/>
                      <w:sz w:val="24"/>
                      <w:szCs w:val="24"/>
                      <w:lang w:val="kk-KZ"/>
                    </w:rPr>
                    <w:t xml:space="preserve">/ </w:t>
                  </w:r>
                  <w:r w:rsidR="003F67A5" w:rsidRPr="00326E35">
                    <w:rPr>
                      <w:rFonts w:eastAsia="Calibri"/>
                      <w:i/>
                      <w:color w:val="0000CC"/>
                      <w:sz w:val="24"/>
                      <w:szCs w:val="24"/>
                    </w:rPr>
                    <w:t>Третья строка второго столбца Таблицы 1 изложен</w:t>
                  </w:r>
                  <w:r w:rsidR="0054528E" w:rsidRPr="00326E35">
                    <w:rPr>
                      <w:rFonts w:eastAsia="Calibri"/>
                      <w:i/>
                      <w:color w:val="0000CC"/>
                      <w:sz w:val="24"/>
                      <w:szCs w:val="24"/>
                    </w:rPr>
                    <w:t>а</w:t>
                  </w:r>
                  <w:r w:rsidR="003F67A5" w:rsidRPr="00326E35">
                    <w:rPr>
                      <w:rFonts w:eastAsia="Calibri"/>
                      <w:i/>
                      <w:color w:val="0000CC"/>
                      <w:sz w:val="24"/>
                      <w:szCs w:val="24"/>
                    </w:rPr>
                    <w:t xml:space="preserve"> согласно РП №84 от 05.07.2024 года</w:t>
                  </w:r>
                </w:p>
              </w:tc>
            </w:tr>
            <w:tr w:rsidR="003F3FD2" w:rsidRPr="00DA4949" w:rsidTr="00F25C1E">
              <w:tc>
                <w:tcPr>
                  <w:tcW w:w="4815" w:type="dxa"/>
                </w:tcPr>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 xml:space="preserve">Тұрғын үй </w:t>
                  </w:r>
                  <w:r w:rsidR="00B8092C">
                    <w:rPr>
                      <w:rFonts w:eastAsia="Calibri"/>
                      <w:sz w:val="24"/>
                      <w:szCs w:val="24"/>
                      <w:lang w:val="kk-KZ"/>
                    </w:rPr>
                    <w:t>құрылысы жинақ</w:t>
                  </w:r>
                  <w:r w:rsidRPr="00DA4949">
                    <w:rPr>
                      <w:rFonts w:eastAsia="Calibri"/>
                      <w:sz w:val="24"/>
                      <w:szCs w:val="24"/>
                      <w:lang w:val="kk-KZ"/>
                    </w:rPr>
                    <w:t xml:space="preserve">тары салымының валютасы </w:t>
                  </w:r>
                </w:p>
                <w:p w:rsidR="003F3FD2" w:rsidRPr="00DA4949" w:rsidRDefault="003F3FD2" w:rsidP="002451F8">
                  <w:pPr>
                    <w:contextualSpacing/>
                    <w:jc w:val="both"/>
                    <w:rPr>
                      <w:rFonts w:eastAsia="Calibri"/>
                      <w:sz w:val="24"/>
                      <w:szCs w:val="24"/>
                      <w:lang w:val="kk-KZ"/>
                    </w:rPr>
                  </w:pPr>
                  <w:r w:rsidRPr="00DA4949">
                    <w:rPr>
                      <w:sz w:val="24"/>
                      <w:szCs w:val="24"/>
                      <w:lang w:bidi="ru-RU"/>
                    </w:rPr>
                    <w:lastRenderedPageBreak/>
                    <w:t xml:space="preserve">Валюта вклада </w:t>
                  </w:r>
                  <w:r w:rsidRPr="00DA4949">
                    <w:rPr>
                      <w:bCs/>
                      <w:sz w:val="24"/>
                      <w:szCs w:val="24"/>
                      <w:lang w:bidi="ru-RU"/>
                    </w:rPr>
                    <w:t>жилищных строительных сбережений</w:t>
                  </w:r>
                  <w:r w:rsidRPr="00DA4949">
                    <w:rPr>
                      <w:sz w:val="24"/>
                      <w:szCs w:val="24"/>
                      <w:lang w:bidi="ru-RU"/>
                    </w:rPr>
                    <w:t xml:space="preserve">: </w:t>
                  </w:r>
                </w:p>
              </w:tc>
              <w:tc>
                <w:tcPr>
                  <w:tcW w:w="4594" w:type="dxa"/>
                </w:tcPr>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lastRenderedPageBreak/>
                    <w:t>Теңге</w:t>
                  </w:r>
                </w:p>
                <w:p w:rsidR="003F3FD2" w:rsidRPr="00DA4949" w:rsidRDefault="003F3FD2" w:rsidP="002451F8">
                  <w:pPr>
                    <w:contextualSpacing/>
                    <w:jc w:val="both"/>
                    <w:rPr>
                      <w:rFonts w:eastAsia="Calibri"/>
                      <w:sz w:val="24"/>
                      <w:szCs w:val="24"/>
                      <w:lang w:val="kk-KZ"/>
                    </w:rPr>
                  </w:pPr>
                </w:p>
                <w:p w:rsidR="003F3FD2" w:rsidRPr="00DA4949" w:rsidRDefault="003F3FD2" w:rsidP="002451F8">
                  <w:pPr>
                    <w:contextualSpacing/>
                    <w:jc w:val="both"/>
                    <w:rPr>
                      <w:rFonts w:eastAsia="Calibri"/>
                      <w:sz w:val="24"/>
                      <w:szCs w:val="24"/>
                      <w:lang w:val="kk-KZ"/>
                    </w:rPr>
                  </w:pPr>
                  <w:r w:rsidRPr="00DA4949">
                    <w:rPr>
                      <w:rFonts w:eastAsia="Calibri"/>
                      <w:sz w:val="24"/>
                      <w:szCs w:val="24"/>
                      <w:lang w:val="kk-KZ"/>
                    </w:rPr>
                    <w:t xml:space="preserve">Тенге </w:t>
                  </w:r>
                </w:p>
              </w:tc>
            </w:tr>
            <w:tr w:rsidR="003F3FD2" w:rsidRPr="00DA4949" w:rsidTr="00F25C1E">
              <w:tc>
                <w:tcPr>
                  <w:tcW w:w="4815" w:type="dxa"/>
                </w:tcPr>
                <w:p w:rsidR="003F3FD2" w:rsidRPr="00DA4949" w:rsidRDefault="003F5FBB" w:rsidP="002451F8">
                  <w:pPr>
                    <w:contextualSpacing/>
                    <w:jc w:val="both"/>
                    <w:rPr>
                      <w:rFonts w:eastAsia="Calibri"/>
                      <w:sz w:val="24"/>
                      <w:szCs w:val="24"/>
                      <w:lang w:val="kk-KZ"/>
                    </w:rPr>
                  </w:pPr>
                  <w:r w:rsidRPr="00DA4949">
                    <w:rPr>
                      <w:rFonts w:eastAsia="Calibri"/>
                      <w:sz w:val="24"/>
                      <w:szCs w:val="24"/>
                      <w:lang w:val="kk-KZ"/>
                    </w:rPr>
                    <w:t>Салымның ең аз сомасы не төмендетілмейтін қалдық</w:t>
                  </w:r>
                  <w:r w:rsidRPr="00DA4949">
                    <w:rPr>
                      <w:rFonts w:eastAsia="Calibri"/>
                      <w:sz w:val="24"/>
                      <w:szCs w:val="24"/>
                    </w:rPr>
                    <w:t>/</w:t>
                  </w:r>
                  <w:r w:rsidRPr="00DA4949">
                    <w:rPr>
                      <w:rFonts w:eastAsia="Calibri"/>
                      <w:sz w:val="24"/>
                      <w:szCs w:val="24"/>
                      <w:lang w:val="kk-KZ"/>
                    </w:rPr>
                    <w:t xml:space="preserve"> </w:t>
                  </w:r>
                  <w:r w:rsidR="003F3FD2" w:rsidRPr="00DA4949">
                    <w:rPr>
                      <w:rFonts w:eastAsia="Calibri"/>
                      <w:sz w:val="24"/>
                      <w:szCs w:val="24"/>
                      <w:lang w:val="kk-KZ"/>
                    </w:rPr>
                    <w:t xml:space="preserve">Минимальная сумма вклада либо неснижаемый остаток </w:t>
                  </w:r>
                </w:p>
              </w:tc>
              <w:tc>
                <w:tcPr>
                  <w:tcW w:w="4594" w:type="dxa"/>
                </w:tcPr>
                <w:p w:rsidR="003F3FD2" w:rsidRPr="00DA4949" w:rsidRDefault="003F5FBB" w:rsidP="002451F8">
                  <w:pPr>
                    <w:contextualSpacing/>
                    <w:jc w:val="both"/>
                    <w:rPr>
                      <w:rFonts w:eastAsia="Calibri"/>
                      <w:sz w:val="24"/>
                      <w:szCs w:val="24"/>
                      <w:lang w:val="kk-KZ"/>
                    </w:rPr>
                  </w:pPr>
                  <w:r w:rsidRPr="00DA4949">
                    <w:rPr>
                      <w:rFonts w:eastAsia="Calibri"/>
                      <w:sz w:val="24"/>
                      <w:szCs w:val="24"/>
                      <w:lang w:val="kk-KZ"/>
                    </w:rPr>
                    <w:t xml:space="preserve">0 теңге/ </w:t>
                  </w:r>
                  <w:r w:rsidR="008F7333" w:rsidRPr="00DA4949">
                    <w:rPr>
                      <w:rFonts w:eastAsia="Calibri"/>
                      <w:sz w:val="24"/>
                      <w:szCs w:val="24"/>
                      <w:lang w:val="kk-KZ"/>
                    </w:rPr>
                    <w:t>0 тенге</w:t>
                  </w:r>
                </w:p>
              </w:tc>
            </w:tr>
            <w:tr w:rsidR="003F3FD2" w:rsidRPr="00DA4949" w:rsidTr="00F25C1E">
              <w:tc>
                <w:tcPr>
                  <w:tcW w:w="4815" w:type="dxa"/>
                </w:tcPr>
                <w:p w:rsidR="003F3FD2" w:rsidRPr="00DA4949" w:rsidRDefault="003F5FBB" w:rsidP="002451F8">
                  <w:pPr>
                    <w:contextualSpacing/>
                    <w:jc w:val="both"/>
                    <w:rPr>
                      <w:rFonts w:eastAsia="Calibri"/>
                      <w:sz w:val="24"/>
                      <w:szCs w:val="24"/>
                      <w:lang w:val="kk-KZ"/>
                    </w:rPr>
                  </w:pPr>
                  <w:r w:rsidRPr="00DA4949">
                    <w:rPr>
                      <w:rFonts w:eastAsia="Calibri"/>
                      <w:sz w:val="24"/>
                      <w:szCs w:val="24"/>
                      <w:lang w:val="en-US"/>
                    </w:rPr>
                    <w:t>C</w:t>
                  </w:r>
                  <w:r w:rsidRPr="00DA4949">
                    <w:rPr>
                      <w:rFonts w:eastAsiaTheme="minorEastAsia"/>
                      <w:sz w:val="24"/>
                      <w:szCs w:val="24"/>
                      <w:lang w:val="kk-KZ" w:eastAsia="zh-CN"/>
                    </w:rPr>
                    <w:t xml:space="preserve">алым мерзімі/ </w:t>
                  </w:r>
                  <w:r w:rsidR="003F3FD2" w:rsidRPr="00DA4949">
                    <w:rPr>
                      <w:rFonts w:eastAsia="Calibri"/>
                      <w:sz w:val="24"/>
                      <w:szCs w:val="24"/>
                      <w:lang w:val="kk-KZ"/>
                    </w:rPr>
                    <w:t xml:space="preserve">Срок вклада </w:t>
                  </w:r>
                </w:p>
              </w:tc>
              <w:tc>
                <w:tcPr>
                  <w:tcW w:w="4594" w:type="dxa"/>
                </w:tcPr>
                <w:p w:rsidR="003F3FD2" w:rsidRPr="00DA4949" w:rsidRDefault="003F5FBB" w:rsidP="002451F8">
                  <w:pPr>
                    <w:contextualSpacing/>
                    <w:jc w:val="both"/>
                    <w:rPr>
                      <w:rFonts w:eastAsia="Calibri"/>
                      <w:sz w:val="24"/>
                      <w:szCs w:val="24"/>
                      <w:lang w:val="kk-KZ"/>
                    </w:rPr>
                  </w:pPr>
                  <w:r w:rsidRPr="00DA4949">
                    <w:rPr>
                      <w:sz w:val="22"/>
                      <w:szCs w:val="22"/>
                    </w:rPr>
                    <w:t>Жинақтаудың ең аз мерзімі - 3 жыл, ең көбі – шектелмеген</w:t>
                  </w:r>
                  <w:r w:rsidRPr="00DA4949">
                    <w:rPr>
                      <w:sz w:val="22"/>
                      <w:szCs w:val="22"/>
                      <w:lang w:val="kk-KZ"/>
                    </w:rPr>
                    <w:t xml:space="preserve">/ </w:t>
                  </w:r>
                  <w:r w:rsidR="008F7333" w:rsidRPr="00DA4949">
                    <w:rPr>
                      <w:sz w:val="22"/>
                      <w:szCs w:val="22"/>
                    </w:rPr>
                    <w:t>Минимальный срок накопления 3 года, максимальный – не ограничен</w:t>
                  </w:r>
                </w:p>
              </w:tc>
            </w:tr>
            <w:tr w:rsidR="003F3FD2" w:rsidRPr="00DA4949" w:rsidTr="00F25C1E">
              <w:tc>
                <w:tcPr>
                  <w:tcW w:w="4815" w:type="dxa"/>
                </w:tcPr>
                <w:p w:rsidR="003F3FD2" w:rsidRPr="00DA4949" w:rsidRDefault="003F5FBB" w:rsidP="002451F8">
                  <w:pPr>
                    <w:contextualSpacing/>
                    <w:jc w:val="both"/>
                    <w:rPr>
                      <w:rFonts w:eastAsia="Calibri"/>
                      <w:sz w:val="24"/>
                      <w:szCs w:val="24"/>
                      <w:lang w:val="kk-KZ"/>
                    </w:rPr>
                  </w:pPr>
                  <w:r w:rsidRPr="00DA4949">
                    <w:rPr>
                      <w:rFonts w:eastAsia="Calibri"/>
                      <w:sz w:val="24"/>
                      <w:szCs w:val="24"/>
                      <w:lang w:val="kk-KZ"/>
                    </w:rPr>
                    <w:t xml:space="preserve">Сыйақы мөлшерлемесі/ </w:t>
                  </w:r>
                  <w:r w:rsidR="003F3FD2" w:rsidRPr="00DA4949">
                    <w:rPr>
                      <w:rFonts w:eastAsia="Calibri"/>
                      <w:sz w:val="24"/>
                      <w:szCs w:val="24"/>
                      <w:lang w:val="kk-KZ"/>
                    </w:rPr>
                    <w:t>Ставка вознаграждения</w:t>
                  </w:r>
                </w:p>
              </w:tc>
              <w:tc>
                <w:tcPr>
                  <w:tcW w:w="4594" w:type="dxa"/>
                </w:tcPr>
                <w:p w:rsidR="00CE2E17" w:rsidRPr="00DA4949" w:rsidRDefault="00285F2F" w:rsidP="002451F8">
                  <w:pPr>
                    <w:contextualSpacing/>
                    <w:jc w:val="both"/>
                    <w:rPr>
                      <w:sz w:val="24"/>
                      <w:szCs w:val="24"/>
                    </w:rPr>
                  </w:pPr>
                  <w:r w:rsidRPr="00DA4949">
                    <w:rPr>
                      <w:i/>
                      <w:iCs/>
                      <w:color w:val="0000FF"/>
                      <w:sz w:val="24"/>
                      <w:szCs w:val="24"/>
                      <w:lang w:val="kk-KZ"/>
                    </w:rPr>
                    <w:t>(қажеттісін таңдау)</w:t>
                  </w:r>
                  <w:r w:rsidRPr="00DA4949">
                    <w:rPr>
                      <w:i/>
                      <w:color w:val="0000FF"/>
                      <w:sz w:val="24"/>
                      <w:szCs w:val="24"/>
                      <w:lang w:val="kk-KZ"/>
                    </w:rPr>
                    <w:t xml:space="preserve"> / </w:t>
                  </w:r>
                  <w:r w:rsidR="00CE2E17" w:rsidRPr="00DA4949">
                    <w:rPr>
                      <w:i/>
                      <w:color w:val="0000FF"/>
                      <w:sz w:val="24"/>
                      <w:szCs w:val="24"/>
                      <w:lang w:val="kk-KZ"/>
                    </w:rPr>
                    <w:t>(выбрать нужное)</w:t>
                  </w:r>
                </w:p>
                <w:p w:rsidR="0053705E" w:rsidRPr="00DA4949" w:rsidRDefault="0053705E" w:rsidP="002451F8">
                  <w:pPr>
                    <w:contextualSpacing/>
                    <w:jc w:val="both"/>
                    <w:rPr>
                      <w:i/>
                      <w:color w:val="0000FF"/>
                      <w:sz w:val="24"/>
                      <w:szCs w:val="24"/>
                      <w:lang w:val="kk-KZ"/>
                    </w:rPr>
                  </w:pPr>
                  <w:r w:rsidRPr="00DA4949">
                    <w:rPr>
                      <w:i/>
                      <w:color w:val="0000FF"/>
                      <w:sz w:val="24"/>
                      <w:szCs w:val="24"/>
                      <w:lang w:val="kk-KZ"/>
                    </w:rPr>
                    <w:t>[</w:t>
                  </w:r>
                  <w:r w:rsidR="003F5FBB" w:rsidRPr="00DA4949">
                    <w:rPr>
                      <w:sz w:val="24"/>
                      <w:szCs w:val="24"/>
                    </w:rPr>
                    <w:t>"Баспана" тарифтік бағдарламасы бойынша жылдық 2% /</w:t>
                  </w:r>
                  <w:r w:rsidRPr="00DA4949">
                    <w:rPr>
                      <w:sz w:val="24"/>
                      <w:szCs w:val="24"/>
                    </w:rPr>
                    <w:t>2% годовых по Тарифной программе "Баспана"</w:t>
                  </w:r>
                  <w:r w:rsidRPr="00DA4949">
                    <w:rPr>
                      <w:i/>
                      <w:color w:val="0000FF"/>
                      <w:sz w:val="24"/>
                      <w:szCs w:val="24"/>
                      <w:lang w:val="kk-KZ"/>
                    </w:rPr>
                    <w:t>]/</w:t>
                  </w:r>
                </w:p>
                <w:p w:rsidR="003F3FD2" w:rsidRPr="00DA4949" w:rsidRDefault="003F5FBB" w:rsidP="002451F8">
                  <w:pPr>
                    <w:contextualSpacing/>
                    <w:jc w:val="both"/>
                    <w:rPr>
                      <w:rFonts w:eastAsia="Calibri"/>
                      <w:sz w:val="24"/>
                      <w:szCs w:val="24"/>
                    </w:rPr>
                  </w:pPr>
                  <w:r w:rsidRPr="00DA4949">
                    <w:rPr>
                      <w:sz w:val="24"/>
                      <w:szCs w:val="24"/>
                    </w:rPr>
                    <w:t xml:space="preserve"> </w:t>
                  </w:r>
                  <w:r w:rsidR="0053705E" w:rsidRPr="00DA4949">
                    <w:rPr>
                      <w:i/>
                      <w:color w:val="0000FF"/>
                      <w:sz w:val="24"/>
                      <w:szCs w:val="24"/>
                      <w:lang w:val="kk-KZ"/>
                    </w:rPr>
                    <w:t>[</w:t>
                  </w:r>
                  <w:r w:rsidRPr="00DA4949">
                    <w:rPr>
                      <w:sz w:val="24"/>
                      <w:szCs w:val="24"/>
                    </w:rPr>
                    <w:t>"Табысты" тарифтік бағдарламасы бойынша жылдық 5,5%</w:t>
                  </w:r>
                  <w:r w:rsidRPr="00DA4949">
                    <w:rPr>
                      <w:sz w:val="24"/>
                      <w:szCs w:val="24"/>
                      <w:lang w:val="kk-KZ"/>
                    </w:rPr>
                    <w:t>/</w:t>
                  </w:r>
                  <w:r w:rsidR="0053705E" w:rsidRPr="00DA4949">
                    <w:rPr>
                      <w:sz w:val="24"/>
                      <w:szCs w:val="24"/>
                      <w:lang w:val="kk-KZ"/>
                    </w:rPr>
                    <w:t xml:space="preserve"> </w:t>
                  </w:r>
                  <w:r w:rsidR="008F7333" w:rsidRPr="00DA4949">
                    <w:rPr>
                      <w:sz w:val="24"/>
                      <w:szCs w:val="24"/>
                    </w:rPr>
                    <w:t>5,5% годовых по Тарифной программе "Табысты"</w:t>
                  </w:r>
                  <w:r w:rsidR="0053705E" w:rsidRPr="00DA4949">
                    <w:rPr>
                      <w:i/>
                      <w:color w:val="0000FF"/>
                      <w:sz w:val="24"/>
                      <w:szCs w:val="24"/>
                      <w:lang w:val="kk-KZ"/>
                    </w:rPr>
                    <w:t>]</w:t>
                  </w:r>
                </w:p>
              </w:tc>
            </w:tr>
            <w:tr w:rsidR="003F3FD2" w:rsidRPr="00DA4949" w:rsidTr="00F25C1E">
              <w:tc>
                <w:tcPr>
                  <w:tcW w:w="4815" w:type="dxa"/>
                </w:tcPr>
                <w:p w:rsidR="003F3FD2" w:rsidRPr="00DA4949" w:rsidRDefault="003F5FBB" w:rsidP="002451F8">
                  <w:pPr>
                    <w:contextualSpacing/>
                    <w:jc w:val="both"/>
                    <w:rPr>
                      <w:rFonts w:eastAsia="Calibri"/>
                      <w:sz w:val="24"/>
                      <w:szCs w:val="24"/>
                      <w:lang w:val="kk-KZ"/>
                    </w:rPr>
                  </w:pPr>
                  <w:r w:rsidRPr="00DA4949">
                    <w:rPr>
                      <w:rFonts w:eastAsia="Calibri"/>
                      <w:sz w:val="24"/>
                      <w:szCs w:val="24"/>
                      <w:lang w:val="kk-KZ"/>
                    </w:rPr>
                    <w:t xml:space="preserve">Жылдық тиімді сыйақы мөлшерлемесі/ </w:t>
                  </w:r>
                  <w:r w:rsidR="003F3FD2" w:rsidRPr="00DA4949">
                    <w:rPr>
                      <w:rFonts w:eastAsia="Calibri"/>
                      <w:sz w:val="24"/>
                      <w:szCs w:val="24"/>
                      <w:lang w:val="kk-KZ"/>
                    </w:rPr>
                    <w:t xml:space="preserve">Годовая эффективная ставка вознаграждения </w:t>
                  </w:r>
                </w:p>
              </w:tc>
              <w:tc>
                <w:tcPr>
                  <w:tcW w:w="4594" w:type="dxa"/>
                </w:tcPr>
                <w:p w:rsidR="00CE2E17" w:rsidRPr="00DA4949" w:rsidRDefault="00285F2F" w:rsidP="002451F8">
                  <w:pPr>
                    <w:contextualSpacing/>
                    <w:jc w:val="both"/>
                    <w:rPr>
                      <w:sz w:val="24"/>
                      <w:szCs w:val="24"/>
                    </w:rPr>
                  </w:pPr>
                  <w:r w:rsidRPr="00DA4949">
                    <w:rPr>
                      <w:i/>
                      <w:iCs/>
                      <w:color w:val="0000FF"/>
                      <w:sz w:val="24"/>
                      <w:szCs w:val="24"/>
                      <w:lang w:val="kk-KZ"/>
                    </w:rPr>
                    <w:t>(қажеттісін таңдау)</w:t>
                  </w:r>
                  <w:r w:rsidRPr="00DA4949">
                    <w:rPr>
                      <w:i/>
                      <w:color w:val="0000FF"/>
                      <w:sz w:val="24"/>
                      <w:szCs w:val="24"/>
                      <w:lang w:val="kk-KZ"/>
                    </w:rPr>
                    <w:t xml:space="preserve"> / </w:t>
                  </w:r>
                  <w:r w:rsidR="00CE2E17" w:rsidRPr="00DA4949">
                    <w:rPr>
                      <w:i/>
                      <w:color w:val="0000FF"/>
                      <w:sz w:val="24"/>
                      <w:szCs w:val="24"/>
                      <w:lang w:val="kk-KZ"/>
                    </w:rPr>
                    <w:t>(выбрать нужное)</w:t>
                  </w:r>
                </w:p>
                <w:p w:rsidR="0053705E" w:rsidRPr="00DA4949" w:rsidRDefault="0053705E" w:rsidP="002451F8">
                  <w:pPr>
                    <w:contextualSpacing/>
                    <w:jc w:val="both"/>
                    <w:rPr>
                      <w:sz w:val="24"/>
                      <w:szCs w:val="24"/>
                    </w:rPr>
                  </w:pPr>
                  <w:r w:rsidRPr="00DA4949">
                    <w:rPr>
                      <w:i/>
                      <w:color w:val="0000FF"/>
                      <w:sz w:val="24"/>
                      <w:szCs w:val="24"/>
                      <w:lang w:val="kk-KZ"/>
                    </w:rPr>
                    <w:t>[</w:t>
                  </w:r>
                  <w:r w:rsidR="003F5FBB" w:rsidRPr="00DA4949">
                    <w:rPr>
                      <w:sz w:val="24"/>
                      <w:szCs w:val="24"/>
                    </w:rPr>
                    <w:t xml:space="preserve">"Баспана" тарифтік бағдарламасы бойынша 14%-ға дейін / </w:t>
                  </w:r>
                  <w:r w:rsidRPr="00DA4949">
                    <w:rPr>
                      <w:sz w:val="24"/>
                      <w:szCs w:val="24"/>
                    </w:rPr>
                    <w:t xml:space="preserve"> до 14 % по Тарифной программе "Баспана"</w:t>
                  </w:r>
                  <w:r w:rsidRPr="00DA4949">
                    <w:rPr>
                      <w:i/>
                      <w:color w:val="0000FF"/>
                      <w:sz w:val="24"/>
                      <w:szCs w:val="24"/>
                      <w:lang w:val="kk-KZ"/>
                    </w:rPr>
                    <w:t>]/</w:t>
                  </w:r>
                </w:p>
                <w:p w:rsidR="003F3FD2" w:rsidRPr="00DA4949" w:rsidRDefault="0053705E" w:rsidP="002451F8">
                  <w:pPr>
                    <w:contextualSpacing/>
                    <w:jc w:val="both"/>
                    <w:rPr>
                      <w:rFonts w:eastAsia="Calibri"/>
                      <w:sz w:val="24"/>
                      <w:szCs w:val="24"/>
                    </w:rPr>
                  </w:pPr>
                  <w:r w:rsidRPr="00DA4949">
                    <w:rPr>
                      <w:i/>
                      <w:color w:val="0000FF"/>
                      <w:sz w:val="24"/>
                      <w:szCs w:val="24"/>
                      <w:lang w:val="kk-KZ"/>
                    </w:rPr>
                    <w:t>[</w:t>
                  </w:r>
                  <w:r w:rsidRPr="00DA4949">
                    <w:rPr>
                      <w:sz w:val="24"/>
                      <w:szCs w:val="24"/>
                    </w:rPr>
                    <w:t>"</w:t>
                  </w:r>
                  <w:r w:rsidR="003F5FBB" w:rsidRPr="00DA4949">
                    <w:rPr>
                      <w:sz w:val="24"/>
                      <w:szCs w:val="24"/>
                    </w:rPr>
                    <w:t>Табысты" тарифтік бағдарламасы бойынша 17,1 %-ға дейін</w:t>
                  </w:r>
                  <w:r w:rsidR="003F5FBB" w:rsidRPr="00DA4949">
                    <w:rPr>
                      <w:sz w:val="24"/>
                      <w:szCs w:val="24"/>
                      <w:lang w:val="kk-KZ"/>
                    </w:rPr>
                    <w:t xml:space="preserve">/ </w:t>
                  </w:r>
                  <w:r w:rsidR="008F7333" w:rsidRPr="00DA4949">
                    <w:rPr>
                      <w:sz w:val="24"/>
                      <w:szCs w:val="24"/>
                    </w:rPr>
                    <w:t>до 17,1 % по Тарифной программе "Табысты"</w:t>
                  </w:r>
                  <w:r w:rsidRPr="00DA4949">
                    <w:rPr>
                      <w:i/>
                      <w:color w:val="0000FF"/>
                      <w:sz w:val="24"/>
                      <w:szCs w:val="24"/>
                      <w:lang w:val="kk-KZ"/>
                    </w:rPr>
                    <w:t>]</w:t>
                  </w:r>
                </w:p>
              </w:tc>
            </w:tr>
            <w:tr w:rsidR="003F3FD2" w:rsidRPr="00DA4949" w:rsidTr="00F25C1E">
              <w:tc>
                <w:tcPr>
                  <w:tcW w:w="4815" w:type="dxa"/>
                </w:tcPr>
                <w:p w:rsidR="003F3FD2" w:rsidRPr="00DA4949" w:rsidRDefault="003F5FBB" w:rsidP="002451F8">
                  <w:pPr>
                    <w:contextualSpacing/>
                    <w:jc w:val="both"/>
                    <w:rPr>
                      <w:rFonts w:eastAsia="Calibri"/>
                      <w:sz w:val="24"/>
                      <w:szCs w:val="24"/>
                      <w:lang w:val="kk-KZ"/>
                    </w:rPr>
                  </w:pPr>
                  <w:r w:rsidRPr="00DA4949">
                    <w:rPr>
                      <w:rFonts w:eastAsia="Calibri"/>
                      <w:sz w:val="24"/>
                      <w:szCs w:val="24"/>
                      <w:lang w:val="kk-KZ"/>
                    </w:rPr>
                    <w:t xml:space="preserve">Салым бойынша сыйақы төлеу талаптары/ </w:t>
                  </w:r>
                  <w:r w:rsidR="003F3FD2" w:rsidRPr="00DA4949">
                    <w:rPr>
                      <w:rFonts w:eastAsia="Calibri"/>
                      <w:sz w:val="24"/>
                      <w:szCs w:val="24"/>
                      <w:lang w:val="kk-KZ"/>
                    </w:rPr>
                    <w:t>Условия выплаты вознаграждения по вкладу</w:t>
                  </w:r>
                </w:p>
              </w:tc>
              <w:tc>
                <w:tcPr>
                  <w:tcW w:w="4594" w:type="dxa"/>
                </w:tcPr>
                <w:p w:rsidR="003F3FD2" w:rsidRPr="00DA4949" w:rsidRDefault="00E94F1D" w:rsidP="002451F8">
                  <w:pPr>
                    <w:contextualSpacing/>
                    <w:jc w:val="both"/>
                    <w:rPr>
                      <w:rFonts w:eastAsia="Calibri"/>
                      <w:sz w:val="24"/>
                      <w:szCs w:val="24"/>
                      <w:lang w:val="kk-KZ"/>
                    </w:rPr>
                  </w:pPr>
                  <w:r w:rsidRPr="00DA4949">
                    <w:rPr>
                      <w:rFonts w:eastAsia="Calibri"/>
                      <w:sz w:val="24"/>
                      <w:szCs w:val="24"/>
                      <w:lang w:val="kk-KZ"/>
                    </w:rPr>
                    <w:t xml:space="preserve">Есептелген сыйақыны жыл сайынғы капиталдандыру және салым мерзімінің соңында төлеу/ </w:t>
                  </w:r>
                  <w:r w:rsidR="006438B8" w:rsidRPr="00DA4949">
                    <w:rPr>
                      <w:rFonts w:eastAsia="Calibri"/>
                      <w:sz w:val="24"/>
                      <w:szCs w:val="24"/>
                      <w:lang w:val="kk-KZ"/>
                    </w:rPr>
                    <w:t xml:space="preserve">Ежегодная капитализация начисленного вознаграждения </w:t>
                  </w:r>
                  <w:r w:rsidR="006438B8" w:rsidRPr="00DA4949">
                    <w:rPr>
                      <w:sz w:val="24"/>
                      <w:szCs w:val="24"/>
                    </w:rPr>
                    <w:t>и выплата в конце срока вклада</w:t>
                  </w:r>
                  <w:r w:rsidR="006438B8" w:rsidRPr="00DA4949">
                    <w:rPr>
                      <w:rStyle w:val="s0"/>
                    </w:rPr>
                    <w:t xml:space="preserve">  </w:t>
                  </w:r>
                </w:p>
              </w:tc>
            </w:tr>
            <w:tr w:rsidR="003F3FD2" w:rsidRPr="00DA4949" w:rsidTr="00F25C1E">
              <w:tc>
                <w:tcPr>
                  <w:tcW w:w="4815" w:type="dxa"/>
                </w:tcPr>
                <w:p w:rsidR="003F3FD2" w:rsidRPr="00DA4949" w:rsidRDefault="003F5FBB" w:rsidP="002451F8">
                  <w:pPr>
                    <w:contextualSpacing/>
                    <w:jc w:val="both"/>
                    <w:rPr>
                      <w:rFonts w:eastAsia="Calibri"/>
                      <w:sz w:val="24"/>
                      <w:szCs w:val="24"/>
                      <w:lang w:val="kk-KZ"/>
                    </w:rPr>
                  </w:pPr>
                  <w:r w:rsidRPr="00DA4949">
                    <w:rPr>
                      <w:sz w:val="24"/>
                      <w:szCs w:val="24"/>
                    </w:rPr>
                    <w:t>Салымды толық/ішінара мерзімінен бұрын алу мүмкіндігі</w:t>
                  </w:r>
                  <w:r w:rsidR="00584E85" w:rsidRPr="00DA4949">
                    <w:rPr>
                      <w:sz w:val="24"/>
                      <w:szCs w:val="24"/>
                    </w:rPr>
                    <w:t xml:space="preserve">/ </w:t>
                  </w:r>
                  <w:r w:rsidR="003F3FD2" w:rsidRPr="00DA4949">
                    <w:rPr>
                      <w:sz w:val="24"/>
                      <w:szCs w:val="24"/>
                    </w:rPr>
                    <w:t>Возможность полного/частичного досрочного изъятия вклада</w:t>
                  </w:r>
                </w:p>
              </w:tc>
              <w:tc>
                <w:tcPr>
                  <w:tcW w:w="4594" w:type="dxa"/>
                </w:tcPr>
                <w:p w:rsidR="003F3FD2" w:rsidRPr="00DA4949" w:rsidRDefault="003F3FD2" w:rsidP="002451F8">
                  <w:pPr>
                    <w:numPr>
                      <w:ilvl w:val="0"/>
                      <w:numId w:val="18"/>
                    </w:numPr>
                    <w:ind w:left="0" w:firstLine="3"/>
                    <w:contextualSpacing/>
                    <w:jc w:val="both"/>
                    <w:rPr>
                      <w:rFonts w:eastAsia="Calibri"/>
                      <w:sz w:val="24"/>
                      <w:szCs w:val="24"/>
                      <w:lang w:val="kk-KZ"/>
                    </w:rPr>
                  </w:pPr>
                  <w:r w:rsidRPr="00DA4949">
                    <w:rPr>
                      <w:i/>
                      <w:color w:val="0000FF"/>
                      <w:sz w:val="24"/>
                      <w:szCs w:val="24"/>
                      <w:lang w:val="kk-KZ"/>
                    </w:rPr>
                    <w:t>(ТҚЖ салымын ашу  кезінде көрсетіледі)</w:t>
                  </w:r>
                  <w:r w:rsidR="00974E1D" w:rsidRPr="00DA4949">
                    <w:rPr>
                      <w:i/>
                      <w:color w:val="0000FF"/>
                      <w:sz w:val="24"/>
                      <w:szCs w:val="24"/>
                      <w:lang w:val="kk-KZ"/>
                    </w:rPr>
                    <w:t xml:space="preserve"> </w:t>
                  </w:r>
                  <w:r w:rsidRPr="00DA4949">
                    <w:rPr>
                      <w:rFonts w:eastAsia="Calibri"/>
                      <w:sz w:val="24"/>
                      <w:szCs w:val="24"/>
                      <w:lang w:val="kk-KZ"/>
                    </w:rPr>
                    <w:t>Қазақстан Республикасы Азаматтық кодексінің 765-бабына, «Отбасы банк» АҚ өнімд</w:t>
                  </w:r>
                  <w:r w:rsidR="00CC27A5">
                    <w:rPr>
                      <w:rFonts w:eastAsia="Calibri"/>
                      <w:sz w:val="24"/>
                      <w:szCs w:val="24"/>
                      <w:lang w:val="kk-KZ"/>
                    </w:rPr>
                    <w:t>ік</w:t>
                  </w:r>
                  <w:r w:rsidRPr="00DA4949">
                    <w:rPr>
                      <w:rFonts w:eastAsia="Calibri"/>
                      <w:sz w:val="24"/>
                      <w:szCs w:val="24"/>
                      <w:lang w:val="kk-KZ"/>
                    </w:rPr>
                    <w:t xml:space="preserve"> </w:t>
                  </w:r>
                  <w:r w:rsidR="00CC27A5">
                    <w:rPr>
                      <w:rFonts w:eastAsia="Calibri"/>
                      <w:sz w:val="24"/>
                      <w:szCs w:val="24"/>
                      <w:lang w:val="kk-KZ"/>
                    </w:rPr>
                    <w:t>желі</w:t>
                  </w:r>
                  <w:r w:rsidRPr="00DA4949">
                    <w:rPr>
                      <w:rFonts w:eastAsia="Calibri"/>
                      <w:sz w:val="24"/>
                      <w:szCs w:val="24"/>
                      <w:lang w:val="kk-KZ"/>
                    </w:rPr>
                    <w:t>сінің және ішкі құжаттарының талаптарына сәйкес Клиенттің талабы келіп түскен сәттен бастап күнтізбелік 7 (жеті) күннен кешіктірмей</w:t>
                  </w:r>
                  <w:r w:rsidR="00123115" w:rsidRPr="00DA4949">
                    <w:rPr>
                      <w:rFonts w:eastAsia="Calibri"/>
                      <w:sz w:val="24"/>
                      <w:szCs w:val="24"/>
                      <w:lang w:val="kk-KZ"/>
                    </w:rPr>
                    <w:t xml:space="preserve"> / </w:t>
                  </w:r>
                  <w:r w:rsidR="00123115" w:rsidRPr="00DA4949">
                    <w:rPr>
                      <w:i/>
                      <w:color w:val="0000FF"/>
                      <w:sz w:val="24"/>
                      <w:szCs w:val="24"/>
                      <w:lang w:val="kk-KZ"/>
                    </w:rPr>
                    <w:t>(указывается при открытии вклада ЖСС)</w:t>
                  </w:r>
                  <w:r w:rsidR="00123115" w:rsidRPr="00DA4949">
                    <w:rPr>
                      <w:bCs/>
                      <w:i/>
                      <w:sz w:val="24"/>
                      <w:szCs w:val="24"/>
                      <w:lang w:val="kk-KZ" w:bidi="ru-RU"/>
                    </w:rPr>
                    <w:t xml:space="preserve"> </w:t>
                  </w:r>
                  <w:r w:rsidR="00123115" w:rsidRPr="00DA4949">
                    <w:rPr>
                      <w:bCs/>
                      <w:sz w:val="24"/>
                      <w:szCs w:val="24"/>
                      <w:lang w:val="kk-KZ" w:bidi="ru-RU"/>
                    </w:rPr>
                    <w:t xml:space="preserve">не позднее 7 (семи) календарных дней с момента поступления требования Клиента в соответствии со статьей 765 Гражданского кодекса Республики Казахстан, условиями </w:t>
                  </w:r>
                  <w:r w:rsidR="00123115" w:rsidRPr="00DA4949">
                    <w:rPr>
                      <w:sz w:val="24"/>
                      <w:szCs w:val="24"/>
                      <w:lang w:val="kk-KZ" w:bidi="ru-RU"/>
                    </w:rPr>
                    <w:t>продуктовой линейки и внутренних документов АО «Отбасы банк»</w:t>
                  </w:r>
                </w:p>
                <w:p w:rsidR="003F3FD2" w:rsidRPr="00DA4949" w:rsidRDefault="003F3FD2" w:rsidP="002451F8">
                  <w:pPr>
                    <w:numPr>
                      <w:ilvl w:val="0"/>
                      <w:numId w:val="18"/>
                    </w:numPr>
                    <w:ind w:left="0" w:firstLine="3"/>
                    <w:contextualSpacing/>
                    <w:jc w:val="both"/>
                    <w:rPr>
                      <w:rFonts w:eastAsia="Calibri"/>
                      <w:sz w:val="24"/>
                      <w:szCs w:val="24"/>
                      <w:lang w:val="kk-KZ"/>
                    </w:rPr>
                  </w:pPr>
                  <w:r w:rsidRPr="00DA4949">
                    <w:rPr>
                      <w:sz w:val="24"/>
                      <w:szCs w:val="24"/>
                      <w:lang w:val="kk-KZ" w:bidi="ru-RU"/>
                    </w:rPr>
                    <w:t>(</w:t>
                  </w:r>
                  <w:r w:rsidR="00CC27A5">
                    <w:rPr>
                      <w:i/>
                      <w:color w:val="0000FF"/>
                      <w:sz w:val="24"/>
                      <w:szCs w:val="24"/>
                      <w:lang w:val="kk-KZ"/>
                    </w:rPr>
                    <w:t>т</w:t>
                  </w:r>
                  <w:r w:rsidR="00FD41D7">
                    <w:rPr>
                      <w:i/>
                      <w:color w:val="0000FF"/>
                      <w:sz w:val="24"/>
                      <w:szCs w:val="24"/>
                      <w:lang w:val="kk-KZ"/>
                    </w:rPr>
                    <w:t>ұрғын үй төлемдерін алу үшін ТҚЖ салымын ашу кезінде көрсетіледі</w:t>
                  </w:r>
                  <w:r w:rsidRPr="00DA4949">
                    <w:rPr>
                      <w:i/>
                      <w:color w:val="0000FF"/>
                      <w:sz w:val="24"/>
                      <w:szCs w:val="24"/>
                      <w:lang w:val="kk-KZ"/>
                    </w:rPr>
                    <w:t xml:space="preserve">) </w:t>
                  </w:r>
                  <w:r w:rsidRPr="00DA4949">
                    <w:rPr>
                      <w:rFonts w:eastAsia="Calibri"/>
                      <w:sz w:val="24"/>
                      <w:szCs w:val="24"/>
                      <w:lang w:val="kk-KZ"/>
                    </w:rPr>
                    <w:t xml:space="preserve"> </w:t>
                  </w:r>
                  <w:r w:rsidR="00B80E1B" w:rsidRPr="00B80E1B">
                    <w:rPr>
                      <w:rFonts w:eastAsia="Calibri"/>
                      <w:sz w:val="24"/>
                      <w:szCs w:val="24"/>
                      <w:lang w:val="kk-KZ"/>
                    </w:rPr>
                    <w:t xml:space="preserve">«Тұрғын үй қатынастары туралы» Қазақстан Республикасы Заңының 101-5-бабының 6-тармағына сәйкес тұрғын үй құрылысы жинақ ақшасы түріндегі жинақтарды толықтыру, қызметтен босатылған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жағдайларын </w:t>
                  </w:r>
                  <w:r w:rsidR="00B80E1B" w:rsidRPr="00B80E1B">
                    <w:rPr>
                      <w:rFonts w:eastAsia="Calibri"/>
                      <w:sz w:val="24"/>
                      <w:szCs w:val="24"/>
                      <w:lang w:val="kk-KZ"/>
                    </w:rPr>
                    <w:lastRenderedPageBreak/>
                    <w:t>жақсарту мақсаттарынан басқа кезде талап етілмейді</w:t>
                  </w:r>
                  <w:r w:rsidRPr="00DA4949">
                    <w:rPr>
                      <w:rFonts w:eastAsia="Calibri"/>
                      <w:sz w:val="24"/>
                      <w:szCs w:val="24"/>
                      <w:lang w:val="kk-KZ"/>
                    </w:rPr>
                    <w:t>.</w:t>
                  </w:r>
                  <w:r w:rsidR="00123115" w:rsidRPr="00DA4949">
                    <w:rPr>
                      <w:rFonts w:eastAsia="Calibri"/>
                      <w:sz w:val="24"/>
                      <w:szCs w:val="24"/>
                      <w:lang w:val="kk-KZ"/>
                    </w:rPr>
                    <w:t xml:space="preserve"> / </w:t>
                  </w:r>
                  <w:r w:rsidR="00123115" w:rsidRPr="00DA4949">
                    <w:rPr>
                      <w:i/>
                      <w:color w:val="0000FF"/>
                      <w:sz w:val="24"/>
                      <w:szCs w:val="24"/>
                      <w:lang w:val="kk-KZ"/>
                    </w:rPr>
                    <w:t xml:space="preserve">(указывается при открытии вклада ЖСС для зачисления жилищных выплат) </w:t>
                  </w:r>
                  <w:r w:rsidR="00123115" w:rsidRPr="00DA4949">
                    <w:rPr>
                      <w:sz w:val="24"/>
                      <w:szCs w:val="24"/>
                      <w:lang w:val="kk-KZ" w:bidi="ru-RU"/>
                    </w:rPr>
                    <w:t>в соответствии с пунктом 6 статьи 101-5 Закона Республики Казахстан «О жилищных отношениях» пополнения накоплений в виде жилищных строительных сбережений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rsidR="003F3FD2" w:rsidRPr="00DA4949" w:rsidRDefault="003F3FD2" w:rsidP="002451F8">
                  <w:pPr>
                    <w:ind w:left="360"/>
                    <w:contextualSpacing/>
                    <w:jc w:val="both"/>
                    <w:rPr>
                      <w:rFonts w:eastAsia="Calibri"/>
                      <w:sz w:val="24"/>
                      <w:szCs w:val="24"/>
                      <w:lang w:val="kk-KZ"/>
                    </w:rPr>
                  </w:pPr>
                </w:p>
                <w:p w:rsidR="003F3FD2" w:rsidRPr="00DA4949" w:rsidRDefault="003F3FD2" w:rsidP="002451F8">
                  <w:pPr>
                    <w:jc w:val="both"/>
                    <w:rPr>
                      <w:rFonts w:eastAsia="Calibri"/>
                      <w:sz w:val="24"/>
                      <w:szCs w:val="24"/>
                      <w:lang w:val="kk-KZ"/>
                    </w:rPr>
                  </w:pPr>
                  <w:r w:rsidRPr="00DA4949">
                    <w:rPr>
                      <w:sz w:val="24"/>
                      <w:szCs w:val="20"/>
                      <w:lang w:val="kk-KZ"/>
                    </w:rPr>
                    <w:t>-</w:t>
                  </w:r>
                  <w:r w:rsidRPr="00DA4949">
                    <w:rPr>
                      <w:i/>
                      <w:color w:val="0000FF"/>
                      <w:sz w:val="24"/>
                      <w:szCs w:val="20"/>
                      <w:lang w:val="kk-KZ"/>
                    </w:rPr>
                    <w:t xml:space="preserve"> (біржолғы зейнетақы төлемдерін алу үшін ТҚЖ салымын ашу кезінде көрсетіледі)</w:t>
                  </w:r>
                  <w:r w:rsidRPr="00DA4949">
                    <w:rPr>
                      <w:rFonts w:eastAsia="Calibri"/>
                      <w:sz w:val="24"/>
                      <w:szCs w:val="24"/>
                      <w:lang w:val="kk-KZ"/>
                    </w:rPr>
                    <w:t xml:space="preserve"> Қазақстан Республикасы Индустрия және инфрақұрылымдық даму министрінің 2021 жылғы 21 қаңтардағы № 24 </w:t>
                  </w:r>
                  <w:r w:rsidR="00B80E1B">
                    <w:rPr>
                      <w:rFonts w:eastAsia="Calibri"/>
                      <w:sz w:val="24"/>
                      <w:szCs w:val="24"/>
                      <w:lang w:val="kk-KZ"/>
                    </w:rPr>
                    <w:t>б</w:t>
                  </w:r>
                  <w:r w:rsidRPr="00DA4949">
                    <w:rPr>
                      <w:rFonts w:eastAsia="Calibri"/>
                      <w:sz w:val="24"/>
                      <w:szCs w:val="24"/>
                      <w:lang w:val="kk-KZ"/>
                    </w:rPr>
                    <w:t xml:space="preserve">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қағидаларының (бұдан әрі - Қағидалар) 5-тармағына сәйкес тұрғын үй құрылысы жинақ ақшасы салымын толықтыруға бағытталған біржолғы зейнетақы төлемдері тек тұрғын үй жағдайларын жақсарту мақсаттарына ғана пайдаланылуы мүмкін. </w:t>
                  </w:r>
                </w:p>
                <w:p w:rsidR="003F3FD2" w:rsidRPr="00DA4949" w:rsidRDefault="00B80E1B" w:rsidP="002451F8">
                  <w:pPr>
                    <w:contextualSpacing/>
                    <w:jc w:val="both"/>
                    <w:rPr>
                      <w:rFonts w:eastAsia="Calibri"/>
                      <w:sz w:val="24"/>
                      <w:szCs w:val="24"/>
                      <w:lang w:val="kk-KZ"/>
                    </w:rPr>
                  </w:pPr>
                  <w:r w:rsidRPr="00B80E1B">
                    <w:rPr>
                      <w:rFonts w:eastAsia="Calibri"/>
                      <w:sz w:val="24"/>
                      <w:szCs w:val="24"/>
                      <w:lang w:val="kk-KZ"/>
                    </w:rPr>
                    <w:t>Бұл ретте меншікті жинақтарынан және біржолғы зейнетақы төлемдерінен тұратын тұрғын үй құрылысы жинақтарының салымын мерзімінен бұрын алу талап етілген жағдайда салымның меншікті жинақтарын қайтару  Қазақстан Республикасы Азаматтық кодексінің 765-бабына, Банктің өнімдік желісінің және  ішкі құжаттарының талаптарына сәйкес біржолғы зейнетақы жинақтары Клиенттің талабы келіп түскен сәттен бастап күнтізбелік (7жеті) күн ішінде Қағидалардың талаптарына сәйкес «БЖЗҚ» АҚ-ға қайтарылуға жатады</w:t>
                  </w:r>
                  <w:r w:rsidR="003F3FD2" w:rsidRPr="00DA4949">
                    <w:rPr>
                      <w:rFonts w:eastAsia="Calibri"/>
                      <w:sz w:val="24"/>
                      <w:szCs w:val="24"/>
                      <w:lang w:val="kk-KZ"/>
                    </w:rPr>
                    <w:t>.</w:t>
                  </w:r>
                  <w:r w:rsidR="00123115" w:rsidRPr="00DA4949">
                    <w:rPr>
                      <w:rFonts w:eastAsia="Calibri"/>
                      <w:sz w:val="24"/>
                      <w:szCs w:val="24"/>
                      <w:lang w:val="kk-KZ"/>
                    </w:rPr>
                    <w:t xml:space="preserve"> / </w:t>
                  </w:r>
                  <w:r w:rsidR="003F3FD2" w:rsidRPr="00DA4949">
                    <w:rPr>
                      <w:i/>
                      <w:color w:val="0000FF"/>
                      <w:sz w:val="24"/>
                      <w:lang w:val="kk-KZ"/>
                    </w:rPr>
                    <w:t>(указывается при открытии вклада ЖСС для получения единовременных пенсионных выплат</w:t>
                  </w:r>
                  <w:r w:rsidR="003F3FD2" w:rsidRPr="00DA4949">
                    <w:rPr>
                      <w:color w:val="0000FF"/>
                      <w:sz w:val="24"/>
                      <w:lang w:val="kk-KZ"/>
                    </w:rPr>
                    <w:t>)</w:t>
                  </w:r>
                </w:p>
                <w:p w:rsidR="003F3FD2" w:rsidRPr="00DA4949" w:rsidRDefault="003F3FD2" w:rsidP="002451F8">
                  <w:pPr>
                    <w:widowControl w:val="0"/>
                    <w:tabs>
                      <w:tab w:val="left" w:pos="567"/>
                      <w:tab w:val="left" w:pos="851"/>
                    </w:tabs>
                    <w:autoSpaceDE w:val="0"/>
                    <w:autoSpaceDN w:val="0"/>
                    <w:adjustRightInd w:val="0"/>
                    <w:jc w:val="both"/>
                    <w:rPr>
                      <w:bCs/>
                      <w:sz w:val="24"/>
                      <w:szCs w:val="24"/>
                      <w:lang w:bidi="ru-RU"/>
                    </w:rPr>
                  </w:pPr>
                  <w:r w:rsidRPr="00DA4949">
                    <w:rPr>
                      <w:bCs/>
                      <w:sz w:val="24"/>
                      <w:szCs w:val="24"/>
                      <w:lang w:bidi="ru-RU"/>
                    </w:rPr>
                    <w:t xml:space="preserve">В соответствии с пунктом 5 Правил использования единовременных пенсионных выплат для улучшения жилищных условий в соответствии с законодательством Республики Казахстан, утвержденных Приказом Министра </w:t>
                  </w:r>
                  <w:r w:rsidRPr="00DA4949">
                    <w:rPr>
                      <w:bCs/>
                      <w:sz w:val="24"/>
                      <w:szCs w:val="24"/>
                      <w:lang w:bidi="ru-RU"/>
                    </w:rPr>
                    <w:lastRenderedPageBreak/>
                    <w:t xml:space="preserve">индустрии и инфраструктурного развития Республики Казахстан от 21 января 2021 года № 24 (далее - Правила), единовременные пенсионные выплаты, направленные на пополнение вклада в жилищные строительные сбережения могут быть использованы только на цели улучшения жилищных условий.  </w:t>
                  </w:r>
                </w:p>
                <w:p w:rsidR="003F3FD2" w:rsidRPr="00DA4949" w:rsidRDefault="003F3FD2" w:rsidP="002451F8">
                  <w:pPr>
                    <w:contextualSpacing/>
                    <w:jc w:val="both"/>
                    <w:rPr>
                      <w:rFonts w:eastAsia="Calibri"/>
                      <w:sz w:val="24"/>
                      <w:szCs w:val="24"/>
                      <w:lang w:val="kk-KZ"/>
                    </w:rPr>
                  </w:pPr>
                  <w:r w:rsidRPr="00DA4949">
                    <w:rPr>
                      <w:bCs/>
                      <w:sz w:val="24"/>
                      <w:szCs w:val="24"/>
                      <w:lang w:bidi="ru-RU"/>
                    </w:rPr>
                    <w:t>При этом, в случае требования досрочного изъятия вклада жилищных строительных сбережений, состоящих из собственных накоплений и единовременных пенсионных выплат, возврат собственных накоплений вклада осуществляется  не позднее 7 (семи) календарных дней с момента поступления требования Клиента в соответствии со статьей 765 Гражданского кодекса Республики Казахстан, условиями  продуктовой линейки  и внутренних документов Банка, единовременные пенсионные накопления подлежат возврату в АО «ЕНПФ» в соответствии с требованиями Правил.</w:t>
                  </w:r>
                </w:p>
                <w:p w:rsidR="003F3FD2" w:rsidRPr="00DA4949" w:rsidRDefault="003F3FD2" w:rsidP="002451F8">
                  <w:pPr>
                    <w:contextualSpacing/>
                    <w:jc w:val="both"/>
                    <w:rPr>
                      <w:rFonts w:eastAsia="Calibri"/>
                      <w:sz w:val="24"/>
                      <w:szCs w:val="24"/>
                      <w:lang w:val="kk-KZ"/>
                    </w:rPr>
                  </w:pPr>
                </w:p>
              </w:tc>
            </w:tr>
            <w:tr w:rsidR="003F3FD2" w:rsidRPr="00DA4949" w:rsidTr="00F25C1E">
              <w:tc>
                <w:tcPr>
                  <w:tcW w:w="4815" w:type="dxa"/>
                </w:tcPr>
                <w:p w:rsidR="003F3FD2" w:rsidRPr="00DA4949" w:rsidRDefault="00E94F1D" w:rsidP="002451F8">
                  <w:pPr>
                    <w:contextualSpacing/>
                    <w:jc w:val="both"/>
                    <w:rPr>
                      <w:sz w:val="24"/>
                      <w:szCs w:val="24"/>
                    </w:rPr>
                  </w:pPr>
                  <w:r w:rsidRPr="00DA4949">
                    <w:rPr>
                      <w:sz w:val="24"/>
                      <w:szCs w:val="24"/>
                    </w:rPr>
                    <w:lastRenderedPageBreak/>
                    <w:t>Салымды мерзімінен бұрын толық/ішінара алып қою кезінде пайыздық мөлшерлеме (пайыздық мөлшерлемелер) не оны (оларды) айқындау тәртібі</w:t>
                  </w:r>
                  <w:r w:rsidRPr="00DA4949">
                    <w:rPr>
                      <w:sz w:val="24"/>
                      <w:szCs w:val="24"/>
                      <w:lang w:val="kk-KZ"/>
                    </w:rPr>
                    <w:t xml:space="preserve">/ </w:t>
                  </w:r>
                  <w:r w:rsidR="003F3FD2" w:rsidRPr="00DA4949">
                    <w:rPr>
                      <w:sz w:val="24"/>
                      <w:szCs w:val="24"/>
                    </w:rPr>
                    <w:t>Процентная ставка (процентные ставки) либо порядок ее (их) определения при досрочном полном/частичном изъятии вклада</w:t>
                  </w:r>
                </w:p>
              </w:tc>
              <w:tc>
                <w:tcPr>
                  <w:tcW w:w="4594" w:type="dxa"/>
                </w:tcPr>
                <w:p w:rsidR="007E5425" w:rsidRPr="00DA4949" w:rsidRDefault="00232E95" w:rsidP="002451F8">
                  <w:pPr>
                    <w:contextualSpacing/>
                    <w:jc w:val="both"/>
                    <w:rPr>
                      <w:sz w:val="24"/>
                      <w:szCs w:val="24"/>
                    </w:rPr>
                  </w:pPr>
                  <w:r w:rsidRPr="00DA4949">
                    <w:rPr>
                      <w:i/>
                      <w:iCs/>
                      <w:color w:val="0000FF"/>
                      <w:sz w:val="24"/>
                      <w:szCs w:val="24"/>
                      <w:lang w:val="kk-KZ"/>
                    </w:rPr>
                    <w:t>(қажеттісін таңдау)</w:t>
                  </w:r>
                  <w:r w:rsidRPr="00DA4949">
                    <w:rPr>
                      <w:i/>
                      <w:color w:val="0000FF"/>
                      <w:sz w:val="24"/>
                      <w:szCs w:val="24"/>
                      <w:lang w:val="kk-KZ"/>
                    </w:rPr>
                    <w:t xml:space="preserve"> / </w:t>
                  </w:r>
                  <w:r w:rsidR="007E5425" w:rsidRPr="00DA4949">
                    <w:rPr>
                      <w:i/>
                      <w:color w:val="0000FF"/>
                      <w:sz w:val="24"/>
                      <w:szCs w:val="24"/>
                      <w:lang w:val="kk-KZ"/>
                    </w:rPr>
                    <w:t>(выбрать нужное)</w:t>
                  </w:r>
                </w:p>
                <w:p w:rsidR="0053705E" w:rsidRPr="00DA4949" w:rsidRDefault="0053705E" w:rsidP="002451F8">
                  <w:pPr>
                    <w:contextualSpacing/>
                    <w:jc w:val="both"/>
                    <w:rPr>
                      <w:i/>
                      <w:color w:val="0000FF"/>
                      <w:sz w:val="24"/>
                      <w:szCs w:val="24"/>
                      <w:lang w:val="kk-KZ"/>
                    </w:rPr>
                  </w:pPr>
                  <w:r w:rsidRPr="00DA4949">
                    <w:rPr>
                      <w:i/>
                      <w:color w:val="0000FF"/>
                      <w:sz w:val="24"/>
                      <w:szCs w:val="24"/>
                      <w:lang w:val="kk-KZ"/>
                    </w:rPr>
                    <w:t>[</w:t>
                  </w:r>
                  <w:r w:rsidRPr="00DA4949">
                    <w:rPr>
                      <w:sz w:val="24"/>
                      <w:szCs w:val="24"/>
                    </w:rPr>
                    <w:t>"Баспана" тарифтік бағдарламасы бойынша жылдық 2% /2% годовых по Тарифной программе "Баспана"</w:t>
                  </w:r>
                  <w:r w:rsidRPr="00DA4949">
                    <w:rPr>
                      <w:i/>
                      <w:color w:val="0000FF"/>
                      <w:sz w:val="24"/>
                      <w:szCs w:val="24"/>
                      <w:lang w:val="kk-KZ"/>
                    </w:rPr>
                    <w:t>]/</w:t>
                  </w:r>
                </w:p>
                <w:p w:rsidR="003F3FD2" w:rsidRPr="00DA4949" w:rsidRDefault="0053705E" w:rsidP="002451F8">
                  <w:pPr>
                    <w:contextualSpacing/>
                    <w:jc w:val="both"/>
                    <w:rPr>
                      <w:rFonts w:eastAsia="Calibri"/>
                      <w:sz w:val="24"/>
                      <w:szCs w:val="24"/>
                      <w:lang w:val="kk-KZ"/>
                    </w:rPr>
                  </w:pPr>
                  <w:r w:rsidRPr="00DA4949">
                    <w:rPr>
                      <w:sz w:val="24"/>
                      <w:szCs w:val="24"/>
                    </w:rPr>
                    <w:t xml:space="preserve"> </w:t>
                  </w:r>
                  <w:r w:rsidRPr="00DA4949">
                    <w:rPr>
                      <w:i/>
                      <w:color w:val="0000FF"/>
                      <w:sz w:val="24"/>
                      <w:szCs w:val="24"/>
                      <w:lang w:val="kk-KZ"/>
                    </w:rPr>
                    <w:t>[</w:t>
                  </w:r>
                  <w:r w:rsidRPr="00DA4949">
                    <w:rPr>
                      <w:sz w:val="24"/>
                      <w:szCs w:val="24"/>
                    </w:rPr>
                    <w:t>"Табысты" тарифтік бағдарламасы бойынша жылдық 5,5%</w:t>
                  </w:r>
                  <w:r w:rsidRPr="00DA4949">
                    <w:rPr>
                      <w:sz w:val="24"/>
                      <w:szCs w:val="24"/>
                      <w:lang w:val="kk-KZ"/>
                    </w:rPr>
                    <w:t xml:space="preserve">/ </w:t>
                  </w:r>
                  <w:r w:rsidRPr="00DA4949">
                    <w:rPr>
                      <w:sz w:val="24"/>
                      <w:szCs w:val="24"/>
                    </w:rPr>
                    <w:t>5,5% годовых по Тарифной программе "Табысты"</w:t>
                  </w:r>
                  <w:r w:rsidRPr="00DA4949">
                    <w:rPr>
                      <w:i/>
                      <w:color w:val="0000FF"/>
                      <w:sz w:val="24"/>
                      <w:szCs w:val="24"/>
                      <w:lang w:val="kk-KZ"/>
                    </w:rPr>
                    <w:t>]</w:t>
                  </w:r>
                </w:p>
              </w:tc>
            </w:tr>
            <w:tr w:rsidR="003F3FD2" w:rsidRPr="00DA4949" w:rsidTr="00F25C1E">
              <w:tc>
                <w:tcPr>
                  <w:tcW w:w="4815" w:type="dxa"/>
                </w:tcPr>
                <w:p w:rsidR="003F3FD2" w:rsidRPr="00DA4949" w:rsidRDefault="00E94F1D" w:rsidP="002451F8">
                  <w:pPr>
                    <w:contextualSpacing/>
                    <w:jc w:val="both"/>
                    <w:rPr>
                      <w:sz w:val="24"/>
                      <w:szCs w:val="24"/>
                    </w:rPr>
                  </w:pPr>
                  <w:r w:rsidRPr="00DA4949">
                    <w:rPr>
                      <w:sz w:val="24"/>
                      <w:szCs w:val="24"/>
                    </w:rPr>
                    <w:t>Салымды толықтыру мүмкіндігі, салымды толықтыру бойынша нақты шектеулер</w:t>
                  </w:r>
                  <w:r w:rsidRPr="00DA4949">
                    <w:rPr>
                      <w:sz w:val="24"/>
                      <w:szCs w:val="24"/>
                      <w:lang w:val="kk-KZ"/>
                    </w:rPr>
                    <w:t xml:space="preserve">/ </w:t>
                  </w:r>
                  <w:r w:rsidR="003F3FD2" w:rsidRPr="00DA4949">
                    <w:rPr>
                      <w:sz w:val="24"/>
                      <w:szCs w:val="24"/>
                    </w:rPr>
                    <w:t>Возможность пополнения вклада, имеющиеся ограничения по пополнению вклада</w:t>
                  </w:r>
                </w:p>
              </w:tc>
              <w:tc>
                <w:tcPr>
                  <w:tcW w:w="4594" w:type="dxa"/>
                </w:tcPr>
                <w:p w:rsidR="003F3FD2" w:rsidRPr="00DA4949" w:rsidRDefault="00E94F1D" w:rsidP="002451F8">
                  <w:pPr>
                    <w:contextualSpacing/>
                    <w:jc w:val="both"/>
                    <w:rPr>
                      <w:rFonts w:eastAsia="Calibri"/>
                      <w:sz w:val="24"/>
                      <w:szCs w:val="24"/>
                      <w:lang w:val="kk-KZ"/>
                    </w:rPr>
                  </w:pPr>
                  <w:r w:rsidRPr="00DA4949">
                    <w:rPr>
                      <w:rFonts w:eastAsia="Calibri"/>
                      <w:sz w:val="24"/>
                      <w:szCs w:val="24"/>
                      <w:lang w:val="kk-KZ"/>
                    </w:rPr>
                    <w:t xml:space="preserve">Салымды шектеусіз толықтыру мүмкіндігімен/ </w:t>
                  </w:r>
                  <w:r w:rsidR="0072733A" w:rsidRPr="00DA4949">
                    <w:rPr>
                      <w:rFonts w:eastAsia="Calibri"/>
                      <w:sz w:val="24"/>
                      <w:szCs w:val="24"/>
                      <w:lang w:val="kk-KZ"/>
                    </w:rPr>
                    <w:t>С возможностью пополнения вклада без ограничений</w:t>
                  </w:r>
                </w:p>
              </w:tc>
            </w:tr>
            <w:tr w:rsidR="003F3FD2" w:rsidRPr="00DA4949" w:rsidTr="00F25C1E">
              <w:tc>
                <w:tcPr>
                  <w:tcW w:w="4815" w:type="dxa"/>
                </w:tcPr>
                <w:p w:rsidR="003F3FD2" w:rsidRPr="00DA4949" w:rsidRDefault="00E94F1D" w:rsidP="002451F8">
                  <w:pPr>
                    <w:contextualSpacing/>
                    <w:jc w:val="both"/>
                    <w:rPr>
                      <w:sz w:val="24"/>
                      <w:szCs w:val="24"/>
                    </w:rPr>
                  </w:pPr>
                  <w:r w:rsidRPr="00DA4949">
                    <w:rPr>
                      <w:sz w:val="24"/>
                      <w:szCs w:val="24"/>
                    </w:rPr>
                    <w:t>Салым мерзімін ұзарту талаптары (салым мерзімін ұзарту)</w:t>
                  </w:r>
                  <w:r w:rsidRPr="00DA4949">
                    <w:rPr>
                      <w:sz w:val="24"/>
                      <w:szCs w:val="24"/>
                      <w:lang w:val="kk-KZ"/>
                    </w:rPr>
                    <w:t xml:space="preserve">/ </w:t>
                  </w:r>
                  <w:r w:rsidR="003F3FD2" w:rsidRPr="00DA4949">
                    <w:rPr>
                      <w:sz w:val="24"/>
                      <w:szCs w:val="24"/>
                    </w:rPr>
                    <w:t>Условия продления срока вклада (пролонгация вклада)</w:t>
                  </w:r>
                </w:p>
              </w:tc>
              <w:tc>
                <w:tcPr>
                  <w:tcW w:w="4594" w:type="dxa"/>
                </w:tcPr>
                <w:p w:rsidR="00E92249" w:rsidRPr="00DA4949" w:rsidRDefault="00E94F1D" w:rsidP="002451F8">
                  <w:pPr>
                    <w:rPr>
                      <w:color w:val="1F497D"/>
                      <w:sz w:val="24"/>
                      <w:szCs w:val="24"/>
                    </w:rPr>
                  </w:pPr>
                  <w:r w:rsidRPr="00DA4949">
                    <w:rPr>
                      <w:color w:val="000000"/>
                      <w:sz w:val="24"/>
                      <w:szCs w:val="24"/>
                    </w:rPr>
                    <w:t>шарт мерзімі аяқталған кезде салым клиент тұрғын үй қарызын алғанға дейін ұзартылған болып есептеледі</w:t>
                  </w:r>
                  <w:r w:rsidRPr="00DA4949">
                    <w:rPr>
                      <w:color w:val="000000"/>
                      <w:sz w:val="24"/>
                      <w:szCs w:val="24"/>
                      <w:lang w:val="kk-KZ"/>
                    </w:rPr>
                    <w:t xml:space="preserve">/ </w:t>
                  </w:r>
                  <w:r w:rsidR="00E92249" w:rsidRPr="00DA4949">
                    <w:rPr>
                      <w:color w:val="000000"/>
                      <w:sz w:val="24"/>
                      <w:szCs w:val="24"/>
                    </w:rPr>
                    <w:t xml:space="preserve">при истечении срока </w:t>
                  </w:r>
                  <w:r w:rsidR="002C61FA" w:rsidRPr="00DA4949">
                    <w:rPr>
                      <w:color w:val="000000"/>
                      <w:sz w:val="24"/>
                      <w:szCs w:val="24"/>
                    </w:rPr>
                    <w:t xml:space="preserve">договора, вклад </w:t>
                  </w:r>
                  <w:r w:rsidR="00E92249" w:rsidRPr="00DA4949">
                    <w:rPr>
                      <w:color w:val="000000"/>
                      <w:sz w:val="24"/>
                      <w:szCs w:val="24"/>
                    </w:rPr>
                    <w:t xml:space="preserve">считается продленным до получения </w:t>
                  </w:r>
                  <w:r w:rsidR="00DE3208" w:rsidRPr="00DA4949">
                    <w:rPr>
                      <w:color w:val="000000"/>
                      <w:sz w:val="24"/>
                      <w:szCs w:val="24"/>
                    </w:rPr>
                    <w:t>клиентом</w:t>
                  </w:r>
                  <w:r w:rsidR="00E92249" w:rsidRPr="00DA4949">
                    <w:rPr>
                      <w:color w:val="000000"/>
                      <w:sz w:val="24"/>
                      <w:szCs w:val="24"/>
                    </w:rPr>
                    <w:t xml:space="preserve"> </w:t>
                  </w:r>
                  <w:r w:rsidR="002C61FA" w:rsidRPr="00DA4949">
                    <w:rPr>
                      <w:color w:val="000000"/>
                      <w:sz w:val="24"/>
                      <w:szCs w:val="24"/>
                    </w:rPr>
                    <w:t>ж</w:t>
                  </w:r>
                  <w:r w:rsidR="00086B59" w:rsidRPr="00DA4949">
                    <w:rPr>
                      <w:color w:val="000000"/>
                      <w:sz w:val="24"/>
                      <w:szCs w:val="24"/>
                    </w:rPr>
                    <w:t>илищного займа</w:t>
                  </w:r>
                </w:p>
                <w:p w:rsidR="00E92249" w:rsidRPr="00DA4949" w:rsidRDefault="00E92249" w:rsidP="002451F8">
                  <w:pPr>
                    <w:contextualSpacing/>
                    <w:jc w:val="both"/>
                    <w:rPr>
                      <w:rFonts w:eastAsia="Calibri"/>
                      <w:sz w:val="24"/>
                      <w:szCs w:val="24"/>
                    </w:rPr>
                  </w:pPr>
                </w:p>
              </w:tc>
            </w:tr>
            <w:tr w:rsidR="003F3FD2" w:rsidRPr="00DA4949" w:rsidTr="00F25C1E">
              <w:tc>
                <w:tcPr>
                  <w:tcW w:w="4815" w:type="dxa"/>
                </w:tcPr>
                <w:p w:rsidR="003F3FD2" w:rsidRPr="00DA4949" w:rsidRDefault="00E94F1D" w:rsidP="002451F8">
                  <w:pPr>
                    <w:contextualSpacing/>
                    <w:jc w:val="both"/>
                    <w:rPr>
                      <w:sz w:val="24"/>
                      <w:szCs w:val="24"/>
                    </w:rPr>
                  </w:pPr>
                  <w:r w:rsidRPr="00DA4949">
                    <w:rPr>
                      <w:sz w:val="24"/>
                      <w:szCs w:val="24"/>
                    </w:rPr>
                    <w:t>Өзге де негізгі талаптар (банктің қалауы бойынша)</w:t>
                  </w:r>
                  <w:r w:rsidRPr="00DA4949">
                    <w:rPr>
                      <w:sz w:val="24"/>
                      <w:szCs w:val="24"/>
                      <w:lang w:val="kk-KZ"/>
                    </w:rPr>
                    <w:t xml:space="preserve">/ </w:t>
                  </w:r>
                  <w:r w:rsidR="003F3FD2" w:rsidRPr="00DA4949">
                    <w:rPr>
                      <w:sz w:val="24"/>
                      <w:szCs w:val="24"/>
                    </w:rPr>
                    <w:t>Прочие ключевые условия (на усмотрение банка)</w:t>
                  </w:r>
                </w:p>
              </w:tc>
              <w:tc>
                <w:tcPr>
                  <w:tcW w:w="4594" w:type="dxa"/>
                </w:tcPr>
                <w:p w:rsidR="003F3FD2" w:rsidRPr="00DA4949" w:rsidRDefault="00E94F1D" w:rsidP="002451F8">
                  <w:pPr>
                    <w:contextualSpacing/>
                    <w:jc w:val="both"/>
                    <w:rPr>
                      <w:rFonts w:eastAsia="Calibri"/>
                      <w:sz w:val="24"/>
                      <w:szCs w:val="24"/>
                      <w:lang w:val="kk-KZ"/>
                    </w:rPr>
                  </w:pPr>
                  <w:r w:rsidRPr="00DA4949">
                    <w:rPr>
                      <w:bCs/>
                      <w:color w:val="000000"/>
                      <w:sz w:val="24"/>
                      <w:szCs w:val="24"/>
                      <w:lang w:val="kk-KZ"/>
                    </w:rPr>
                    <w:t xml:space="preserve">Жоқ/ </w:t>
                  </w:r>
                  <w:r w:rsidR="00F25C1E" w:rsidRPr="00DA4949">
                    <w:rPr>
                      <w:bCs/>
                      <w:color w:val="000000"/>
                      <w:sz w:val="24"/>
                      <w:szCs w:val="24"/>
                      <w:lang w:val="kk-KZ"/>
                    </w:rPr>
                    <w:t>Отсутствуют</w:t>
                  </w:r>
                </w:p>
              </w:tc>
            </w:tr>
          </w:tbl>
          <w:p w:rsidR="003F3FD2" w:rsidRPr="00DA4949" w:rsidRDefault="003F3FD2" w:rsidP="002451F8">
            <w:pPr>
              <w:tabs>
                <w:tab w:val="left" w:pos="880"/>
              </w:tabs>
              <w:contextualSpacing/>
              <w:jc w:val="both"/>
              <w:rPr>
                <w:sz w:val="24"/>
                <w:szCs w:val="24"/>
                <w:lang w:bidi="ru-RU"/>
              </w:rPr>
            </w:pPr>
          </w:p>
          <w:p w:rsidR="003F3FD2" w:rsidRPr="00DA4949" w:rsidRDefault="003F3FD2" w:rsidP="002451F8">
            <w:pPr>
              <w:tabs>
                <w:tab w:val="left" w:pos="1022"/>
              </w:tabs>
              <w:jc w:val="both"/>
              <w:rPr>
                <w:b/>
                <w:bCs/>
                <w:sz w:val="24"/>
                <w:szCs w:val="24"/>
                <w:lang w:val="kk-KZ"/>
              </w:rPr>
            </w:pPr>
            <w:r w:rsidRPr="00DA4949">
              <w:rPr>
                <w:b/>
                <w:i/>
                <w:color w:val="0000FF"/>
                <w:sz w:val="24"/>
                <w:szCs w:val="24"/>
                <w:lang w:val="kk-KZ"/>
              </w:rPr>
              <w:t>ВАРИАНТ 1 – В СЛУЧАЕ, ЕСЛИ ДОГОВОР ЗАКЛЮЧАЕТСЯ ЛИЧНО КЛИЕНТОМ:</w:t>
            </w:r>
          </w:p>
          <w:p w:rsidR="00C17E94" w:rsidRPr="00DA4949" w:rsidRDefault="00C17E94" w:rsidP="002451F8">
            <w:pPr>
              <w:tabs>
                <w:tab w:val="left" w:pos="880"/>
              </w:tabs>
              <w:ind w:firstLine="455"/>
              <w:contextualSpacing/>
              <w:jc w:val="both"/>
              <w:rPr>
                <w:bCs/>
                <w:color w:val="000000"/>
                <w:sz w:val="24"/>
                <w:szCs w:val="24"/>
                <w:lang w:val="kk-KZ"/>
              </w:rPr>
            </w:pPr>
            <w:r w:rsidRPr="00DA4949">
              <w:rPr>
                <w:color w:val="000000"/>
                <w:sz w:val="24"/>
                <w:szCs w:val="24"/>
                <w:lang w:val="kk-KZ"/>
              </w:rPr>
              <w:t xml:space="preserve">Мен, ________(Т.А.Ә.) әрі қарай «Клиент» деп атала отырып,  ЖСН: _____________, </w:t>
            </w:r>
            <w:r w:rsidRPr="00DA4949">
              <w:rPr>
                <w:bCs/>
                <w:color w:val="000000"/>
                <w:spacing w:val="-2"/>
                <w:sz w:val="24"/>
                <w:szCs w:val="24"/>
                <w:lang w:val="kk-KZ"/>
              </w:rPr>
              <w:t xml:space="preserve">«Отбасы банк» АҚ-ның  кешенді банктік қызмет көрсетуінің стандартты талаптарына </w:t>
            </w:r>
            <w:r w:rsidR="004B589F" w:rsidRPr="00DA4949">
              <w:rPr>
                <w:bCs/>
                <w:color w:val="000000"/>
                <w:spacing w:val="-2"/>
                <w:sz w:val="24"/>
                <w:szCs w:val="24"/>
                <w:lang w:val="kk-KZ"/>
              </w:rPr>
              <w:t>(бұдан әрі</w:t>
            </w:r>
            <w:r w:rsidR="004B589F">
              <w:rPr>
                <w:bCs/>
                <w:color w:val="000000"/>
                <w:spacing w:val="-2"/>
                <w:sz w:val="24"/>
                <w:szCs w:val="24"/>
                <w:lang w:val="kk-KZ"/>
              </w:rPr>
              <w:t xml:space="preserve"> </w:t>
            </w:r>
            <w:r w:rsidR="004B589F" w:rsidRPr="00DA4949">
              <w:rPr>
                <w:bCs/>
                <w:color w:val="000000"/>
                <w:spacing w:val="-2"/>
                <w:sz w:val="24"/>
                <w:szCs w:val="24"/>
                <w:lang w:val="kk-KZ"/>
              </w:rPr>
              <w:t>-</w:t>
            </w:r>
            <w:r w:rsidR="004B589F">
              <w:rPr>
                <w:bCs/>
                <w:color w:val="000000"/>
                <w:spacing w:val="-2"/>
                <w:sz w:val="24"/>
                <w:szCs w:val="24"/>
                <w:lang w:val="kk-KZ"/>
              </w:rPr>
              <w:t xml:space="preserve"> </w:t>
            </w:r>
            <w:r w:rsidR="004B589F" w:rsidRPr="00DA4949">
              <w:rPr>
                <w:bCs/>
                <w:color w:val="000000"/>
                <w:spacing w:val="-2"/>
                <w:sz w:val="24"/>
                <w:szCs w:val="24"/>
                <w:lang w:val="kk-KZ"/>
              </w:rPr>
              <w:t>Кешенді талаптар)</w:t>
            </w:r>
            <w:r w:rsidR="004B589F">
              <w:rPr>
                <w:bCs/>
                <w:color w:val="000000"/>
                <w:spacing w:val="-2"/>
                <w:sz w:val="24"/>
                <w:szCs w:val="24"/>
                <w:lang w:val="kk-KZ"/>
              </w:rPr>
              <w:t xml:space="preserve"> </w:t>
            </w:r>
            <w:r w:rsidRPr="00DA4949">
              <w:rPr>
                <w:bCs/>
                <w:color w:val="000000"/>
                <w:spacing w:val="-2"/>
                <w:sz w:val="24"/>
                <w:szCs w:val="24"/>
                <w:lang w:val="kk-KZ"/>
              </w:rPr>
              <w:t>толық көлемде қосыламын, сондай-ақ:</w:t>
            </w:r>
            <w:r w:rsidRPr="00DA4949">
              <w:rPr>
                <w:bCs/>
                <w:i/>
                <w:color w:val="000000"/>
                <w:spacing w:val="-2"/>
                <w:sz w:val="24"/>
                <w:szCs w:val="24"/>
                <w:lang w:val="kk-KZ"/>
              </w:rPr>
              <w:t xml:space="preserve"> </w:t>
            </w:r>
            <w:r w:rsidRPr="00DA4949">
              <w:rPr>
                <w:bCs/>
                <w:color w:val="000000"/>
                <w:sz w:val="24"/>
                <w:szCs w:val="24"/>
                <w:lang w:val="kk-KZ"/>
              </w:rPr>
              <w:t xml:space="preserve">/ </w:t>
            </w:r>
            <w:r w:rsidRPr="00DA4949">
              <w:rPr>
                <w:b/>
                <w:color w:val="000000"/>
                <w:sz w:val="24"/>
                <w:szCs w:val="24"/>
                <w:lang w:val="kk-KZ"/>
              </w:rPr>
              <w:t xml:space="preserve">Я, ________(ФИО) </w:t>
            </w:r>
            <w:r w:rsidRPr="00DA4949">
              <w:rPr>
                <w:b/>
                <w:sz w:val="24"/>
                <w:szCs w:val="24"/>
                <w:lang w:val="kk-KZ"/>
              </w:rPr>
              <w:t xml:space="preserve">именуемый в дальнейшем «Клиент» </w:t>
            </w:r>
            <w:r w:rsidRPr="00DA4949">
              <w:rPr>
                <w:b/>
                <w:color w:val="000000"/>
                <w:sz w:val="24"/>
                <w:szCs w:val="24"/>
                <w:lang w:val="kk-KZ"/>
              </w:rPr>
              <w:t xml:space="preserve">ИИН: _____________,  </w:t>
            </w:r>
            <w:r w:rsidRPr="00DA4949">
              <w:rPr>
                <w:b/>
                <w:bCs/>
                <w:color w:val="000000"/>
                <w:sz w:val="24"/>
                <w:szCs w:val="24"/>
                <w:lang w:val="kk-KZ"/>
              </w:rPr>
              <w:t xml:space="preserve">присоединяюсь к Стандартным условиям комплексного банковского обслуживания АО «Отбасы банк» (далее – Комплексные условия) </w:t>
            </w:r>
            <w:r w:rsidR="002C7BFB" w:rsidRPr="00DA4949">
              <w:rPr>
                <w:b/>
                <w:bCs/>
                <w:color w:val="000000"/>
                <w:sz w:val="24"/>
                <w:szCs w:val="24"/>
                <w:lang w:val="kk-KZ"/>
              </w:rPr>
              <w:t xml:space="preserve"> в полном объеме, </w:t>
            </w:r>
            <w:r w:rsidRPr="00DA4949">
              <w:rPr>
                <w:b/>
                <w:bCs/>
                <w:color w:val="000000"/>
                <w:sz w:val="24"/>
                <w:szCs w:val="24"/>
                <w:lang w:val="kk-KZ"/>
              </w:rPr>
              <w:t>а также</w:t>
            </w:r>
            <w:r w:rsidRPr="00DA4949">
              <w:rPr>
                <w:bCs/>
                <w:color w:val="000000"/>
                <w:sz w:val="24"/>
                <w:szCs w:val="24"/>
                <w:lang w:val="kk-KZ"/>
              </w:rPr>
              <w:t xml:space="preserve"> </w:t>
            </w:r>
            <w:r w:rsidRPr="00DA4949">
              <w:rPr>
                <w:i/>
                <w:color w:val="0000FF"/>
                <w:sz w:val="24"/>
                <w:szCs w:val="24"/>
                <w:lang w:val="kk-KZ"/>
              </w:rPr>
              <w:t>(выбрать нужное)</w:t>
            </w:r>
            <w:r w:rsidRPr="00DA4949">
              <w:rPr>
                <w:bCs/>
                <w:color w:val="000000"/>
                <w:sz w:val="24"/>
                <w:szCs w:val="24"/>
                <w:lang w:val="kk-KZ"/>
              </w:rPr>
              <w:t xml:space="preserve">: </w:t>
            </w:r>
          </w:p>
          <w:p w:rsidR="003F3FD2" w:rsidRPr="00DA4949" w:rsidRDefault="003F1E1A" w:rsidP="002451F8">
            <w:pPr>
              <w:tabs>
                <w:tab w:val="left" w:pos="880"/>
              </w:tabs>
              <w:ind w:firstLine="455"/>
              <w:contextualSpacing/>
              <w:jc w:val="both"/>
              <w:rPr>
                <w:i/>
                <w:color w:val="0000FF"/>
                <w:sz w:val="24"/>
                <w:szCs w:val="24"/>
                <w:lang w:val="kk-KZ"/>
              </w:rPr>
            </w:pPr>
            <w:r w:rsidRPr="00DA4949">
              <w:rPr>
                <w:i/>
                <w:color w:val="0000FF"/>
                <w:sz w:val="24"/>
                <w:szCs w:val="24"/>
                <w:lang w:val="kk-KZ"/>
              </w:rPr>
              <w:lastRenderedPageBreak/>
              <w:t>[-</w:t>
            </w:r>
            <w:r w:rsidR="003F3FD2" w:rsidRPr="00DA4949">
              <w:rPr>
                <w:bCs/>
                <w:i/>
                <w:color w:val="000000"/>
                <w:sz w:val="24"/>
                <w:szCs w:val="24"/>
                <w:lang w:val="kk-KZ"/>
              </w:rPr>
              <w:t xml:space="preserve">  </w:t>
            </w:r>
            <w:r w:rsidR="003F3FD2" w:rsidRPr="00DA4949">
              <w:rPr>
                <w:i/>
                <w:color w:val="0000FF"/>
                <w:sz w:val="24"/>
                <w:szCs w:val="24"/>
                <w:lang w:val="kk-KZ"/>
              </w:rPr>
              <w:t>(</w:t>
            </w:r>
            <w:r w:rsidR="00C2263A" w:rsidRPr="00DA4949">
              <w:rPr>
                <w:i/>
                <w:color w:val="0000FF"/>
                <w:sz w:val="24"/>
                <w:szCs w:val="24"/>
                <w:lang w:val="kk-KZ"/>
              </w:rPr>
              <w:t>ағымдағы шотты ашу кезінде көрсетіледі</w:t>
            </w:r>
            <w:r w:rsidR="003F3FD2" w:rsidRPr="00DA4949">
              <w:rPr>
                <w:i/>
                <w:sz w:val="24"/>
                <w:szCs w:val="24"/>
                <w:lang w:val="kk-KZ"/>
              </w:rPr>
              <w:t>)</w:t>
            </w:r>
            <w:r w:rsidR="003F3FD2" w:rsidRPr="00DA4949">
              <w:rPr>
                <w:i/>
                <w:color w:val="FF0000"/>
                <w:sz w:val="24"/>
                <w:szCs w:val="24"/>
                <w:lang w:val="kk-KZ"/>
              </w:rPr>
              <w:t xml:space="preserve"> </w:t>
            </w:r>
            <w:r w:rsidR="004B589F" w:rsidRPr="00DA4949">
              <w:rPr>
                <w:bCs/>
                <w:color w:val="000000"/>
                <w:sz w:val="24"/>
                <w:szCs w:val="24"/>
                <w:lang w:val="kk-KZ"/>
              </w:rPr>
              <w:t xml:space="preserve"> </w:t>
            </w:r>
            <w:r w:rsidR="004B589F" w:rsidRPr="00DA4949">
              <w:rPr>
                <w:bCs/>
                <w:sz w:val="24"/>
                <w:szCs w:val="24"/>
                <w:lang w:val="kk-KZ"/>
              </w:rPr>
              <w:t xml:space="preserve"> менің атыма </w:t>
            </w:r>
            <w:r w:rsidR="004B589F" w:rsidRPr="00DA4949">
              <w:rPr>
                <w:bCs/>
                <w:color w:val="000000"/>
                <w:sz w:val="24"/>
                <w:szCs w:val="24"/>
                <w:lang w:val="kk-KZ"/>
              </w:rPr>
              <w:t xml:space="preserve">келесі </w:t>
            </w:r>
            <w:r w:rsidR="004B589F">
              <w:rPr>
                <w:bCs/>
                <w:color w:val="000000"/>
                <w:sz w:val="24"/>
                <w:szCs w:val="24"/>
                <w:lang w:val="kk-KZ"/>
              </w:rPr>
              <w:t>талап</w:t>
            </w:r>
            <w:r w:rsidR="004B589F" w:rsidRPr="00DA4949">
              <w:rPr>
                <w:bCs/>
                <w:color w:val="000000"/>
                <w:sz w:val="24"/>
                <w:szCs w:val="24"/>
                <w:lang w:val="kk-KZ"/>
              </w:rPr>
              <w:t>тар бойынша</w:t>
            </w:r>
            <w:r w:rsidR="004B589F" w:rsidRPr="00DA4949">
              <w:rPr>
                <w:bCs/>
                <w:sz w:val="24"/>
                <w:szCs w:val="24"/>
                <w:lang w:val="kk-KZ"/>
              </w:rPr>
              <w:t xml:space="preserve"> </w:t>
            </w:r>
            <w:r w:rsidR="003F3FD2" w:rsidRPr="00DA4949">
              <w:rPr>
                <w:bCs/>
                <w:sz w:val="24"/>
                <w:szCs w:val="24"/>
                <w:lang w:val="kk-KZ"/>
              </w:rPr>
              <w:t>ағымдағы банктік шотты ашуыңызды сұраймын</w:t>
            </w:r>
            <w:r w:rsidR="004B413E" w:rsidRPr="00DA4949">
              <w:rPr>
                <w:bCs/>
                <w:color w:val="000000"/>
                <w:sz w:val="24"/>
                <w:szCs w:val="24"/>
                <w:lang w:val="kk-KZ"/>
              </w:rPr>
              <w:t>:</w:t>
            </w:r>
            <w:r w:rsidR="003F3FD2" w:rsidRPr="00DA4949">
              <w:rPr>
                <w:rFonts w:eastAsia="Calibri"/>
                <w:sz w:val="24"/>
                <w:szCs w:val="24"/>
                <w:lang w:val="kk-KZ"/>
              </w:rPr>
              <w:t xml:space="preserve"> </w:t>
            </w:r>
            <w:r w:rsidR="003F3FD2" w:rsidRPr="00DA4949">
              <w:rPr>
                <w:bCs/>
                <w:sz w:val="24"/>
                <w:szCs w:val="24"/>
                <w:lang w:val="kk-KZ"/>
              </w:rPr>
              <w:t>/</w:t>
            </w:r>
            <w:r w:rsidR="003F3FD2" w:rsidRPr="00DA4949">
              <w:rPr>
                <w:bCs/>
                <w:color w:val="FF0000"/>
                <w:sz w:val="24"/>
                <w:szCs w:val="24"/>
                <w:lang w:val="kk-KZ"/>
              </w:rPr>
              <w:t xml:space="preserve"> </w:t>
            </w:r>
            <w:r w:rsidR="003F3FD2" w:rsidRPr="00DA4949">
              <w:rPr>
                <w:i/>
                <w:color w:val="0000FF"/>
                <w:sz w:val="24"/>
                <w:szCs w:val="24"/>
                <w:lang w:val="kk-KZ"/>
              </w:rPr>
              <w:t>(указывается при открытии текущего счета</w:t>
            </w:r>
            <w:r w:rsidR="003F3FD2" w:rsidRPr="00DA4949">
              <w:rPr>
                <w:i/>
                <w:sz w:val="24"/>
                <w:szCs w:val="24"/>
                <w:lang w:val="kk-KZ"/>
              </w:rPr>
              <w:t>)</w:t>
            </w:r>
            <w:r w:rsidR="003F3FD2" w:rsidRPr="00DA4949">
              <w:rPr>
                <w:bCs/>
                <w:i/>
                <w:szCs w:val="24"/>
                <w:lang w:val="kk-KZ"/>
              </w:rPr>
              <w:t xml:space="preserve"> </w:t>
            </w:r>
            <w:r w:rsidR="003F3FD2" w:rsidRPr="00DA4949">
              <w:rPr>
                <w:b/>
                <w:bCs/>
                <w:sz w:val="24"/>
                <w:szCs w:val="24"/>
                <w:lang w:val="kk-KZ"/>
              </w:rPr>
              <w:t>прошу открыть текущий банковский счет на мое имя</w:t>
            </w:r>
            <w:r w:rsidR="003F3FD2" w:rsidRPr="00DA4949">
              <w:rPr>
                <w:b/>
                <w:bCs/>
                <w:color w:val="000000"/>
                <w:sz w:val="24"/>
                <w:szCs w:val="24"/>
                <w:lang w:val="kk-KZ"/>
              </w:rPr>
              <w:t xml:space="preserve"> на следующих условиях</w:t>
            </w:r>
            <w:r w:rsidR="003F3FD2" w:rsidRPr="00DA4949">
              <w:rPr>
                <w:bCs/>
                <w:color w:val="000000"/>
                <w:sz w:val="24"/>
                <w:szCs w:val="24"/>
                <w:lang w:val="kk-KZ"/>
              </w:rPr>
              <w:t>:</w:t>
            </w:r>
            <w:r w:rsidRPr="00DA4949">
              <w:rPr>
                <w:i/>
                <w:color w:val="0000FF"/>
                <w:sz w:val="24"/>
                <w:szCs w:val="24"/>
                <w:lang w:val="kk-KZ"/>
              </w:rPr>
              <w:t>]</w:t>
            </w:r>
          </w:p>
          <w:p w:rsidR="003F3FD2" w:rsidRPr="00DA4949" w:rsidRDefault="003F1E1A" w:rsidP="002451F8">
            <w:pPr>
              <w:tabs>
                <w:tab w:val="left" w:pos="880"/>
              </w:tabs>
              <w:ind w:firstLine="455"/>
              <w:contextualSpacing/>
              <w:jc w:val="both"/>
              <w:rPr>
                <w:b/>
                <w:bCs/>
                <w:color w:val="000000"/>
                <w:sz w:val="24"/>
                <w:szCs w:val="24"/>
                <w:lang w:val="kk-KZ"/>
              </w:rPr>
            </w:pPr>
            <w:r w:rsidRPr="00DA4949">
              <w:rPr>
                <w:i/>
                <w:color w:val="0000FF"/>
                <w:sz w:val="24"/>
                <w:szCs w:val="24"/>
                <w:lang w:val="kk-KZ"/>
              </w:rPr>
              <w:t>[</w:t>
            </w:r>
            <w:r w:rsidR="003F3FD2" w:rsidRPr="00DA4949">
              <w:rPr>
                <w:bCs/>
                <w:sz w:val="24"/>
                <w:szCs w:val="24"/>
                <w:lang w:val="kk-KZ"/>
              </w:rPr>
              <w:t xml:space="preserve">- </w:t>
            </w:r>
            <w:r w:rsidR="003F3FD2" w:rsidRPr="00DA4949">
              <w:rPr>
                <w:i/>
                <w:color w:val="0000FF"/>
                <w:sz w:val="24"/>
                <w:szCs w:val="24"/>
                <w:lang w:val="kk-KZ"/>
              </w:rPr>
              <w:t xml:space="preserve">(арнайы шот ашу кезінде көрсетіледі) </w:t>
            </w:r>
            <w:r w:rsidR="004B589F" w:rsidRPr="00DA4949">
              <w:rPr>
                <w:sz w:val="24"/>
                <w:szCs w:val="24"/>
                <w:lang w:val="kk-KZ"/>
              </w:rPr>
              <w:t xml:space="preserve"> менің атыма </w:t>
            </w:r>
            <w:r w:rsidR="004B589F" w:rsidRPr="00DA4949">
              <w:rPr>
                <w:bCs/>
                <w:color w:val="000000"/>
                <w:sz w:val="24"/>
                <w:szCs w:val="24"/>
                <w:lang w:val="kk-KZ"/>
              </w:rPr>
              <w:t xml:space="preserve"> келесі </w:t>
            </w:r>
            <w:r w:rsidR="004B589F">
              <w:rPr>
                <w:bCs/>
                <w:color w:val="000000"/>
                <w:sz w:val="24"/>
                <w:szCs w:val="24"/>
                <w:lang w:val="kk-KZ"/>
              </w:rPr>
              <w:t>талап</w:t>
            </w:r>
            <w:r w:rsidR="004B589F" w:rsidRPr="00DA4949">
              <w:rPr>
                <w:bCs/>
                <w:color w:val="000000"/>
                <w:sz w:val="24"/>
                <w:szCs w:val="24"/>
                <w:lang w:val="kk-KZ"/>
              </w:rPr>
              <w:t>тар бойынша</w:t>
            </w:r>
            <w:r w:rsidR="004B589F" w:rsidRPr="00DA4949">
              <w:rPr>
                <w:rFonts w:eastAsia="Calibri"/>
                <w:sz w:val="24"/>
                <w:szCs w:val="24"/>
                <w:lang w:val="kk-KZ"/>
              </w:rPr>
              <w:t xml:space="preserve"> </w:t>
            </w:r>
            <w:r w:rsidR="003F3FD2" w:rsidRPr="00DA4949">
              <w:rPr>
                <w:sz w:val="24"/>
                <w:szCs w:val="24"/>
                <w:lang w:val="kk-KZ"/>
              </w:rPr>
              <w:t>арнайы ағымдағы банктік шотты ашуыңызды сұраймын</w:t>
            </w:r>
            <w:r w:rsidR="003F3FD2" w:rsidRPr="00DA4949">
              <w:rPr>
                <w:bCs/>
                <w:i/>
                <w:color w:val="000000"/>
                <w:sz w:val="24"/>
                <w:szCs w:val="24"/>
                <w:lang w:val="kk-KZ"/>
              </w:rPr>
              <w:t xml:space="preserve"> </w:t>
            </w:r>
            <w:r w:rsidR="00124211" w:rsidRPr="00DA4949">
              <w:rPr>
                <w:bCs/>
                <w:color w:val="000000"/>
                <w:sz w:val="24"/>
                <w:szCs w:val="24"/>
                <w:lang w:val="kk-KZ"/>
              </w:rPr>
              <w:t xml:space="preserve"> </w:t>
            </w:r>
            <w:r w:rsidR="003F3FD2" w:rsidRPr="00DA4949">
              <w:rPr>
                <w:bCs/>
                <w:sz w:val="24"/>
                <w:szCs w:val="24"/>
                <w:lang w:val="kk-KZ"/>
              </w:rPr>
              <w:t>/</w:t>
            </w:r>
            <w:r w:rsidR="003F3FD2" w:rsidRPr="00DA4949">
              <w:rPr>
                <w:i/>
                <w:color w:val="0000FF"/>
                <w:sz w:val="24"/>
                <w:szCs w:val="24"/>
                <w:lang w:val="kk-KZ"/>
              </w:rPr>
              <w:t>(</w:t>
            </w:r>
            <w:r w:rsidR="003F3FD2" w:rsidRPr="00DA4949">
              <w:rPr>
                <w:i/>
                <w:noProof/>
                <w:color w:val="3333FF"/>
                <w:sz w:val="24"/>
                <w:szCs w:val="24"/>
              </w:rPr>
              <w:t xml:space="preserve"> указывается при открытии спец счета</w:t>
            </w:r>
            <w:r w:rsidR="003F3FD2" w:rsidRPr="00DA4949">
              <w:rPr>
                <w:i/>
                <w:color w:val="0000FF"/>
                <w:sz w:val="24"/>
                <w:szCs w:val="24"/>
                <w:lang w:val="kk-KZ"/>
              </w:rPr>
              <w:t xml:space="preserve">) </w:t>
            </w:r>
            <w:r w:rsidR="003F3FD2" w:rsidRPr="00DA4949">
              <w:rPr>
                <w:b/>
                <w:bCs/>
                <w:color w:val="000000"/>
                <w:sz w:val="24"/>
                <w:szCs w:val="24"/>
                <w:lang w:val="kk-KZ"/>
              </w:rPr>
              <w:t>прошу открыть специальный текущий банковский</w:t>
            </w:r>
            <w:r w:rsidR="003F3FD2" w:rsidRPr="00DA4949">
              <w:rPr>
                <w:b/>
                <w:sz w:val="20"/>
                <w:szCs w:val="20"/>
                <w:lang w:val="kk-KZ"/>
              </w:rPr>
              <w:t xml:space="preserve"> </w:t>
            </w:r>
            <w:r w:rsidR="003F3FD2" w:rsidRPr="00DA4949">
              <w:rPr>
                <w:b/>
                <w:bCs/>
                <w:color w:val="000000"/>
                <w:sz w:val="24"/>
                <w:szCs w:val="24"/>
                <w:lang w:val="kk-KZ"/>
              </w:rPr>
              <w:t>счет на мое имя на следующих условиях:</w:t>
            </w:r>
            <w:r w:rsidRPr="00DA4949">
              <w:rPr>
                <w:i/>
                <w:color w:val="0000FF"/>
                <w:sz w:val="24"/>
                <w:szCs w:val="24"/>
                <w:lang w:val="kk-KZ"/>
              </w:rPr>
              <w:t>]</w:t>
            </w:r>
          </w:p>
          <w:p w:rsidR="00E32EA5" w:rsidRPr="00DA4949" w:rsidRDefault="0067318B" w:rsidP="002451F8">
            <w:pPr>
              <w:contextualSpacing/>
              <w:jc w:val="both"/>
              <w:rPr>
                <w:bCs/>
                <w:color w:val="000000"/>
                <w:sz w:val="24"/>
                <w:szCs w:val="24"/>
                <w:lang w:val="kk-KZ"/>
              </w:rPr>
            </w:pPr>
            <w:r w:rsidRPr="00DA4949">
              <w:rPr>
                <w:i/>
                <w:color w:val="0000FF"/>
                <w:sz w:val="24"/>
                <w:szCs w:val="24"/>
                <w:lang w:val="kk-KZ"/>
              </w:rPr>
              <w:t xml:space="preserve">      </w:t>
            </w:r>
            <w:r w:rsidR="003F1E1A" w:rsidRPr="00DA4949">
              <w:rPr>
                <w:i/>
                <w:color w:val="0000FF"/>
                <w:sz w:val="24"/>
                <w:szCs w:val="24"/>
                <w:lang w:val="kk-KZ"/>
              </w:rPr>
              <w:t>[</w:t>
            </w:r>
            <w:r w:rsidR="003F3FD2" w:rsidRPr="00DA4949">
              <w:rPr>
                <w:bCs/>
                <w:color w:val="000000"/>
                <w:sz w:val="24"/>
                <w:szCs w:val="20"/>
                <w:lang w:val="kk-KZ"/>
              </w:rPr>
              <w:t xml:space="preserve">- </w:t>
            </w:r>
            <w:r w:rsidR="003F3FD2" w:rsidRPr="00DA4949">
              <w:rPr>
                <w:i/>
                <w:color w:val="0000FF"/>
                <w:sz w:val="24"/>
                <w:szCs w:val="20"/>
                <w:lang w:val="kk-KZ"/>
              </w:rPr>
              <w:t>(біржолғы зейнетақы төлемдерін есептеу үшін арнайы шотты ашу кезінде көрсетіледі)</w:t>
            </w:r>
            <w:r w:rsidR="003F3FD2" w:rsidRPr="00DA4949">
              <w:rPr>
                <w:b/>
                <w:bCs/>
                <w:color w:val="000000"/>
                <w:sz w:val="24"/>
                <w:szCs w:val="20"/>
                <w:lang w:val="kk-KZ"/>
              </w:rPr>
              <w:t xml:space="preserve"> </w:t>
            </w:r>
            <w:r w:rsidR="003F3FD2" w:rsidRPr="00DA4949">
              <w:rPr>
                <w:bCs/>
                <w:color w:val="000000"/>
                <w:sz w:val="24"/>
                <w:szCs w:val="20"/>
                <w:lang w:val="kk-KZ"/>
              </w:rPr>
              <w:t xml:space="preserve">біржолғы зейнетақы төлемдерін аудару үшін </w:t>
            </w:r>
            <w:r w:rsidR="004B589F" w:rsidRPr="00DA4949">
              <w:rPr>
                <w:bCs/>
                <w:color w:val="000000"/>
                <w:sz w:val="24"/>
                <w:szCs w:val="20"/>
                <w:lang w:val="kk-KZ"/>
              </w:rPr>
              <w:t xml:space="preserve"> менің атыма </w:t>
            </w:r>
            <w:r w:rsidR="003F3FD2" w:rsidRPr="00DA4949">
              <w:rPr>
                <w:bCs/>
                <w:color w:val="000000"/>
                <w:sz w:val="24"/>
                <w:szCs w:val="20"/>
                <w:lang w:val="kk-KZ"/>
              </w:rPr>
              <w:t>арнайы ағымдағы банктік шотты   ашуыңызды сұраймын</w:t>
            </w:r>
            <w:r w:rsidR="001A7025" w:rsidRPr="00DA4949">
              <w:rPr>
                <w:bCs/>
                <w:color w:val="000000"/>
                <w:sz w:val="24"/>
                <w:szCs w:val="24"/>
                <w:lang w:val="kk-KZ"/>
              </w:rPr>
              <w:t xml:space="preserve"> </w:t>
            </w:r>
          </w:p>
          <w:p w:rsidR="00E32EA5" w:rsidRPr="00DA4949" w:rsidRDefault="00E32EA5" w:rsidP="002451F8">
            <w:pPr>
              <w:contextualSpacing/>
              <w:jc w:val="both"/>
              <w:rPr>
                <w:i/>
                <w:color w:val="0000FF"/>
                <w:sz w:val="24"/>
                <w:szCs w:val="20"/>
                <w:lang w:val="kk"/>
              </w:rPr>
            </w:pPr>
            <w:r w:rsidRPr="00DA4949">
              <w:rPr>
                <w:i/>
                <w:color w:val="0000FF"/>
                <w:sz w:val="24"/>
                <w:szCs w:val="20"/>
                <w:lang w:val="kk"/>
              </w:rPr>
              <w:t>(</w:t>
            </w:r>
            <w:r w:rsidR="004756C5" w:rsidRPr="00DA4949">
              <w:rPr>
                <w:i/>
                <w:color w:val="0000FF"/>
                <w:sz w:val="24"/>
                <w:szCs w:val="20"/>
                <w:lang w:val="kk-KZ"/>
              </w:rPr>
              <w:t>шот валютасын таңдаңыз</w:t>
            </w:r>
            <w:r w:rsidRPr="00DA4949">
              <w:rPr>
                <w:i/>
                <w:color w:val="0000FF"/>
                <w:sz w:val="24"/>
                <w:szCs w:val="20"/>
                <w:lang w:val="kk"/>
              </w:rPr>
              <w:t xml:space="preserve">) </w:t>
            </w:r>
          </w:p>
          <w:p w:rsidR="00E32EA5" w:rsidRPr="00DA4949" w:rsidRDefault="00E32EA5" w:rsidP="002451F8">
            <w:pPr>
              <w:jc w:val="both"/>
              <w:rPr>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88960" behindDoc="0" locked="0" layoutInCell="1" allowOverlap="1" wp14:anchorId="0EBAA502" wp14:editId="2958E91D">
                      <wp:simplePos x="0" y="0"/>
                      <wp:positionH relativeFrom="column">
                        <wp:posOffset>32075</wp:posOffset>
                      </wp:positionH>
                      <wp:positionV relativeFrom="paragraph">
                        <wp:posOffset>19375</wp:posOffset>
                      </wp:positionV>
                      <wp:extent cx="255181" cy="127591"/>
                      <wp:effectExtent l="0" t="0" r="12065" b="25400"/>
                      <wp:wrapNone/>
                      <wp:docPr id="31" name="Прямоугольник 31"/>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797900DC" id="Прямоугольник 31" o:spid="_x0000_s1026" style="position:absolute;margin-left:2.55pt;margin-top:1.55pt;width:20.1pt;height:10.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" fillcolor="#5b9bd5" strokecolor="#41719c" strokeweight="1pt"/>
                  </w:pict>
                </mc:Fallback>
              </mc:AlternateContent>
            </w:r>
            <w:r w:rsidRPr="00DA4949">
              <w:rPr>
                <w:bCs/>
                <w:color w:val="000000"/>
                <w:sz w:val="24"/>
                <w:szCs w:val="20"/>
                <w:lang w:val="kk"/>
              </w:rPr>
              <w:t xml:space="preserve">         шетел валютасында: </w:t>
            </w:r>
            <w:r w:rsidR="008B7A5D" w:rsidRPr="00DA4949">
              <w:rPr>
                <w:i/>
                <w:color w:val="0000FF"/>
                <w:sz w:val="24"/>
                <w:szCs w:val="20"/>
                <w:lang w:val="kk-KZ"/>
              </w:rPr>
              <w:t>(</w:t>
            </w:r>
            <w:r w:rsidR="004756C5" w:rsidRPr="00DA4949">
              <w:rPr>
                <w:i/>
                <w:color w:val="0000FF"/>
                <w:sz w:val="24"/>
                <w:szCs w:val="20"/>
                <w:lang w:val="kk-KZ"/>
              </w:rPr>
              <w:t xml:space="preserve">шот валютасын көрсетіңіз </w:t>
            </w:r>
            <w:r w:rsidR="008B7A5D" w:rsidRPr="00DA4949">
              <w:rPr>
                <w:i/>
                <w:color w:val="0000FF"/>
                <w:sz w:val="24"/>
                <w:szCs w:val="20"/>
                <w:lang w:val="kk-KZ"/>
              </w:rPr>
              <w:t xml:space="preserve"> </w:t>
            </w:r>
            <w:r w:rsidR="008B7A5D" w:rsidRPr="00DA4949">
              <w:rPr>
                <w:i/>
                <w:color w:val="0000FF"/>
                <w:sz w:val="24"/>
                <w:szCs w:val="20"/>
                <w:lang w:val="kk"/>
              </w:rPr>
              <w:t>Ескертпе: шетел валютасындағы шот емделуге ақы төлеу мақсаты таңдаған кезде ғана ашылады)</w:t>
            </w:r>
          </w:p>
          <w:p w:rsidR="00F27AA7" w:rsidRPr="00DA4949" w:rsidRDefault="00E32EA5" w:rsidP="002451F8">
            <w:pPr>
              <w:contextualSpacing/>
              <w:jc w:val="both"/>
              <w:rPr>
                <w:b/>
                <w:bCs/>
                <w:color w:val="000000"/>
                <w:sz w:val="24"/>
                <w:szCs w:val="24"/>
                <w:lang w:val="kk-KZ"/>
              </w:rPr>
            </w:pPr>
            <w:r w:rsidRPr="00DA4949">
              <w:rPr>
                <w:bCs/>
                <w:noProof/>
                <w:color w:val="000000"/>
                <w:sz w:val="24"/>
                <w:szCs w:val="20"/>
              </w:rPr>
              <mc:AlternateContent>
                <mc:Choice Requires="wps">
                  <w:drawing>
                    <wp:anchor distT="0" distB="0" distL="114300" distR="114300" simplePos="0" relativeHeight="251689984" behindDoc="0" locked="0" layoutInCell="1" allowOverlap="1" wp14:anchorId="52F3B787" wp14:editId="6AD4A682">
                      <wp:simplePos x="0" y="0"/>
                      <wp:positionH relativeFrom="column">
                        <wp:posOffset>37628</wp:posOffset>
                      </wp:positionH>
                      <wp:positionV relativeFrom="paragraph">
                        <wp:posOffset>9525</wp:posOffset>
                      </wp:positionV>
                      <wp:extent cx="255181" cy="127591"/>
                      <wp:effectExtent l="0" t="0" r="12065" b="25400"/>
                      <wp:wrapNone/>
                      <wp:docPr id="32" name="Прямоугольник 32"/>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2C2F5DF5" id="Прямоугольник 32" o:spid="_x0000_s1026" style="position:absolute;margin-left:2.95pt;margin-top:.75pt;width:20.1pt;height:10.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" fillcolor="#5b9bd5" strokecolor="#41719c" strokeweight="1pt"/>
                  </w:pict>
                </mc:Fallback>
              </mc:AlternateContent>
            </w:r>
            <w:r w:rsidRPr="00DA4949">
              <w:rPr>
                <w:bCs/>
                <w:color w:val="000000"/>
                <w:sz w:val="24"/>
                <w:szCs w:val="20"/>
                <w:lang w:val="kk"/>
              </w:rPr>
              <w:t xml:space="preserve"> </w:t>
            </w:r>
            <w:r w:rsidR="00116D88" w:rsidRPr="00DA4949">
              <w:rPr>
                <w:bCs/>
                <w:color w:val="000000"/>
                <w:sz w:val="24"/>
                <w:szCs w:val="20"/>
                <w:lang w:val="kk"/>
              </w:rPr>
              <w:t xml:space="preserve">        </w:t>
            </w:r>
            <w:r w:rsidRPr="00DA4949">
              <w:rPr>
                <w:bCs/>
                <w:color w:val="000000"/>
                <w:sz w:val="24"/>
                <w:szCs w:val="20"/>
                <w:lang w:val="kk"/>
              </w:rPr>
              <w:t>ұлттық валютада: теңге</w:t>
            </w:r>
            <w:r w:rsidRPr="00DA4949">
              <w:rPr>
                <w:bCs/>
                <w:color w:val="000000"/>
                <w:sz w:val="24"/>
                <w:szCs w:val="24"/>
                <w:lang w:val="kk-KZ"/>
              </w:rPr>
              <w:t xml:space="preserve"> келесі </w:t>
            </w:r>
            <w:r w:rsidR="004B589F">
              <w:rPr>
                <w:bCs/>
                <w:color w:val="000000"/>
                <w:sz w:val="24"/>
                <w:szCs w:val="24"/>
                <w:lang w:val="kk-KZ"/>
              </w:rPr>
              <w:t>талап</w:t>
            </w:r>
            <w:r w:rsidRPr="00DA4949">
              <w:rPr>
                <w:bCs/>
                <w:color w:val="000000"/>
                <w:sz w:val="24"/>
                <w:szCs w:val="24"/>
                <w:lang w:val="kk-KZ"/>
              </w:rPr>
              <w:t>тар бойынша:</w:t>
            </w:r>
            <w:r w:rsidR="003F3FD2" w:rsidRPr="00DA4949">
              <w:rPr>
                <w:rFonts w:eastAsia="Calibri"/>
                <w:i/>
                <w:sz w:val="24"/>
                <w:szCs w:val="24"/>
                <w:lang w:val="kk-KZ"/>
              </w:rPr>
              <w:t xml:space="preserve"> </w:t>
            </w:r>
            <w:r w:rsidR="003F3FD2" w:rsidRPr="00DA4949">
              <w:rPr>
                <w:rFonts w:ascii="Arial" w:eastAsiaTheme="minorHAnsi" w:hAnsi="Arial" w:cs="Arial"/>
                <w:color w:val="000000"/>
                <w:sz w:val="20"/>
                <w:szCs w:val="20"/>
                <w:lang w:val="kk-KZ"/>
              </w:rPr>
              <w:t xml:space="preserve">/ </w:t>
            </w:r>
            <w:r w:rsidR="003F3FD2" w:rsidRPr="00DA4949">
              <w:rPr>
                <w:i/>
                <w:color w:val="0000FF"/>
                <w:sz w:val="24"/>
                <w:szCs w:val="20"/>
                <w:lang w:val="kk-KZ"/>
              </w:rPr>
              <w:t>(указывается при открытии специального счета для зачисления единовременных пенсионных выплат)</w:t>
            </w:r>
            <w:r w:rsidR="003F3FD2" w:rsidRPr="00DA4949">
              <w:rPr>
                <w:bCs/>
                <w:color w:val="000000"/>
                <w:sz w:val="24"/>
                <w:szCs w:val="20"/>
                <w:lang w:val="kk-KZ"/>
              </w:rPr>
              <w:t xml:space="preserve"> </w:t>
            </w:r>
            <w:r w:rsidR="003F3FD2" w:rsidRPr="00DA4949">
              <w:rPr>
                <w:b/>
                <w:bCs/>
                <w:color w:val="000000"/>
                <w:sz w:val="24"/>
                <w:szCs w:val="20"/>
                <w:lang w:val="kk-KZ"/>
              </w:rPr>
              <w:t>прошу открыть специальный текущий банковский</w:t>
            </w:r>
            <w:r w:rsidR="003F3FD2" w:rsidRPr="00DA4949">
              <w:rPr>
                <w:b/>
                <w:sz w:val="20"/>
                <w:szCs w:val="20"/>
                <w:lang w:val="kk-KZ"/>
              </w:rPr>
              <w:t xml:space="preserve"> </w:t>
            </w:r>
            <w:r w:rsidR="003F3FD2" w:rsidRPr="00DA4949">
              <w:rPr>
                <w:b/>
                <w:bCs/>
                <w:color w:val="000000"/>
                <w:sz w:val="24"/>
                <w:szCs w:val="20"/>
                <w:lang w:val="kk-KZ"/>
              </w:rPr>
              <w:t>счет для зачисления единовременных пенсионных выплат на мое имя</w:t>
            </w:r>
            <w:r w:rsidR="003F3FD2" w:rsidRPr="00DA4949">
              <w:rPr>
                <w:b/>
                <w:bCs/>
                <w:color w:val="000000"/>
                <w:sz w:val="24"/>
                <w:szCs w:val="24"/>
                <w:lang w:val="kk-KZ"/>
              </w:rPr>
              <w:t xml:space="preserve"> </w:t>
            </w:r>
          </w:p>
          <w:p w:rsidR="00F27AA7" w:rsidRPr="00DA4949" w:rsidRDefault="00F27AA7"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rPr>
              <w:t>выбрать</w:t>
            </w:r>
            <w:r w:rsidRPr="00DA4949">
              <w:rPr>
                <w:i/>
                <w:color w:val="0000FF"/>
                <w:sz w:val="24"/>
                <w:szCs w:val="20"/>
                <w:lang w:val="kk"/>
              </w:rPr>
              <w:t xml:space="preserve"> валюту счета) </w:t>
            </w:r>
          </w:p>
          <w:p w:rsidR="00F27AA7" w:rsidRPr="00DA4949" w:rsidRDefault="00F27AA7" w:rsidP="002451F8">
            <w:pPr>
              <w:jc w:val="both"/>
              <w:rPr>
                <w:bCs/>
                <w:color w:val="000000"/>
                <w:sz w:val="24"/>
                <w:szCs w:val="20"/>
                <w:lang w:val="kk-KZ"/>
              </w:rPr>
            </w:pPr>
            <w:r w:rsidRPr="00DA4949">
              <w:rPr>
                <w:bCs/>
                <w:noProof/>
                <w:color w:val="000000"/>
                <w:sz w:val="24"/>
                <w:szCs w:val="20"/>
              </w:rPr>
              <w:drawing>
                <wp:inline distT="0" distB="0" distL="0" distR="0" wp14:anchorId="7B04BBB7" wp14:editId="7FA24A4C">
                  <wp:extent cx="267970" cy="14033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40335"/>
                          </a:xfrm>
                          <a:prstGeom prst="rect">
                            <a:avLst/>
                          </a:prstGeom>
                          <a:noFill/>
                        </pic:spPr>
                      </pic:pic>
                    </a:graphicData>
                  </a:graphic>
                </wp:inline>
              </w:drawing>
            </w:r>
            <w:r w:rsidRPr="00DA4949">
              <w:rPr>
                <w:bCs/>
                <w:color w:val="000000"/>
                <w:sz w:val="24"/>
                <w:szCs w:val="20"/>
                <w:lang w:val="kk-KZ"/>
              </w:rPr>
              <w:t xml:space="preserve"> иностранной валюте: </w:t>
            </w:r>
            <w:r w:rsidR="008B7A5D" w:rsidRPr="00DA4949">
              <w:rPr>
                <w:i/>
                <w:color w:val="0000FF"/>
                <w:sz w:val="24"/>
                <w:szCs w:val="20"/>
                <w:lang w:val="kk-KZ"/>
              </w:rPr>
              <w:t xml:space="preserve">(указать валюту счета, </w:t>
            </w:r>
            <w:r w:rsidR="008B7A5D" w:rsidRPr="00DA4949">
              <w:rPr>
                <w:i/>
                <w:color w:val="0000FF"/>
                <w:sz w:val="24"/>
                <w:szCs w:val="20"/>
                <w:lang w:val="kk"/>
              </w:rPr>
              <w:t>Примечание: счет в иностранной валюте открывается только при выборе цели - оплата лечения</w:t>
            </w:r>
            <w:r w:rsidR="00485FF4" w:rsidRPr="00DA4949">
              <w:rPr>
                <w:i/>
                <w:color w:val="0000FF"/>
                <w:sz w:val="24"/>
                <w:szCs w:val="20"/>
                <w:lang w:val="kk"/>
              </w:rPr>
              <w:t xml:space="preserve"> в зарубежных медицинских организациях</w:t>
            </w:r>
            <w:r w:rsidR="008B7A5D" w:rsidRPr="00DA4949">
              <w:rPr>
                <w:i/>
                <w:color w:val="0000FF"/>
                <w:sz w:val="24"/>
                <w:szCs w:val="20"/>
                <w:lang w:val="kk"/>
              </w:rPr>
              <w:t>)</w:t>
            </w:r>
          </w:p>
          <w:p w:rsidR="003F3FD2" w:rsidRPr="00DA4949" w:rsidRDefault="00F27AA7" w:rsidP="002451F8">
            <w:pPr>
              <w:tabs>
                <w:tab w:val="left" w:pos="596"/>
              </w:tabs>
              <w:contextualSpacing/>
              <w:jc w:val="both"/>
              <w:rPr>
                <w:b/>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92032" behindDoc="0" locked="0" layoutInCell="1" allowOverlap="1" wp14:anchorId="10093854" wp14:editId="4CC2A596">
                      <wp:simplePos x="0" y="0"/>
                      <wp:positionH relativeFrom="column">
                        <wp:posOffset>-5715</wp:posOffset>
                      </wp:positionH>
                      <wp:positionV relativeFrom="paragraph">
                        <wp:posOffset>20955</wp:posOffset>
                      </wp:positionV>
                      <wp:extent cx="255181" cy="127591"/>
                      <wp:effectExtent l="0" t="0" r="12065" b="25400"/>
                      <wp:wrapNone/>
                      <wp:docPr id="33" name="Прямоугольник 33"/>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AEB6B" id="Прямоугольник 33" o:spid="_x0000_s1026" style="position:absolute;margin-left:-.45pt;margin-top:1.65pt;width:20.1pt;height:10.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" fillcolor="#5b9bd5" strokecolor="#41719c" strokeweight="1pt"/>
                  </w:pict>
                </mc:Fallback>
              </mc:AlternateContent>
            </w:r>
            <w:r w:rsidRPr="00DA4949">
              <w:rPr>
                <w:bCs/>
                <w:color w:val="000000"/>
                <w:sz w:val="24"/>
                <w:szCs w:val="20"/>
                <w:lang w:val="kk-KZ"/>
              </w:rPr>
              <w:t xml:space="preserve">        национальной валюте: тенге,</w:t>
            </w:r>
            <w:r w:rsidRPr="00DA4949">
              <w:rPr>
                <w:bCs/>
                <w:color w:val="000000"/>
                <w:sz w:val="24"/>
                <w:szCs w:val="24"/>
                <w:lang w:val="kk-KZ"/>
              </w:rPr>
              <w:t xml:space="preserve"> на следующих условиях:</w:t>
            </w:r>
            <w:r w:rsidR="003F1E1A" w:rsidRPr="00DA4949">
              <w:rPr>
                <w:i/>
                <w:color w:val="0000FF"/>
                <w:sz w:val="24"/>
                <w:szCs w:val="24"/>
                <w:lang w:val="kk-KZ"/>
              </w:rPr>
              <w:t>]</w:t>
            </w:r>
          </w:p>
          <w:p w:rsidR="003F3FD2" w:rsidRPr="00DA4949" w:rsidRDefault="003F1E1A" w:rsidP="002451F8">
            <w:pPr>
              <w:ind w:firstLine="455"/>
              <w:jc w:val="both"/>
              <w:rPr>
                <w:b/>
                <w:bCs/>
                <w:color w:val="000000"/>
                <w:sz w:val="24"/>
                <w:szCs w:val="20"/>
                <w:lang w:val="kk-KZ"/>
              </w:rPr>
            </w:pPr>
            <w:r w:rsidRPr="00DA4949">
              <w:rPr>
                <w:i/>
                <w:color w:val="0000FF"/>
                <w:sz w:val="24"/>
                <w:szCs w:val="24"/>
                <w:lang w:val="kk-KZ"/>
              </w:rPr>
              <w:t>[</w:t>
            </w:r>
            <w:r w:rsidR="003F3FD2" w:rsidRPr="00DA4949">
              <w:rPr>
                <w:bCs/>
                <w:sz w:val="24"/>
                <w:szCs w:val="24"/>
                <w:lang w:val="kk-KZ"/>
              </w:rPr>
              <w:t>-</w:t>
            </w:r>
            <w:r w:rsidR="003F3FD2" w:rsidRPr="00DA4949">
              <w:rPr>
                <w:bCs/>
                <w:color w:val="000000"/>
                <w:sz w:val="24"/>
                <w:szCs w:val="20"/>
                <w:lang w:val="kk-KZ"/>
              </w:rPr>
              <w:t xml:space="preserve"> </w:t>
            </w:r>
            <w:r w:rsidR="003F3FD2" w:rsidRPr="00DA4949">
              <w:rPr>
                <w:i/>
                <w:color w:val="0000FF"/>
                <w:sz w:val="24"/>
                <w:szCs w:val="20"/>
                <w:lang w:val="kk-KZ"/>
              </w:rPr>
              <w:t xml:space="preserve">(жеке тұрғын үй қорынан жалға алынған тұрғын үйге ақы төлеу мақсатында төлемдер мен субсидияларды есептеу үшін ағымдағы банктік шот ашу кезінде көрсетіледі) </w:t>
            </w:r>
            <w:r w:rsidR="003F3FD2" w:rsidRPr="00DA4949">
              <w:rPr>
                <w:bCs/>
                <w:color w:val="000000"/>
                <w:sz w:val="24"/>
                <w:szCs w:val="20"/>
                <w:lang w:val="kk-KZ"/>
              </w:rPr>
              <w:t xml:space="preserve">менің атыма жеке тұрғын үй қорынан жалға алынған тұрғын үйге ақы төлеу мақсатында төлемдер мен субсидияларды есептеу үшін </w:t>
            </w:r>
            <w:r w:rsidR="004B589F" w:rsidRPr="00DA4949">
              <w:rPr>
                <w:bCs/>
                <w:color w:val="000000"/>
                <w:sz w:val="24"/>
                <w:szCs w:val="24"/>
                <w:lang w:val="kk-KZ"/>
              </w:rPr>
              <w:t xml:space="preserve"> келесі </w:t>
            </w:r>
            <w:r w:rsidR="004B589F">
              <w:rPr>
                <w:bCs/>
                <w:color w:val="000000"/>
                <w:sz w:val="24"/>
                <w:szCs w:val="24"/>
                <w:lang w:val="kk-KZ"/>
              </w:rPr>
              <w:t>талап</w:t>
            </w:r>
            <w:r w:rsidR="004B589F" w:rsidRPr="00DA4949">
              <w:rPr>
                <w:bCs/>
                <w:color w:val="000000"/>
                <w:sz w:val="24"/>
                <w:szCs w:val="24"/>
                <w:lang w:val="kk-KZ"/>
              </w:rPr>
              <w:t>тар бойынша</w:t>
            </w:r>
            <w:r w:rsidR="004B589F" w:rsidRPr="00DA4949">
              <w:rPr>
                <w:bCs/>
                <w:color w:val="000000"/>
                <w:sz w:val="24"/>
                <w:szCs w:val="20"/>
                <w:lang w:val="kk-KZ"/>
              </w:rPr>
              <w:t xml:space="preserve"> </w:t>
            </w:r>
            <w:r w:rsidR="003F3FD2" w:rsidRPr="00DA4949">
              <w:rPr>
                <w:bCs/>
                <w:color w:val="000000"/>
                <w:sz w:val="24"/>
                <w:szCs w:val="20"/>
                <w:lang w:val="kk-KZ"/>
              </w:rPr>
              <w:t>ағымдағы банктік шот ашуды сұраймын</w:t>
            </w:r>
            <w:r w:rsidR="001A7025" w:rsidRPr="00DA4949">
              <w:rPr>
                <w:bCs/>
                <w:color w:val="000000"/>
                <w:sz w:val="24"/>
                <w:szCs w:val="24"/>
                <w:lang w:val="kk-KZ"/>
              </w:rPr>
              <w:t xml:space="preserve"> </w:t>
            </w:r>
            <w:r w:rsidR="003F3FD2" w:rsidRPr="00DA4949">
              <w:rPr>
                <w:bCs/>
                <w:color w:val="000000"/>
                <w:sz w:val="24"/>
                <w:szCs w:val="20"/>
                <w:lang w:val="kk-KZ"/>
              </w:rPr>
              <w:t>/</w:t>
            </w:r>
            <w:r w:rsidR="003F3FD2" w:rsidRPr="00DA4949">
              <w:rPr>
                <w:i/>
                <w:color w:val="0000FF"/>
                <w:sz w:val="24"/>
                <w:szCs w:val="20"/>
                <w:lang w:val="kk-KZ"/>
              </w:rPr>
              <w:t xml:space="preserve"> (указывается при открытии для зачисления платежей и субсидий в целях оплаты за арендованное жилье в частном жилищном фонде)</w:t>
            </w:r>
            <w:r w:rsidR="003F3FD2" w:rsidRPr="00DA4949">
              <w:rPr>
                <w:sz w:val="24"/>
                <w:szCs w:val="20"/>
                <w:lang w:val="kk-KZ"/>
              </w:rPr>
              <w:t xml:space="preserve"> </w:t>
            </w:r>
            <w:r w:rsidR="003F3FD2" w:rsidRPr="00DA4949">
              <w:rPr>
                <w:b/>
                <w:bCs/>
                <w:color w:val="000000"/>
                <w:sz w:val="24"/>
                <w:szCs w:val="20"/>
                <w:lang w:val="kk-KZ"/>
              </w:rPr>
              <w:t>прошу открыть текущий банковский</w:t>
            </w:r>
            <w:r w:rsidR="003F3FD2" w:rsidRPr="00DA4949">
              <w:rPr>
                <w:b/>
                <w:sz w:val="20"/>
                <w:szCs w:val="20"/>
                <w:lang w:val="kk-KZ"/>
              </w:rPr>
              <w:t xml:space="preserve"> </w:t>
            </w:r>
            <w:r w:rsidR="003F3FD2" w:rsidRPr="00DA4949">
              <w:rPr>
                <w:b/>
                <w:bCs/>
                <w:color w:val="000000"/>
                <w:sz w:val="24"/>
                <w:szCs w:val="20"/>
                <w:lang w:val="kk-KZ"/>
              </w:rPr>
              <w:t xml:space="preserve">счет для зачисления </w:t>
            </w:r>
            <w:r w:rsidR="003F3FD2" w:rsidRPr="00DA4949">
              <w:rPr>
                <w:b/>
                <w:sz w:val="24"/>
                <w:szCs w:val="20"/>
                <w:lang w:val="kk-KZ"/>
              </w:rPr>
              <w:t>платежей и субсидий в целях оплаты за арендованное жилье в частном жилищном фонде</w:t>
            </w:r>
            <w:r w:rsidR="003F3FD2" w:rsidRPr="00DA4949">
              <w:rPr>
                <w:b/>
                <w:bCs/>
                <w:sz w:val="24"/>
                <w:szCs w:val="20"/>
                <w:lang w:val="kk-KZ"/>
              </w:rPr>
              <w:t xml:space="preserve"> </w:t>
            </w:r>
            <w:r w:rsidR="003F3FD2" w:rsidRPr="00DA4949">
              <w:rPr>
                <w:b/>
                <w:bCs/>
                <w:color w:val="000000"/>
                <w:sz w:val="24"/>
                <w:szCs w:val="20"/>
                <w:lang w:val="kk-KZ"/>
              </w:rPr>
              <w:t>на мое имя</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3F1E1A" w:rsidP="002451F8">
            <w:pPr>
              <w:contextualSpacing/>
              <w:jc w:val="both"/>
              <w:rPr>
                <w:sz w:val="24"/>
                <w:szCs w:val="20"/>
                <w:lang w:val="kk-KZ"/>
              </w:rPr>
            </w:pPr>
            <w:r w:rsidRPr="00DA4949">
              <w:rPr>
                <w:i/>
                <w:color w:val="0000FF"/>
                <w:sz w:val="24"/>
                <w:szCs w:val="24"/>
                <w:lang w:val="kk-KZ"/>
              </w:rPr>
              <w:t xml:space="preserve">      [</w:t>
            </w:r>
            <w:r w:rsidRPr="00DA4949">
              <w:rPr>
                <w:i/>
                <w:color w:val="0000FF"/>
                <w:sz w:val="24"/>
                <w:szCs w:val="20"/>
                <w:lang w:val="kk"/>
              </w:rPr>
              <w:t xml:space="preserve"> </w:t>
            </w:r>
            <w:r w:rsidRPr="00DA4949">
              <w:rPr>
                <w:i/>
                <w:color w:val="0000FF"/>
                <w:sz w:val="24"/>
                <w:szCs w:val="20"/>
                <w:lang w:val="kk-KZ"/>
              </w:rPr>
              <w:t xml:space="preserve">- </w:t>
            </w:r>
            <w:r w:rsidR="003F3FD2" w:rsidRPr="00DA4949">
              <w:rPr>
                <w:i/>
                <w:color w:val="0000FF"/>
                <w:sz w:val="24"/>
                <w:szCs w:val="20"/>
                <w:lang w:val="kk"/>
              </w:rPr>
              <w:t xml:space="preserve">(тұрғын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алу үшін ағымдағы шот ашқан кезде көрсетіледі) </w:t>
            </w:r>
            <w:r w:rsidR="003F3FD2" w:rsidRPr="00DA4949">
              <w:rPr>
                <w:sz w:val="24"/>
                <w:szCs w:val="20"/>
                <w:lang w:val="kk"/>
              </w:rPr>
              <w:t>тұрғын үй жағдайларын жақсарту және (немесе) білім беру ақысын төлеу мақсатында бірыңғай жинақтаушы зейнетақы қорынан нысаналы жинақ төлемдерін келесі валютада есепке алу үшін менің атыма ағымдағы банктік шот ашуды сұраймын</w:t>
            </w:r>
            <w:r w:rsidR="003F3FD2" w:rsidRPr="00DA4949">
              <w:rPr>
                <w:sz w:val="24"/>
                <w:szCs w:val="20"/>
                <w:lang w:val="kk-KZ"/>
              </w:rPr>
              <w:t xml:space="preserve"> </w:t>
            </w:r>
          </w:p>
          <w:p w:rsidR="009A0B38" w:rsidRPr="00DA4949" w:rsidRDefault="009A0B38"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rPr>
              <w:t>выбрать</w:t>
            </w:r>
            <w:r w:rsidRPr="00DA4949">
              <w:rPr>
                <w:i/>
                <w:color w:val="0000FF"/>
                <w:sz w:val="24"/>
                <w:szCs w:val="20"/>
                <w:lang w:val="kk"/>
              </w:rPr>
              <w:t xml:space="preserve"> валюту счета) </w:t>
            </w:r>
          </w:p>
          <w:p w:rsidR="003F3FD2" w:rsidRPr="00DA4949" w:rsidRDefault="003F3FD2" w:rsidP="002451F8">
            <w:pPr>
              <w:jc w:val="both"/>
              <w:rPr>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60288" behindDoc="0" locked="0" layoutInCell="1" allowOverlap="1" wp14:anchorId="625758BC" wp14:editId="4BF41E0E">
                      <wp:simplePos x="0" y="0"/>
                      <wp:positionH relativeFrom="column">
                        <wp:posOffset>32075</wp:posOffset>
                      </wp:positionH>
                      <wp:positionV relativeFrom="paragraph">
                        <wp:posOffset>19375</wp:posOffset>
                      </wp:positionV>
                      <wp:extent cx="255181" cy="127591"/>
                      <wp:effectExtent l="0" t="0" r="12065" b="25400"/>
                      <wp:wrapNone/>
                      <wp:docPr id="1" name="Прямоугольник 1"/>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2C78613A" id="Прямоугольник 1" o:spid="_x0000_s1026" style="position:absolute;margin-left:2.55pt;margin-top:1.55pt;width:20.1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" fillcolor="#5b9bd5" strokecolor="#41719c" strokeweight="1pt"/>
                  </w:pict>
                </mc:Fallback>
              </mc:AlternateContent>
            </w:r>
            <w:r w:rsidRPr="00DA4949">
              <w:rPr>
                <w:bCs/>
                <w:color w:val="000000"/>
                <w:sz w:val="24"/>
                <w:szCs w:val="20"/>
                <w:lang w:val="kk"/>
              </w:rPr>
              <w:t xml:space="preserve">         шетел валютасында: АҚШ доллары </w:t>
            </w:r>
          </w:p>
          <w:p w:rsidR="003F3FD2" w:rsidRPr="00DA4949" w:rsidRDefault="003F3FD2" w:rsidP="002451F8">
            <w:pPr>
              <w:jc w:val="both"/>
              <w:rPr>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61312" behindDoc="0" locked="0" layoutInCell="1" allowOverlap="1" wp14:anchorId="6F31DF4B" wp14:editId="675022C6">
                      <wp:simplePos x="0" y="0"/>
                      <wp:positionH relativeFrom="column">
                        <wp:posOffset>37628</wp:posOffset>
                      </wp:positionH>
                      <wp:positionV relativeFrom="paragraph">
                        <wp:posOffset>9525</wp:posOffset>
                      </wp:positionV>
                      <wp:extent cx="255181" cy="127591"/>
                      <wp:effectExtent l="0" t="0" r="12065" b="25400"/>
                      <wp:wrapNone/>
                      <wp:docPr id="2" name="Прямоугольник 2"/>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610F5120" id="Прямоугольник 2" o:spid="_x0000_s1026" style="position:absolute;margin-left:2.95pt;margin-top:.75pt;width:20.1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" fillcolor="#5b9bd5" strokecolor="#41719c" strokeweight="1pt"/>
                  </w:pict>
                </mc:Fallback>
              </mc:AlternateContent>
            </w:r>
            <w:r w:rsidRPr="00DA4949">
              <w:rPr>
                <w:bCs/>
                <w:color w:val="000000"/>
                <w:sz w:val="24"/>
                <w:szCs w:val="20"/>
                <w:lang w:val="kk"/>
              </w:rPr>
              <w:t xml:space="preserve">         ұлттық валютада: теңге</w:t>
            </w:r>
            <w:r w:rsidR="001A7025" w:rsidRPr="00DA4949">
              <w:rPr>
                <w:bCs/>
                <w:color w:val="000000"/>
                <w:sz w:val="24"/>
                <w:szCs w:val="24"/>
                <w:lang w:val="kk-KZ"/>
              </w:rPr>
              <w:t xml:space="preserve"> келесі </w:t>
            </w:r>
            <w:r w:rsidR="004B589F">
              <w:rPr>
                <w:bCs/>
                <w:color w:val="000000"/>
                <w:sz w:val="24"/>
                <w:szCs w:val="24"/>
                <w:lang w:val="kk-KZ"/>
              </w:rPr>
              <w:t>талап</w:t>
            </w:r>
            <w:r w:rsidR="001A7025" w:rsidRPr="00DA4949">
              <w:rPr>
                <w:bCs/>
                <w:color w:val="000000"/>
                <w:sz w:val="24"/>
                <w:szCs w:val="24"/>
                <w:lang w:val="kk-KZ"/>
              </w:rPr>
              <w:t>тар бойынша:</w:t>
            </w:r>
          </w:p>
          <w:p w:rsidR="003F3FD2" w:rsidRPr="00DA4949" w:rsidRDefault="003F3FD2" w:rsidP="002451F8">
            <w:pPr>
              <w:jc w:val="both"/>
              <w:rPr>
                <w:b/>
                <w:bCs/>
                <w:color w:val="000000"/>
                <w:sz w:val="24"/>
                <w:szCs w:val="20"/>
                <w:lang w:val="kk-KZ"/>
              </w:rPr>
            </w:pPr>
            <w:r w:rsidRPr="00DA4949">
              <w:rPr>
                <w:sz w:val="24"/>
                <w:szCs w:val="20"/>
                <w:lang w:val="kk-KZ"/>
              </w:rPr>
              <w:t>/</w:t>
            </w:r>
            <w:r w:rsidRPr="00DA4949">
              <w:rPr>
                <w:i/>
                <w:color w:val="0000FF"/>
                <w:sz w:val="24"/>
                <w:szCs w:val="20"/>
                <w:lang w:val="kk-KZ"/>
              </w:rPr>
              <w:t xml:space="preserve"> (указывается при открытии текущего счета для выплат зачисления целевых накоплений</w:t>
            </w:r>
            <w:r w:rsidRPr="00DA4949">
              <w:rPr>
                <w:rFonts w:eastAsiaTheme="minorHAnsi"/>
                <w:sz w:val="20"/>
                <w:szCs w:val="20"/>
                <w:lang w:val="kk-KZ"/>
              </w:rPr>
              <w:t xml:space="preserve"> </w:t>
            </w:r>
            <w:r w:rsidRPr="00DA4949">
              <w:rPr>
                <w:i/>
                <w:color w:val="0000FF"/>
                <w:sz w:val="24"/>
                <w:szCs w:val="20"/>
                <w:lang w:val="kk-KZ"/>
              </w:rPr>
              <w:t xml:space="preserve">из единого накопительного </w:t>
            </w:r>
            <w:r w:rsidR="00B80935" w:rsidRPr="00DA4949">
              <w:rPr>
                <w:i/>
                <w:color w:val="0000FF"/>
                <w:sz w:val="24"/>
                <w:szCs w:val="20"/>
                <w:lang w:val="kk-KZ"/>
              </w:rPr>
              <w:t xml:space="preserve"> пенсионного </w:t>
            </w:r>
            <w:r w:rsidRPr="00DA4949">
              <w:rPr>
                <w:i/>
                <w:color w:val="0000FF"/>
                <w:sz w:val="24"/>
                <w:szCs w:val="20"/>
                <w:lang w:val="kk-KZ"/>
              </w:rPr>
              <w:t>фонда в целях улучшения жилищных условий и (или) оплаты образования)</w:t>
            </w:r>
            <w:r w:rsidRPr="00DA4949">
              <w:rPr>
                <w:sz w:val="24"/>
                <w:szCs w:val="20"/>
                <w:lang w:val="kk-KZ"/>
              </w:rPr>
              <w:t xml:space="preserve"> </w:t>
            </w:r>
            <w:r w:rsidRPr="00DA4949">
              <w:rPr>
                <w:b/>
                <w:bCs/>
                <w:color w:val="000000"/>
                <w:sz w:val="24"/>
                <w:szCs w:val="20"/>
                <w:lang w:val="kk-KZ"/>
              </w:rPr>
              <w:t>прошу открыть текущий банковский</w:t>
            </w:r>
            <w:r w:rsidRPr="00DA4949">
              <w:rPr>
                <w:b/>
                <w:sz w:val="20"/>
                <w:szCs w:val="20"/>
                <w:lang w:val="kk-KZ"/>
              </w:rPr>
              <w:t xml:space="preserve"> </w:t>
            </w:r>
            <w:r w:rsidRPr="00DA4949">
              <w:rPr>
                <w:b/>
                <w:bCs/>
                <w:color w:val="000000"/>
                <w:sz w:val="24"/>
                <w:szCs w:val="20"/>
                <w:lang w:val="kk-KZ"/>
              </w:rPr>
              <w:t xml:space="preserve">счет </w:t>
            </w:r>
            <w:r w:rsidRPr="00DA4949">
              <w:rPr>
                <w:b/>
                <w:sz w:val="24"/>
                <w:szCs w:val="20"/>
                <w:lang w:val="kk-KZ"/>
              </w:rPr>
              <w:t>для зачисления выплат целевых накоплений</w:t>
            </w:r>
            <w:r w:rsidRPr="00DA4949">
              <w:rPr>
                <w:rFonts w:eastAsiaTheme="minorHAnsi"/>
                <w:b/>
                <w:sz w:val="20"/>
                <w:szCs w:val="20"/>
                <w:lang w:val="kk-KZ"/>
              </w:rPr>
              <w:t xml:space="preserve"> </w:t>
            </w:r>
            <w:r w:rsidRPr="00DA4949">
              <w:rPr>
                <w:b/>
                <w:sz w:val="24"/>
                <w:szCs w:val="20"/>
                <w:lang w:val="kk-KZ"/>
              </w:rPr>
              <w:t xml:space="preserve">из единого накопительного </w:t>
            </w:r>
            <w:r w:rsidR="00B80935" w:rsidRPr="00DA4949">
              <w:rPr>
                <w:b/>
                <w:sz w:val="24"/>
                <w:szCs w:val="20"/>
                <w:lang w:val="kk-KZ"/>
              </w:rPr>
              <w:t xml:space="preserve"> пенсионного </w:t>
            </w:r>
            <w:r w:rsidRPr="00DA4949">
              <w:rPr>
                <w:b/>
                <w:sz w:val="24"/>
                <w:szCs w:val="20"/>
                <w:lang w:val="kk-KZ"/>
              </w:rPr>
              <w:t>фонда в целях улучшения жилищных условий и (или) оплаты образования</w:t>
            </w:r>
            <w:r w:rsidRPr="00DA4949">
              <w:rPr>
                <w:b/>
                <w:bCs/>
                <w:sz w:val="24"/>
                <w:szCs w:val="20"/>
                <w:lang w:val="kk-KZ"/>
              </w:rPr>
              <w:t xml:space="preserve"> </w:t>
            </w:r>
            <w:r w:rsidRPr="00DA4949">
              <w:rPr>
                <w:b/>
                <w:bCs/>
                <w:color w:val="000000"/>
                <w:sz w:val="24"/>
                <w:szCs w:val="20"/>
                <w:lang w:val="kk-KZ"/>
              </w:rPr>
              <w:t>на мое имя, в:</w:t>
            </w:r>
          </w:p>
          <w:p w:rsidR="009A0B38" w:rsidRPr="00DA4949" w:rsidRDefault="003F3FD2" w:rsidP="002451F8">
            <w:pPr>
              <w:contextualSpacing/>
              <w:jc w:val="both"/>
              <w:rPr>
                <w:i/>
                <w:color w:val="0000FF"/>
                <w:sz w:val="24"/>
                <w:szCs w:val="20"/>
                <w:lang w:val="kk"/>
              </w:rPr>
            </w:pPr>
            <w:r w:rsidRPr="00DA4949">
              <w:rPr>
                <w:bCs/>
                <w:color w:val="000000"/>
                <w:sz w:val="24"/>
                <w:szCs w:val="20"/>
                <w:lang w:val="kk-KZ"/>
              </w:rPr>
              <w:t xml:space="preserve"> </w:t>
            </w:r>
            <w:r w:rsidR="009A0B38" w:rsidRPr="00DA4949">
              <w:rPr>
                <w:i/>
                <w:color w:val="0000FF"/>
                <w:sz w:val="24"/>
                <w:szCs w:val="20"/>
                <w:lang w:val="kk"/>
              </w:rPr>
              <w:t>(</w:t>
            </w:r>
            <w:r w:rsidR="009A0B38" w:rsidRPr="00DA4949">
              <w:rPr>
                <w:i/>
                <w:color w:val="0000FF"/>
                <w:sz w:val="24"/>
                <w:szCs w:val="20"/>
              </w:rPr>
              <w:t>выбрать</w:t>
            </w:r>
            <w:r w:rsidR="009A0B38" w:rsidRPr="00DA4949">
              <w:rPr>
                <w:i/>
                <w:color w:val="0000FF"/>
                <w:sz w:val="24"/>
                <w:szCs w:val="20"/>
                <w:lang w:val="kk"/>
              </w:rPr>
              <w:t xml:space="preserve"> валюту счета) </w:t>
            </w:r>
          </w:p>
          <w:p w:rsidR="003F3FD2" w:rsidRPr="00DA4949" w:rsidRDefault="003F3FD2" w:rsidP="002451F8">
            <w:pPr>
              <w:ind w:left="29"/>
              <w:jc w:val="both"/>
              <w:rPr>
                <w:bCs/>
                <w:color w:val="000000"/>
                <w:sz w:val="24"/>
                <w:szCs w:val="20"/>
                <w:lang w:val="kk-KZ"/>
              </w:rPr>
            </w:pPr>
            <w:r w:rsidRPr="00DA4949">
              <w:rPr>
                <w:bCs/>
                <w:noProof/>
                <w:color w:val="000000"/>
                <w:sz w:val="24"/>
                <w:szCs w:val="20"/>
              </w:rPr>
              <w:drawing>
                <wp:inline distT="0" distB="0" distL="0" distR="0" wp14:anchorId="085300BE" wp14:editId="73502155">
                  <wp:extent cx="267970" cy="1403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40335"/>
                          </a:xfrm>
                          <a:prstGeom prst="rect">
                            <a:avLst/>
                          </a:prstGeom>
                          <a:noFill/>
                        </pic:spPr>
                      </pic:pic>
                    </a:graphicData>
                  </a:graphic>
                </wp:inline>
              </w:drawing>
            </w:r>
            <w:r w:rsidRPr="00DA4949">
              <w:rPr>
                <w:bCs/>
                <w:color w:val="000000"/>
                <w:sz w:val="24"/>
                <w:szCs w:val="20"/>
                <w:lang w:val="kk-KZ"/>
              </w:rPr>
              <w:t xml:space="preserve"> иностранной валюте: доллар США</w:t>
            </w:r>
          </w:p>
          <w:p w:rsidR="003F3FD2" w:rsidRPr="00DA4949" w:rsidRDefault="003F3FD2" w:rsidP="002451F8">
            <w:pPr>
              <w:tabs>
                <w:tab w:val="left" w:pos="880"/>
              </w:tabs>
              <w:ind w:left="29" w:firstLine="455"/>
              <w:contextualSpacing/>
              <w:jc w:val="both"/>
              <w:rPr>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59264" behindDoc="0" locked="0" layoutInCell="1" allowOverlap="1" wp14:anchorId="641BAF71" wp14:editId="15265BBE">
                      <wp:simplePos x="0" y="0"/>
                      <wp:positionH relativeFrom="column">
                        <wp:posOffset>108585</wp:posOffset>
                      </wp:positionH>
                      <wp:positionV relativeFrom="paragraph">
                        <wp:posOffset>48260</wp:posOffset>
                      </wp:positionV>
                      <wp:extent cx="255181" cy="107950"/>
                      <wp:effectExtent l="0" t="0" r="12065" b="25400"/>
                      <wp:wrapNone/>
                      <wp:docPr id="4" name="Прямоугольник 4"/>
                      <wp:cNvGraphicFramePr/>
                      <a:graphic xmlns:a="http://schemas.openxmlformats.org/drawingml/2006/main">
                        <a:graphicData uri="http://schemas.microsoft.com/office/word/2010/wordprocessingShape">
                          <wps:wsp>
                            <wps:cNvSpPr/>
                            <wps:spPr>
                              <a:xfrm>
                                <a:off x="0" y="0"/>
                                <a:ext cx="255181" cy="1079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FD72C" id="Прямоугольник 4" o:spid="_x0000_s1026" style="position:absolute;margin-left:8.55pt;margin-top:3.8pt;width:20.1pt;height: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" fillcolor="#5b9bd5" strokecolor="#41719c" strokeweight="1pt"/>
                  </w:pict>
                </mc:Fallback>
              </mc:AlternateContent>
            </w:r>
            <w:r w:rsidR="00AD34B7" w:rsidRPr="00DA4949">
              <w:rPr>
                <w:bCs/>
                <w:color w:val="000000"/>
                <w:sz w:val="24"/>
                <w:szCs w:val="20"/>
                <w:lang w:val="kk-KZ"/>
              </w:rPr>
              <w:t xml:space="preserve">   </w:t>
            </w:r>
            <w:r w:rsidRPr="00DA4949">
              <w:rPr>
                <w:bCs/>
                <w:color w:val="000000"/>
                <w:sz w:val="24"/>
                <w:szCs w:val="20"/>
                <w:lang w:val="kk-KZ"/>
              </w:rPr>
              <w:t>национальной валюте: тенге,</w:t>
            </w:r>
            <w:r w:rsidRPr="00DA4949">
              <w:rPr>
                <w:bCs/>
                <w:color w:val="000000"/>
                <w:sz w:val="24"/>
                <w:szCs w:val="24"/>
                <w:lang w:val="kk-KZ"/>
              </w:rPr>
              <w:t xml:space="preserve"> на следующих условиях:</w:t>
            </w:r>
            <w:r w:rsidR="003F1E1A" w:rsidRPr="00DA4949">
              <w:rPr>
                <w:i/>
                <w:color w:val="0000FF"/>
                <w:sz w:val="24"/>
                <w:szCs w:val="24"/>
                <w:lang w:val="kk-KZ"/>
              </w:rPr>
              <w:t>]</w:t>
            </w:r>
          </w:p>
          <w:p w:rsidR="003F3FD2" w:rsidRPr="00DA4949" w:rsidRDefault="003F3FD2" w:rsidP="002451F8">
            <w:pPr>
              <w:tabs>
                <w:tab w:val="left" w:pos="880"/>
              </w:tabs>
              <w:contextualSpacing/>
              <w:jc w:val="both"/>
              <w:rPr>
                <w:b/>
                <w:bCs/>
                <w:color w:val="000000"/>
                <w:sz w:val="24"/>
                <w:szCs w:val="20"/>
                <w:lang w:val="kk-KZ"/>
              </w:rPr>
            </w:pPr>
            <w:r w:rsidRPr="00DA4949">
              <w:rPr>
                <w:b/>
                <w:i/>
                <w:color w:val="0000FF"/>
                <w:sz w:val="24"/>
                <w:szCs w:val="24"/>
                <w:lang w:val="kk-KZ"/>
              </w:rPr>
              <w:t>ВАРИАНТ 2 – В СЛУЧАЕ, ЕСЛИ ДОГОВОР ЗАКЛЮЧАЕТСЯ ПРЕДСТАВИТЕЛЕМ ОТ ИМЕНИ НЕСОВЕРШЕННОЛЕТНЕГО:</w:t>
            </w:r>
          </w:p>
          <w:p w:rsidR="00D63DF1" w:rsidRPr="00DA4949" w:rsidRDefault="00D63DF1" w:rsidP="002451F8">
            <w:pPr>
              <w:tabs>
                <w:tab w:val="left" w:pos="8687"/>
              </w:tabs>
              <w:ind w:firstLine="597"/>
              <w:jc w:val="both"/>
              <w:rPr>
                <w:i/>
                <w:color w:val="0000FF"/>
                <w:sz w:val="24"/>
                <w:szCs w:val="24"/>
                <w:lang w:val="kk-KZ"/>
              </w:rPr>
            </w:pPr>
            <w:r w:rsidRPr="00DA4949">
              <w:rPr>
                <w:color w:val="000000"/>
                <w:sz w:val="24"/>
                <w:szCs w:val="24"/>
                <w:lang w:val="kk-KZ"/>
              </w:rPr>
              <w:t>Мен, ________(Т.А.Ә.) ЖСН: _____________,  әрі қарай  «Клиент» деп аталатын   ________(Т.А.Ә.)</w:t>
            </w:r>
            <w:r w:rsidR="004B589F">
              <w:rPr>
                <w:sz w:val="24"/>
                <w:szCs w:val="24"/>
                <w:lang w:val="kk-KZ"/>
              </w:rPr>
              <w:t>,</w:t>
            </w:r>
            <w:r w:rsidRPr="00DA4949">
              <w:rPr>
                <w:color w:val="000000"/>
                <w:sz w:val="24"/>
                <w:szCs w:val="24"/>
                <w:lang w:val="kk-KZ"/>
              </w:rPr>
              <w:t xml:space="preserve"> </w:t>
            </w:r>
            <w:r w:rsidR="004B589F" w:rsidRPr="00DA4949">
              <w:rPr>
                <w:color w:val="000000"/>
                <w:sz w:val="24"/>
                <w:szCs w:val="24"/>
                <w:lang w:val="kk-KZ"/>
              </w:rPr>
              <w:t xml:space="preserve"> ЖСН: _____________, (туған күні) __________________ ж</w:t>
            </w:r>
            <w:r w:rsidR="004B589F">
              <w:rPr>
                <w:color w:val="000000"/>
                <w:sz w:val="24"/>
                <w:szCs w:val="24"/>
                <w:lang w:val="kk-KZ"/>
              </w:rPr>
              <w:t>.</w:t>
            </w:r>
            <w:r w:rsidR="004B589F" w:rsidRPr="00DA4949">
              <w:rPr>
                <w:color w:val="000000"/>
                <w:sz w:val="24"/>
                <w:szCs w:val="24"/>
                <w:lang w:val="kk-KZ"/>
              </w:rPr>
              <w:t xml:space="preserve">, </w:t>
            </w:r>
            <w:r w:rsidRPr="00DA4949">
              <w:rPr>
                <w:color w:val="000000"/>
                <w:sz w:val="24"/>
                <w:szCs w:val="24"/>
                <w:lang w:val="kk-KZ"/>
              </w:rPr>
              <w:t xml:space="preserve">атынан және оның мүддесінде </w:t>
            </w:r>
            <w:r w:rsidR="004B589F" w:rsidRPr="00DA4949">
              <w:rPr>
                <w:color w:val="000000"/>
                <w:sz w:val="24"/>
                <w:szCs w:val="24"/>
                <w:lang w:val="kk-KZ"/>
              </w:rPr>
              <w:t xml:space="preserve"> заңды өкілі ретінде </w:t>
            </w:r>
            <w:r w:rsidRPr="00DA4949">
              <w:rPr>
                <w:color w:val="000000"/>
                <w:sz w:val="24"/>
                <w:szCs w:val="24"/>
                <w:lang w:val="kk-KZ"/>
              </w:rPr>
              <w:t xml:space="preserve">әрекет  ете отырып, </w:t>
            </w:r>
            <w:r w:rsidRPr="00DA4949">
              <w:rPr>
                <w:bCs/>
                <w:color w:val="000000"/>
                <w:spacing w:val="-2"/>
                <w:sz w:val="24"/>
                <w:szCs w:val="24"/>
                <w:lang w:val="kk-KZ"/>
              </w:rPr>
              <w:t xml:space="preserve">«Отбасы банк» АҚ-ның  кешенді банктік қызмет көрсетуінің стандартты талаптарына </w:t>
            </w:r>
            <w:r w:rsidR="004B589F" w:rsidRPr="00DA4949">
              <w:rPr>
                <w:bCs/>
                <w:color w:val="000000"/>
                <w:spacing w:val="-2"/>
                <w:sz w:val="24"/>
                <w:szCs w:val="24"/>
                <w:lang w:val="kk-KZ"/>
              </w:rPr>
              <w:t>(бұдан әрі –</w:t>
            </w:r>
            <w:r w:rsidR="004B589F">
              <w:rPr>
                <w:bCs/>
                <w:color w:val="000000"/>
                <w:spacing w:val="-2"/>
                <w:sz w:val="24"/>
                <w:szCs w:val="24"/>
                <w:lang w:val="kk-KZ"/>
              </w:rPr>
              <w:t xml:space="preserve"> </w:t>
            </w:r>
            <w:r w:rsidR="004B589F" w:rsidRPr="00DA4949">
              <w:rPr>
                <w:bCs/>
                <w:color w:val="000000"/>
                <w:spacing w:val="-2"/>
                <w:sz w:val="24"/>
                <w:szCs w:val="24"/>
                <w:lang w:val="kk-KZ"/>
              </w:rPr>
              <w:t>Кешенді талаптар)</w:t>
            </w:r>
            <w:r w:rsidR="004B589F">
              <w:rPr>
                <w:bCs/>
                <w:color w:val="000000"/>
                <w:spacing w:val="-2"/>
                <w:sz w:val="24"/>
                <w:szCs w:val="24"/>
                <w:lang w:val="kk-KZ"/>
              </w:rPr>
              <w:t xml:space="preserve"> </w:t>
            </w:r>
            <w:r w:rsidRPr="00DA4949">
              <w:rPr>
                <w:bCs/>
                <w:color w:val="000000"/>
                <w:spacing w:val="-2"/>
                <w:sz w:val="24"/>
                <w:szCs w:val="24"/>
                <w:lang w:val="kk-KZ"/>
              </w:rPr>
              <w:t xml:space="preserve">оның </w:t>
            </w:r>
            <w:r w:rsidR="004B589F">
              <w:rPr>
                <w:bCs/>
                <w:color w:val="000000"/>
                <w:spacing w:val="-2"/>
                <w:sz w:val="24"/>
                <w:szCs w:val="24"/>
                <w:lang w:val="kk-KZ"/>
              </w:rPr>
              <w:lastRenderedPageBreak/>
              <w:t>қосылуы бойынша</w:t>
            </w:r>
            <w:r w:rsidRPr="00DA4949">
              <w:rPr>
                <w:bCs/>
                <w:color w:val="000000"/>
                <w:spacing w:val="-2"/>
                <w:sz w:val="24"/>
                <w:szCs w:val="24"/>
                <w:lang w:val="kk-KZ"/>
              </w:rPr>
              <w:t xml:space="preserve"> әрекеттерді  толық көлемде жүзеге асырамын, сондай-ақ:</w:t>
            </w:r>
            <w:r w:rsidRPr="00DA4949">
              <w:rPr>
                <w:bCs/>
                <w:i/>
                <w:color w:val="000000"/>
                <w:spacing w:val="-2"/>
                <w:sz w:val="24"/>
                <w:szCs w:val="24"/>
                <w:lang w:val="kk-KZ"/>
              </w:rPr>
              <w:t xml:space="preserve"> </w:t>
            </w:r>
            <w:r w:rsidRPr="00DA4949">
              <w:rPr>
                <w:i/>
                <w:color w:val="000000"/>
                <w:sz w:val="24"/>
                <w:szCs w:val="24"/>
                <w:lang w:val="kk-KZ"/>
              </w:rPr>
              <w:t xml:space="preserve">/ </w:t>
            </w:r>
            <w:r w:rsidRPr="00DA4949">
              <w:rPr>
                <w:b/>
                <w:color w:val="000000"/>
                <w:sz w:val="24"/>
                <w:szCs w:val="24"/>
                <w:lang w:val="kk-KZ"/>
              </w:rPr>
              <w:t>Я, ________(ФИО) ИИН: _____________ действующий как законный представитель от имени и в интересах ________(ФИО)</w:t>
            </w:r>
            <w:r w:rsidRPr="00DA4949">
              <w:rPr>
                <w:b/>
                <w:sz w:val="24"/>
                <w:szCs w:val="24"/>
                <w:lang w:val="kk-KZ"/>
              </w:rPr>
              <w:t xml:space="preserve"> именуемого в дальнейшем «Клиент»</w:t>
            </w:r>
            <w:r w:rsidRPr="00DA4949">
              <w:rPr>
                <w:b/>
                <w:color w:val="000000"/>
                <w:sz w:val="24"/>
                <w:szCs w:val="24"/>
                <w:lang w:val="kk-KZ"/>
              </w:rPr>
              <w:t xml:space="preserve"> ИИН: _____________, (дата рождения) __________________ года, осуществляю действия по его присоеди</w:t>
            </w:r>
            <w:r w:rsidR="002C1D61" w:rsidRPr="00DA4949">
              <w:rPr>
                <w:b/>
                <w:color w:val="000000"/>
                <w:sz w:val="24"/>
                <w:szCs w:val="24"/>
                <w:lang w:val="kk-KZ"/>
              </w:rPr>
              <w:t>не</w:t>
            </w:r>
            <w:r w:rsidRPr="00DA4949">
              <w:rPr>
                <w:b/>
                <w:color w:val="000000"/>
                <w:sz w:val="24"/>
                <w:szCs w:val="24"/>
                <w:lang w:val="kk-KZ"/>
              </w:rPr>
              <w:t xml:space="preserve">нию к Стандартным условиям </w:t>
            </w:r>
            <w:r w:rsidRPr="00DA4949">
              <w:rPr>
                <w:b/>
                <w:bCs/>
                <w:color w:val="000000"/>
                <w:sz w:val="24"/>
                <w:szCs w:val="24"/>
                <w:lang w:val="kk-KZ"/>
              </w:rPr>
              <w:t xml:space="preserve">комплексного банковского обслуживания АО «Отбасы банк» (далее – Комплексные условия) в полном объеме, а также </w:t>
            </w:r>
            <w:r w:rsidRPr="00DA4949">
              <w:rPr>
                <w:i/>
                <w:color w:val="0000FF"/>
                <w:sz w:val="24"/>
                <w:szCs w:val="24"/>
                <w:lang w:val="kk-KZ"/>
              </w:rPr>
              <w:t>(выбрать нужное)</w:t>
            </w:r>
            <w:r w:rsidRPr="00DA4949">
              <w:rPr>
                <w:bCs/>
                <w:color w:val="000000"/>
                <w:sz w:val="24"/>
                <w:szCs w:val="24"/>
                <w:lang w:val="kk-KZ"/>
              </w:rPr>
              <w:t>:</w:t>
            </w:r>
            <w:r w:rsidRPr="00DA4949">
              <w:rPr>
                <w:i/>
                <w:color w:val="0000FF"/>
                <w:sz w:val="24"/>
                <w:szCs w:val="24"/>
                <w:lang w:val="kk-KZ"/>
              </w:rPr>
              <w:t xml:space="preserve"> </w:t>
            </w:r>
          </w:p>
          <w:p w:rsidR="003F3FD2" w:rsidRPr="00DA4949" w:rsidRDefault="00545151" w:rsidP="002451F8">
            <w:pPr>
              <w:tabs>
                <w:tab w:val="left" w:pos="8687"/>
              </w:tabs>
              <w:ind w:firstLine="597"/>
              <w:jc w:val="both"/>
              <w:rPr>
                <w:b/>
                <w:bCs/>
                <w:color w:val="000000"/>
                <w:sz w:val="24"/>
                <w:szCs w:val="24"/>
              </w:rPr>
            </w:pPr>
            <w:r w:rsidRPr="00DA4949">
              <w:rPr>
                <w:i/>
                <w:color w:val="0000FF"/>
                <w:sz w:val="24"/>
                <w:szCs w:val="24"/>
                <w:lang w:val="kk-KZ"/>
              </w:rPr>
              <w:t>[</w:t>
            </w:r>
            <w:r w:rsidR="003F3FD2" w:rsidRPr="00DA4949">
              <w:rPr>
                <w:bCs/>
                <w:color w:val="000000"/>
                <w:sz w:val="24"/>
                <w:szCs w:val="24"/>
              </w:rPr>
              <w:t xml:space="preserve">- </w:t>
            </w:r>
            <w:r w:rsidR="003F3FD2" w:rsidRPr="00DA4949">
              <w:rPr>
                <w:bCs/>
                <w:i/>
                <w:color w:val="000000"/>
                <w:sz w:val="24"/>
                <w:szCs w:val="24"/>
              </w:rPr>
              <w:t>(</w:t>
            </w:r>
            <w:r w:rsidR="003F3FD2" w:rsidRPr="00DA4949">
              <w:rPr>
                <w:bCs/>
                <w:i/>
                <w:color w:val="3333FF"/>
                <w:sz w:val="24"/>
                <w:szCs w:val="24"/>
              </w:rPr>
              <w:t>указывается при открытии текущего счета</w:t>
            </w:r>
            <w:r w:rsidR="003F3FD2" w:rsidRPr="00DA4949">
              <w:rPr>
                <w:bCs/>
                <w:i/>
                <w:color w:val="000000"/>
                <w:sz w:val="24"/>
                <w:szCs w:val="24"/>
              </w:rPr>
              <w:t xml:space="preserve">) </w:t>
            </w:r>
            <w:r w:rsidR="004B589F" w:rsidRPr="00DA4949">
              <w:rPr>
                <w:bCs/>
                <w:color w:val="000000"/>
                <w:sz w:val="24"/>
                <w:szCs w:val="24"/>
                <w:lang w:val="kk-KZ"/>
              </w:rPr>
              <w:t xml:space="preserve"> Клиент</w:t>
            </w:r>
            <w:r w:rsidR="004B589F" w:rsidRPr="00DA4949">
              <w:rPr>
                <w:bCs/>
                <w:color w:val="000000"/>
                <w:sz w:val="24"/>
                <w:szCs w:val="24"/>
              </w:rPr>
              <w:t xml:space="preserve"> аты</w:t>
            </w:r>
            <w:r w:rsidR="004B589F" w:rsidRPr="00DA4949">
              <w:rPr>
                <w:bCs/>
                <w:color w:val="000000"/>
                <w:sz w:val="24"/>
                <w:szCs w:val="24"/>
                <w:lang w:val="kk-KZ"/>
              </w:rPr>
              <w:t>н</w:t>
            </w:r>
            <w:r w:rsidR="004B589F" w:rsidRPr="00DA4949">
              <w:rPr>
                <w:bCs/>
                <w:color w:val="000000"/>
                <w:sz w:val="24"/>
                <w:szCs w:val="24"/>
              </w:rPr>
              <w:t>а</w:t>
            </w:r>
            <w:r w:rsidR="004B589F">
              <w:rPr>
                <w:bCs/>
                <w:color w:val="000000"/>
                <w:sz w:val="24"/>
                <w:szCs w:val="24"/>
                <w:lang w:val="kk-KZ"/>
              </w:rPr>
              <w:t xml:space="preserve"> </w:t>
            </w:r>
            <w:r w:rsidR="004B589F" w:rsidRPr="00DA4949">
              <w:rPr>
                <w:bCs/>
                <w:color w:val="000000"/>
                <w:sz w:val="24"/>
                <w:szCs w:val="24"/>
              </w:rPr>
              <w:t xml:space="preserve"> </w:t>
            </w:r>
            <w:r w:rsidR="004B589F">
              <w:rPr>
                <w:bCs/>
                <w:color w:val="000000"/>
                <w:sz w:val="24"/>
                <w:szCs w:val="24"/>
                <w:lang w:val="kk-KZ"/>
              </w:rPr>
              <w:t xml:space="preserve"> келесі талаптар бойынша</w:t>
            </w:r>
            <w:r w:rsidR="004B589F" w:rsidRPr="00DA4949">
              <w:rPr>
                <w:sz w:val="24"/>
                <w:szCs w:val="24"/>
                <w:lang w:val="kk-KZ"/>
              </w:rPr>
              <w:t xml:space="preserve"> </w:t>
            </w:r>
            <w:r w:rsidR="003F3FD2" w:rsidRPr="00DA4949">
              <w:rPr>
                <w:bCs/>
                <w:color w:val="000000"/>
                <w:sz w:val="24"/>
                <w:szCs w:val="24"/>
              </w:rPr>
              <w:t>ағымдағы банктік шотты ашуыңызды сұраймын</w:t>
            </w:r>
            <w:r w:rsidR="001A7025" w:rsidRPr="00DA4949">
              <w:rPr>
                <w:bCs/>
                <w:color w:val="000000"/>
                <w:sz w:val="24"/>
                <w:szCs w:val="24"/>
                <w:lang w:val="kk-KZ"/>
              </w:rPr>
              <w:t xml:space="preserve"> </w:t>
            </w:r>
            <w:r w:rsidR="003F3FD2" w:rsidRPr="00DA4949">
              <w:rPr>
                <w:bCs/>
                <w:color w:val="000000"/>
                <w:sz w:val="24"/>
                <w:szCs w:val="24"/>
              </w:rPr>
              <w:t xml:space="preserve">/ </w:t>
            </w:r>
            <w:r w:rsidR="003F3FD2" w:rsidRPr="00DA4949">
              <w:rPr>
                <w:b/>
                <w:bCs/>
                <w:color w:val="000000"/>
                <w:sz w:val="24"/>
                <w:szCs w:val="24"/>
              </w:rPr>
              <w:t xml:space="preserve">прошу открыть текущий банковский счет на имя Клиента </w:t>
            </w:r>
            <w:r w:rsidR="003F3FD2" w:rsidRPr="00DA4949">
              <w:rPr>
                <w:b/>
                <w:bCs/>
                <w:color w:val="000000"/>
                <w:sz w:val="24"/>
                <w:szCs w:val="24"/>
                <w:lang w:val="kk-KZ"/>
              </w:rPr>
              <w:t>на следующих условиях:</w:t>
            </w:r>
            <w:r w:rsidRPr="00DA4949">
              <w:rPr>
                <w:i/>
                <w:color w:val="0000FF"/>
                <w:sz w:val="24"/>
                <w:szCs w:val="24"/>
                <w:lang w:val="kk-KZ"/>
              </w:rPr>
              <w:t>]</w:t>
            </w:r>
          </w:p>
          <w:p w:rsidR="003F3FD2" w:rsidRPr="00DA4949" w:rsidRDefault="00545151" w:rsidP="002451F8">
            <w:pPr>
              <w:tabs>
                <w:tab w:val="left" w:pos="8687"/>
              </w:tabs>
              <w:ind w:firstLine="597"/>
              <w:jc w:val="both"/>
              <w:rPr>
                <w:b/>
                <w:bCs/>
                <w:color w:val="000000"/>
                <w:sz w:val="24"/>
                <w:szCs w:val="24"/>
              </w:rPr>
            </w:pPr>
            <w:r w:rsidRPr="00DA4949">
              <w:rPr>
                <w:i/>
                <w:color w:val="0000FF"/>
                <w:sz w:val="24"/>
                <w:szCs w:val="24"/>
                <w:lang w:val="kk-KZ"/>
              </w:rPr>
              <w:t>[</w:t>
            </w:r>
            <w:r w:rsidR="003F3FD2" w:rsidRPr="00DA4949">
              <w:rPr>
                <w:bCs/>
                <w:color w:val="000000"/>
                <w:sz w:val="24"/>
                <w:szCs w:val="24"/>
              </w:rPr>
              <w:t>-</w:t>
            </w:r>
            <w:r w:rsidR="003F3FD2" w:rsidRPr="00DA4949">
              <w:rPr>
                <w:rFonts w:eastAsiaTheme="minorHAnsi"/>
                <w:color w:val="000000" w:themeColor="text1"/>
                <w:sz w:val="24"/>
                <w:szCs w:val="20"/>
                <w:lang w:eastAsia="en-US"/>
              </w:rPr>
              <w:t xml:space="preserve"> </w:t>
            </w:r>
            <w:r w:rsidR="003F3FD2" w:rsidRPr="00DA4949">
              <w:rPr>
                <w:i/>
                <w:color w:val="0000FF"/>
                <w:sz w:val="24"/>
                <w:szCs w:val="24"/>
                <w:lang w:val="kk-KZ"/>
              </w:rPr>
              <w:t>(арнайы шот ашу кезінде көрсетіледі)</w:t>
            </w:r>
            <w:r w:rsidR="003F3FD2" w:rsidRPr="00DA4949">
              <w:rPr>
                <w:rFonts w:eastAsiaTheme="minorHAnsi"/>
                <w:color w:val="000000" w:themeColor="text1"/>
                <w:sz w:val="24"/>
                <w:szCs w:val="20"/>
                <w:lang w:eastAsia="en-US"/>
              </w:rPr>
              <w:t xml:space="preserve"> Клиенттің атына </w:t>
            </w:r>
            <w:r w:rsidR="00EB562D" w:rsidRPr="00DA4949">
              <w:rPr>
                <w:rFonts w:eastAsiaTheme="minorHAnsi"/>
                <w:color w:val="000000" w:themeColor="text1"/>
                <w:sz w:val="24"/>
                <w:szCs w:val="20"/>
                <w:lang w:eastAsia="en-US"/>
              </w:rPr>
              <w:t xml:space="preserve"> </w:t>
            </w:r>
            <w:r w:rsidR="00EB562D">
              <w:rPr>
                <w:bCs/>
                <w:color w:val="000000"/>
                <w:sz w:val="24"/>
                <w:szCs w:val="24"/>
                <w:lang w:val="kk-KZ"/>
              </w:rPr>
              <w:t xml:space="preserve"> келесі талаптар бойынша</w:t>
            </w:r>
            <w:r w:rsidR="00EB562D" w:rsidRPr="00DA4949">
              <w:rPr>
                <w:bCs/>
                <w:i/>
                <w:color w:val="000000"/>
                <w:sz w:val="24"/>
                <w:szCs w:val="24"/>
                <w:lang w:val="kk-KZ"/>
              </w:rPr>
              <w:t xml:space="preserve"> </w:t>
            </w:r>
            <w:r w:rsidR="00EB562D" w:rsidRPr="00DA4949">
              <w:rPr>
                <w:rFonts w:eastAsiaTheme="minorHAnsi"/>
                <w:color w:val="000000" w:themeColor="text1"/>
                <w:sz w:val="24"/>
                <w:szCs w:val="20"/>
                <w:lang w:eastAsia="en-US"/>
              </w:rPr>
              <w:t xml:space="preserve">арнайы банктік шотты </w:t>
            </w:r>
            <w:r w:rsidR="003F3FD2" w:rsidRPr="00DA4949">
              <w:rPr>
                <w:rFonts w:eastAsiaTheme="minorHAnsi"/>
                <w:color w:val="000000" w:themeColor="text1"/>
                <w:sz w:val="24"/>
                <w:szCs w:val="20"/>
                <w:lang w:eastAsia="en-US"/>
              </w:rPr>
              <w:t>ашуыңызды сұраймын</w:t>
            </w:r>
            <w:r w:rsidR="001A7025" w:rsidRPr="00DA4949">
              <w:rPr>
                <w:bCs/>
                <w:color w:val="000000"/>
                <w:sz w:val="24"/>
                <w:szCs w:val="24"/>
                <w:lang w:val="kk-KZ"/>
              </w:rPr>
              <w:t xml:space="preserve"> </w:t>
            </w:r>
            <w:r w:rsidR="003F3FD2" w:rsidRPr="00DA4949">
              <w:rPr>
                <w:bCs/>
                <w:i/>
                <w:color w:val="000000"/>
                <w:sz w:val="24"/>
                <w:szCs w:val="24"/>
                <w:lang w:val="kk-KZ"/>
              </w:rPr>
              <w:t xml:space="preserve">/ </w:t>
            </w:r>
            <w:r w:rsidR="003F3FD2" w:rsidRPr="00DA4949">
              <w:rPr>
                <w:rFonts w:eastAsiaTheme="minorHAnsi"/>
                <w:color w:val="000000" w:themeColor="text1"/>
                <w:sz w:val="24"/>
                <w:szCs w:val="20"/>
                <w:lang w:eastAsia="en-US"/>
              </w:rPr>
              <w:t>(</w:t>
            </w:r>
            <w:r w:rsidR="003F3FD2" w:rsidRPr="00DA4949">
              <w:rPr>
                <w:rFonts w:eastAsiaTheme="minorHAnsi"/>
                <w:i/>
                <w:color w:val="3333FF"/>
                <w:sz w:val="24"/>
                <w:szCs w:val="20"/>
                <w:lang w:eastAsia="en-US"/>
              </w:rPr>
              <w:t>указывается при открытии спец счета</w:t>
            </w:r>
            <w:r w:rsidR="003F3FD2" w:rsidRPr="00DA4949">
              <w:rPr>
                <w:rFonts w:eastAsiaTheme="minorHAnsi"/>
                <w:color w:val="000000" w:themeColor="text1"/>
                <w:sz w:val="24"/>
                <w:szCs w:val="20"/>
                <w:lang w:eastAsia="en-US"/>
              </w:rPr>
              <w:t xml:space="preserve">) </w:t>
            </w:r>
            <w:r w:rsidR="003F3FD2" w:rsidRPr="00DA4949">
              <w:rPr>
                <w:rFonts w:eastAsiaTheme="minorHAnsi"/>
                <w:b/>
                <w:color w:val="000000" w:themeColor="text1"/>
                <w:sz w:val="24"/>
                <w:szCs w:val="20"/>
                <w:lang w:eastAsia="en-US"/>
              </w:rPr>
              <w:t>прошу открыть специальный текущий банковский счет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545151"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003F3FD2" w:rsidRPr="00DA4949">
              <w:rPr>
                <w:bCs/>
                <w:sz w:val="24"/>
                <w:szCs w:val="24"/>
              </w:rPr>
              <w:t xml:space="preserve">- </w:t>
            </w:r>
            <w:r w:rsidR="003F3FD2" w:rsidRPr="00DA4949">
              <w:rPr>
                <w:rFonts w:eastAsiaTheme="minorHAnsi"/>
                <w:i/>
                <w:color w:val="3333FF"/>
                <w:sz w:val="24"/>
                <w:szCs w:val="24"/>
                <w:lang w:val="kk-KZ" w:eastAsia="en-US"/>
              </w:rPr>
              <w:t>(жеке тұрғын үй қорынан жалға алынған тұрғын үйге ақы төлеу мақсатында төлемдер мен субсидияларды есептеу үшін ағымдағы банктік шот ашу кезінде көрсетіледі)</w:t>
            </w:r>
            <w:r w:rsidR="003F3FD2" w:rsidRPr="00DA4949">
              <w:rPr>
                <w:i/>
                <w:color w:val="0000FF"/>
                <w:sz w:val="24"/>
                <w:szCs w:val="24"/>
                <w:lang w:val="kk-KZ"/>
              </w:rPr>
              <w:t xml:space="preserve"> </w:t>
            </w:r>
            <w:r w:rsidR="003F3FD2" w:rsidRPr="00DA4949">
              <w:rPr>
                <w:bCs/>
                <w:color w:val="000000"/>
                <w:sz w:val="24"/>
                <w:szCs w:val="24"/>
                <w:lang w:val="kk-KZ"/>
              </w:rPr>
              <w:t>Клиенттің атына жеке тұрғын үй қорын</w:t>
            </w:r>
            <w:r w:rsidR="00EB562D">
              <w:rPr>
                <w:bCs/>
                <w:color w:val="000000"/>
                <w:sz w:val="24"/>
                <w:szCs w:val="24"/>
                <w:lang w:val="kk-KZ"/>
              </w:rPr>
              <w:t>ан</w:t>
            </w:r>
            <w:r w:rsidR="003F3FD2" w:rsidRPr="00DA4949">
              <w:rPr>
                <w:bCs/>
                <w:color w:val="000000"/>
                <w:sz w:val="24"/>
                <w:szCs w:val="24"/>
                <w:lang w:val="kk-KZ"/>
              </w:rPr>
              <w:t xml:space="preserve"> жалға алынған тұрғын үйге ақы төлеу мақсатында төлемдер мен субсидияларды есептеу үшін </w:t>
            </w:r>
            <w:r w:rsidR="00EB562D">
              <w:rPr>
                <w:bCs/>
                <w:color w:val="000000"/>
                <w:sz w:val="24"/>
                <w:szCs w:val="24"/>
                <w:lang w:val="kk-KZ"/>
              </w:rPr>
              <w:t xml:space="preserve"> келесі талаптар бойынша</w:t>
            </w:r>
            <w:r w:rsidR="00EB562D" w:rsidRPr="00DA4949">
              <w:rPr>
                <w:bCs/>
                <w:color w:val="000000"/>
                <w:sz w:val="24"/>
                <w:szCs w:val="24"/>
                <w:lang w:val="kk-KZ"/>
              </w:rPr>
              <w:t xml:space="preserve"> </w:t>
            </w:r>
            <w:r w:rsidR="003F3FD2" w:rsidRPr="00DA4949">
              <w:rPr>
                <w:bCs/>
                <w:color w:val="000000"/>
                <w:sz w:val="24"/>
                <w:szCs w:val="24"/>
                <w:lang w:val="kk-KZ"/>
              </w:rPr>
              <w:t>ағымдағы банктік шот ашуды сұраймын</w:t>
            </w:r>
            <w:r w:rsidR="001A7025" w:rsidRPr="00DA4949">
              <w:rPr>
                <w:bCs/>
                <w:color w:val="000000"/>
                <w:sz w:val="24"/>
                <w:szCs w:val="24"/>
                <w:lang w:val="kk-KZ"/>
              </w:rPr>
              <w:t xml:space="preserve"> </w:t>
            </w:r>
            <w:r w:rsidR="003F3FD2" w:rsidRPr="00DA4949">
              <w:rPr>
                <w:bCs/>
                <w:color w:val="000000"/>
                <w:sz w:val="24"/>
                <w:szCs w:val="24"/>
                <w:lang w:val="kk-KZ"/>
              </w:rPr>
              <w:t xml:space="preserve">/ </w:t>
            </w:r>
            <w:r w:rsidR="003F3FD2" w:rsidRPr="00DA4949">
              <w:rPr>
                <w:i/>
                <w:color w:val="0000FF"/>
                <w:sz w:val="24"/>
                <w:szCs w:val="24"/>
                <w:lang w:val="kk-KZ"/>
              </w:rPr>
              <w:t>(указывается при открытии для зачисления платежей и субсидий в целях оплаты за арендованное жилье в частном жилищном фонде)</w:t>
            </w:r>
            <w:r w:rsidR="003F3FD2" w:rsidRPr="00DA4949">
              <w:rPr>
                <w:sz w:val="24"/>
                <w:szCs w:val="24"/>
                <w:lang w:val="kk-KZ"/>
              </w:rPr>
              <w:t xml:space="preserve"> </w:t>
            </w:r>
            <w:r w:rsidR="003F3FD2" w:rsidRPr="00DA4949">
              <w:rPr>
                <w:b/>
                <w:bCs/>
                <w:color w:val="000000"/>
                <w:sz w:val="24"/>
                <w:szCs w:val="24"/>
                <w:lang w:val="kk-KZ"/>
              </w:rPr>
              <w:t>прошу открыть текущий банковский</w:t>
            </w:r>
            <w:r w:rsidR="003F3FD2" w:rsidRPr="00DA4949">
              <w:rPr>
                <w:b/>
                <w:sz w:val="24"/>
                <w:szCs w:val="24"/>
                <w:lang w:val="kk-KZ"/>
              </w:rPr>
              <w:t xml:space="preserve"> </w:t>
            </w:r>
            <w:r w:rsidR="003F3FD2" w:rsidRPr="00DA4949">
              <w:rPr>
                <w:b/>
                <w:bCs/>
                <w:color w:val="000000"/>
                <w:sz w:val="24"/>
                <w:szCs w:val="24"/>
                <w:lang w:val="kk-KZ"/>
              </w:rPr>
              <w:t xml:space="preserve">счет для зачисления </w:t>
            </w:r>
            <w:r w:rsidR="003F3FD2" w:rsidRPr="00DA4949">
              <w:rPr>
                <w:b/>
                <w:sz w:val="24"/>
                <w:szCs w:val="24"/>
                <w:lang w:val="kk-KZ"/>
              </w:rPr>
              <w:t>платежей и субсидий в целях оплаты за арендованное жилье в частном жилищном фонде</w:t>
            </w:r>
            <w:r w:rsidR="003F3FD2" w:rsidRPr="00DA4949">
              <w:rPr>
                <w:b/>
                <w:bCs/>
                <w:sz w:val="24"/>
                <w:szCs w:val="24"/>
                <w:lang w:val="kk-KZ"/>
              </w:rPr>
              <w:t xml:space="preserve"> </w:t>
            </w:r>
            <w:r w:rsidR="003F3FD2" w:rsidRPr="00DA4949">
              <w:rPr>
                <w:b/>
                <w:bCs/>
                <w:color w:val="000000"/>
                <w:sz w:val="24"/>
                <w:szCs w:val="24"/>
                <w:lang w:val="kk-KZ"/>
              </w:rPr>
              <w:t>на имя Клиента на следующих условиях</w:t>
            </w:r>
            <w:r w:rsidR="003F3FD2" w:rsidRPr="00DA4949">
              <w:rPr>
                <w:bCs/>
                <w:color w:val="000000"/>
                <w:sz w:val="24"/>
                <w:szCs w:val="24"/>
                <w:lang w:val="kk-KZ"/>
              </w:rPr>
              <w:t>:</w:t>
            </w:r>
            <w:r w:rsidRPr="00DA4949">
              <w:rPr>
                <w:i/>
                <w:color w:val="0000FF"/>
                <w:sz w:val="24"/>
                <w:szCs w:val="24"/>
                <w:lang w:val="kk-KZ"/>
              </w:rPr>
              <w:t>]</w:t>
            </w:r>
          </w:p>
          <w:p w:rsidR="003F3FD2" w:rsidRPr="00DA4949" w:rsidRDefault="003F3FD2" w:rsidP="002451F8">
            <w:pPr>
              <w:tabs>
                <w:tab w:val="left" w:pos="880"/>
              </w:tabs>
              <w:contextualSpacing/>
              <w:jc w:val="both"/>
              <w:rPr>
                <w:b/>
                <w:i/>
                <w:color w:val="0000FF"/>
                <w:sz w:val="24"/>
                <w:szCs w:val="24"/>
                <w:lang w:val="kk-KZ"/>
              </w:rPr>
            </w:pPr>
            <w:r w:rsidRPr="00DA4949">
              <w:rPr>
                <w:b/>
                <w:i/>
                <w:color w:val="0000FF"/>
                <w:sz w:val="24"/>
                <w:szCs w:val="24"/>
                <w:lang w:val="kk-KZ"/>
              </w:rPr>
              <w:t>ВАРИАНТ 3 – В СЛУЧАЕ, ЕСЛИ ДОГОВОР ЗАКЛЮЧАЕТСЯ ДОВЕРЕННЫМ ЛИЦОМ ОТ ИМЕНИ НЕСОВЕРШЕННОЛЕТНЕГО ЛИЦА ПО ДОВЕРЕННОСТИ, ВЫДАННОЙ ЕГО ЗАКОННЫМ ПРЕДСТАВИТЕЛЕМ:</w:t>
            </w:r>
          </w:p>
          <w:p w:rsidR="00C06E74" w:rsidRPr="00DA4949" w:rsidRDefault="00C06E74" w:rsidP="002451F8">
            <w:pPr>
              <w:tabs>
                <w:tab w:val="left" w:pos="880"/>
              </w:tabs>
              <w:ind w:firstLine="597"/>
              <w:contextualSpacing/>
              <w:jc w:val="both"/>
              <w:rPr>
                <w:i/>
                <w:color w:val="0000FF"/>
                <w:sz w:val="24"/>
                <w:szCs w:val="24"/>
                <w:lang w:val="kk-KZ"/>
              </w:rPr>
            </w:pPr>
            <w:r w:rsidRPr="00DA4949">
              <w:rPr>
                <w:color w:val="000000"/>
                <w:sz w:val="24"/>
                <w:szCs w:val="24"/>
                <w:lang w:val="kk-KZ"/>
              </w:rPr>
              <w:t>Мен, ________(Т.А.Ә.) ЖСН: _____________, ________________ заңды өкілі берген ___________ жылғы № _________  сенімхат бойынша әрі қарай «Клиент»</w:t>
            </w:r>
            <w:r w:rsidR="00EB562D">
              <w:rPr>
                <w:color w:val="000000"/>
                <w:sz w:val="24"/>
                <w:szCs w:val="24"/>
                <w:lang w:val="kk-KZ"/>
              </w:rPr>
              <w:t xml:space="preserve"> </w:t>
            </w:r>
            <w:r w:rsidRPr="00DA4949">
              <w:rPr>
                <w:color w:val="000000"/>
                <w:sz w:val="24"/>
                <w:szCs w:val="24"/>
                <w:lang w:val="kk-KZ"/>
              </w:rPr>
              <w:t>деп аталатын ________(Т.А.Ә.)</w:t>
            </w:r>
            <w:r w:rsidR="00EB562D">
              <w:rPr>
                <w:color w:val="000000"/>
                <w:sz w:val="24"/>
                <w:szCs w:val="24"/>
                <w:lang w:val="kk-KZ"/>
              </w:rPr>
              <w:t>,</w:t>
            </w:r>
            <w:r w:rsidRPr="00DA4949">
              <w:rPr>
                <w:color w:val="000000"/>
                <w:sz w:val="24"/>
                <w:szCs w:val="24"/>
                <w:lang w:val="kk-KZ"/>
              </w:rPr>
              <w:t xml:space="preserve"> </w:t>
            </w:r>
            <w:r w:rsidR="00EB562D" w:rsidRPr="00DA4949">
              <w:rPr>
                <w:color w:val="000000"/>
                <w:sz w:val="24"/>
                <w:szCs w:val="24"/>
                <w:lang w:val="kk-KZ"/>
              </w:rPr>
              <w:t xml:space="preserve"> ЖСН: _____________</w:t>
            </w:r>
            <w:r w:rsidR="00EB562D">
              <w:rPr>
                <w:color w:val="000000"/>
                <w:sz w:val="24"/>
                <w:szCs w:val="24"/>
                <w:lang w:val="kk-KZ"/>
              </w:rPr>
              <w:t>,</w:t>
            </w:r>
            <w:r w:rsidR="00EB562D" w:rsidRPr="00DA4949">
              <w:rPr>
                <w:color w:val="000000"/>
                <w:sz w:val="24"/>
                <w:szCs w:val="24"/>
                <w:lang w:val="kk-KZ"/>
              </w:rPr>
              <w:t xml:space="preserve"> </w:t>
            </w:r>
            <w:r w:rsidRPr="00DA4949">
              <w:rPr>
                <w:color w:val="000000"/>
                <w:sz w:val="24"/>
                <w:szCs w:val="24"/>
                <w:lang w:val="kk-KZ"/>
              </w:rPr>
              <w:t xml:space="preserve">атынан және оның мүддесінде әрекет ете отырып, </w:t>
            </w:r>
            <w:r w:rsidRPr="00DA4949">
              <w:rPr>
                <w:bCs/>
                <w:color w:val="000000"/>
                <w:spacing w:val="-2"/>
                <w:sz w:val="24"/>
                <w:szCs w:val="24"/>
                <w:lang w:val="kk-KZ"/>
              </w:rPr>
              <w:t>«Отбасы банк» АҚ-ның  кешенді банктік қызмет көрсетуінің стандартты талаптарына</w:t>
            </w:r>
            <w:r w:rsidR="00EB562D">
              <w:rPr>
                <w:bCs/>
                <w:color w:val="000000"/>
                <w:spacing w:val="-2"/>
                <w:sz w:val="24"/>
                <w:szCs w:val="24"/>
                <w:lang w:val="kk-KZ"/>
              </w:rPr>
              <w:t xml:space="preserve"> </w:t>
            </w:r>
            <w:r w:rsidR="00EB562D" w:rsidRPr="00DA4949">
              <w:rPr>
                <w:bCs/>
                <w:color w:val="000000"/>
                <w:spacing w:val="-2"/>
                <w:sz w:val="24"/>
                <w:szCs w:val="24"/>
                <w:lang w:val="kk-KZ"/>
              </w:rPr>
              <w:t>(бұдан әрі – Кешенді талаптар)</w:t>
            </w:r>
            <w:r w:rsidRPr="00DA4949">
              <w:rPr>
                <w:bCs/>
                <w:color w:val="000000"/>
                <w:spacing w:val="-2"/>
                <w:sz w:val="24"/>
                <w:szCs w:val="24"/>
                <w:lang w:val="kk-KZ"/>
              </w:rPr>
              <w:t xml:space="preserve"> </w:t>
            </w:r>
            <w:r w:rsidRPr="00DA4949">
              <w:rPr>
                <w:color w:val="000000"/>
                <w:sz w:val="24"/>
                <w:szCs w:val="24"/>
                <w:lang w:val="kk-KZ"/>
              </w:rPr>
              <w:t>________(Т.А.Ә.)</w:t>
            </w:r>
            <w:r w:rsidRPr="00DA4949">
              <w:rPr>
                <w:b/>
                <w:color w:val="000000"/>
                <w:sz w:val="24"/>
                <w:szCs w:val="24"/>
                <w:lang w:val="kk-KZ"/>
              </w:rPr>
              <w:t xml:space="preserve"> </w:t>
            </w:r>
            <w:r w:rsidR="004B589F">
              <w:rPr>
                <w:bCs/>
                <w:color w:val="000000"/>
                <w:spacing w:val="-2"/>
                <w:sz w:val="24"/>
                <w:szCs w:val="24"/>
                <w:lang w:val="kk-KZ"/>
              </w:rPr>
              <w:t>қосылуы бойынша</w:t>
            </w:r>
            <w:r w:rsidRPr="00DA4949">
              <w:rPr>
                <w:bCs/>
                <w:color w:val="000000"/>
                <w:spacing w:val="-2"/>
                <w:sz w:val="24"/>
                <w:szCs w:val="24"/>
                <w:lang w:val="kk-KZ"/>
              </w:rPr>
              <w:t xml:space="preserve"> әрекеттерді  толық көлемде жүзеге асырамын, сондай-ақ: </w:t>
            </w:r>
            <w:r w:rsidRPr="00DA4949">
              <w:rPr>
                <w:color w:val="000000"/>
                <w:sz w:val="24"/>
                <w:szCs w:val="24"/>
                <w:lang w:val="kk-KZ"/>
              </w:rPr>
              <w:t xml:space="preserve">/ </w:t>
            </w:r>
            <w:r w:rsidRPr="00DA4949">
              <w:rPr>
                <w:b/>
                <w:color w:val="000000"/>
                <w:sz w:val="24"/>
                <w:szCs w:val="24"/>
                <w:lang w:val="kk-KZ"/>
              </w:rPr>
              <w:t xml:space="preserve">Я, ________(ФИО) ИИН: _____________ действующий от имени и в интересах ________(ФИО) </w:t>
            </w:r>
            <w:r w:rsidRPr="00DA4949">
              <w:rPr>
                <w:b/>
                <w:sz w:val="24"/>
                <w:szCs w:val="24"/>
                <w:lang w:val="kk-KZ"/>
              </w:rPr>
              <w:t>именуемого в дальнейшем «Клиент»</w:t>
            </w:r>
            <w:r w:rsidRPr="00DA4949">
              <w:rPr>
                <w:b/>
                <w:color w:val="000000"/>
                <w:sz w:val="24"/>
                <w:szCs w:val="24"/>
                <w:lang w:val="kk-KZ"/>
              </w:rPr>
              <w:t xml:space="preserve"> ИИН: _____________ по доверенности № _________ от ____________ года выданной законным представителем ________________, осуществляю действия по присоеди</w:t>
            </w:r>
            <w:r w:rsidR="002C1D61" w:rsidRPr="00DA4949">
              <w:rPr>
                <w:b/>
                <w:color w:val="000000"/>
                <w:sz w:val="24"/>
                <w:szCs w:val="24"/>
                <w:lang w:val="kk-KZ"/>
              </w:rPr>
              <w:t>не</w:t>
            </w:r>
            <w:r w:rsidRPr="00DA4949">
              <w:rPr>
                <w:b/>
                <w:color w:val="000000"/>
                <w:sz w:val="24"/>
                <w:szCs w:val="24"/>
                <w:lang w:val="kk-KZ"/>
              </w:rPr>
              <w:t xml:space="preserve">нию ________(ФИО) к Стандартным условиям </w:t>
            </w:r>
            <w:r w:rsidRPr="00DA4949">
              <w:rPr>
                <w:b/>
                <w:bCs/>
                <w:color w:val="000000"/>
                <w:sz w:val="24"/>
                <w:szCs w:val="24"/>
              </w:rPr>
              <w:t xml:space="preserve">комплексного банковского обслуживания АО «Отбасы банк» (далее – Комплексные условия) в полном объеме, а также </w:t>
            </w:r>
            <w:r w:rsidRPr="00DA4949">
              <w:rPr>
                <w:i/>
                <w:color w:val="0000FF"/>
                <w:sz w:val="24"/>
                <w:szCs w:val="24"/>
                <w:lang w:val="kk-KZ"/>
              </w:rPr>
              <w:t>(выбрать нужное)</w:t>
            </w:r>
            <w:r w:rsidRPr="00DA4949">
              <w:rPr>
                <w:bCs/>
                <w:color w:val="000000"/>
                <w:sz w:val="24"/>
                <w:szCs w:val="24"/>
              </w:rPr>
              <w:t>:</w:t>
            </w:r>
            <w:r w:rsidRPr="00DA4949">
              <w:rPr>
                <w:i/>
                <w:color w:val="0000FF"/>
                <w:sz w:val="24"/>
                <w:szCs w:val="24"/>
                <w:lang w:val="kk-KZ"/>
              </w:rPr>
              <w:t xml:space="preserve"> </w:t>
            </w:r>
          </w:p>
          <w:p w:rsidR="00EA3A15" w:rsidRPr="00DA4949" w:rsidRDefault="00EA3A15"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Pr="00DA4949">
              <w:rPr>
                <w:bCs/>
                <w:sz w:val="24"/>
                <w:szCs w:val="24"/>
              </w:rPr>
              <w:t>-</w:t>
            </w:r>
            <w:r w:rsidR="003F3FD2" w:rsidRPr="00DA4949">
              <w:rPr>
                <w:bCs/>
                <w:sz w:val="24"/>
                <w:szCs w:val="24"/>
              </w:rPr>
              <w:t xml:space="preserve"> </w:t>
            </w:r>
            <w:r w:rsidR="00C2263A" w:rsidRPr="00DA4949">
              <w:rPr>
                <w:i/>
                <w:color w:val="0000FF"/>
                <w:sz w:val="24"/>
                <w:szCs w:val="24"/>
                <w:lang w:val="kk-KZ"/>
              </w:rPr>
              <w:t>(</w:t>
            </w:r>
            <w:r w:rsidR="00C2263A" w:rsidRPr="00DA4949">
              <w:rPr>
                <w:i/>
                <w:color w:val="0000FF"/>
                <w:sz w:val="24"/>
                <w:szCs w:val="24"/>
              </w:rPr>
              <w:t>ағымдағы шотты ашу кезінде көрсетіледі</w:t>
            </w:r>
            <w:r w:rsidR="00C2263A" w:rsidRPr="00DA4949">
              <w:rPr>
                <w:i/>
                <w:sz w:val="24"/>
                <w:szCs w:val="24"/>
                <w:lang w:val="kk-KZ"/>
              </w:rPr>
              <w:t>)</w:t>
            </w:r>
            <w:r w:rsidR="003F3FD2" w:rsidRPr="00DA4949">
              <w:rPr>
                <w:bCs/>
                <w:i/>
                <w:color w:val="000000"/>
                <w:sz w:val="24"/>
                <w:szCs w:val="24"/>
              </w:rPr>
              <w:t xml:space="preserve"> </w:t>
            </w:r>
            <w:r w:rsidR="00EB562D">
              <w:rPr>
                <w:bCs/>
                <w:color w:val="000000"/>
                <w:sz w:val="24"/>
                <w:szCs w:val="24"/>
              </w:rPr>
              <w:t xml:space="preserve">Клиент  атына келесі талаптар бойынша ағымдағы банктік шотты ашуыңызды сұраймын  </w:t>
            </w:r>
            <w:r w:rsidR="003F3FD2" w:rsidRPr="00DA4949">
              <w:rPr>
                <w:bCs/>
                <w:i/>
                <w:color w:val="000000"/>
                <w:sz w:val="24"/>
                <w:szCs w:val="24"/>
              </w:rPr>
              <w:t xml:space="preserve"> / </w:t>
            </w:r>
            <w:r w:rsidR="003F3FD2" w:rsidRPr="00DA4949">
              <w:rPr>
                <w:i/>
                <w:color w:val="0000FF"/>
                <w:sz w:val="24"/>
                <w:szCs w:val="24"/>
                <w:lang w:val="kk-KZ"/>
              </w:rPr>
              <w:t xml:space="preserve">(указывается при открытии текущего счета) </w:t>
            </w:r>
            <w:r w:rsidR="003F3FD2" w:rsidRPr="00DA4949">
              <w:rPr>
                <w:b/>
                <w:bCs/>
                <w:color w:val="000000"/>
                <w:sz w:val="24"/>
                <w:szCs w:val="24"/>
              </w:rPr>
              <w:t>прошу открыть текущий банковский счет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EA3A15" w:rsidRPr="00DA4949" w:rsidRDefault="00EA3A15"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Pr="00DA4949">
              <w:rPr>
                <w:bCs/>
                <w:sz w:val="24"/>
                <w:szCs w:val="24"/>
              </w:rPr>
              <w:t>-</w:t>
            </w:r>
            <w:r w:rsidR="003F3FD2" w:rsidRPr="00DA4949">
              <w:rPr>
                <w:i/>
                <w:noProof/>
                <w:sz w:val="24"/>
                <w:szCs w:val="24"/>
                <w:lang w:val="kk-KZ"/>
              </w:rPr>
              <w:t xml:space="preserve"> </w:t>
            </w:r>
            <w:r w:rsidR="003F3FD2" w:rsidRPr="00DA4949">
              <w:rPr>
                <w:i/>
                <w:color w:val="0000FF"/>
                <w:sz w:val="24"/>
                <w:szCs w:val="24"/>
                <w:lang w:val="kk-KZ"/>
              </w:rPr>
              <w:t xml:space="preserve">(арнайы шот ашу кезінде көрсетіледі) </w:t>
            </w:r>
            <w:r w:rsidR="00EB562D">
              <w:rPr>
                <w:noProof/>
                <w:sz w:val="24"/>
                <w:szCs w:val="24"/>
                <w:lang w:val="kk-KZ"/>
              </w:rPr>
              <w:t xml:space="preserve">Клиент  атына келесі талаптар бойынша арнайы банктік шотты ашуыңызды сұраймын  </w:t>
            </w:r>
            <w:r w:rsidR="001A7025" w:rsidRPr="00DA4949">
              <w:rPr>
                <w:i/>
                <w:noProof/>
                <w:sz w:val="24"/>
                <w:szCs w:val="24"/>
                <w:lang w:val="kk-KZ"/>
              </w:rPr>
              <w:t xml:space="preserve"> </w:t>
            </w:r>
            <w:r w:rsidR="003F3FD2" w:rsidRPr="00DA4949">
              <w:rPr>
                <w:i/>
                <w:noProof/>
                <w:sz w:val="24"/>
                <w:szCs w:val="24"/>
                <w:lang w:val="kk-KZ"/>
              </w:rPr>
              <w:t xml:space="preserve">/ </w:t>
            </w:r>
            <w:r w:rsidR="003F3FD2" w:rsidRPr="00DA4949">
              <w:rPr>
                <w:i/>
                <w:noProof/>
                <w:sz w:val="24"/>
                <w:szCs w:val="24"/>
              </w:rPr>
              <w:t>(</w:t>
            </w:r>
            <w:r w:rsidR="003F3FD2" w:rsidRPr="00DA4949">
              <w:rPr>
                <w:i/>
                <w:noProof/>
                <w:color w:val="3333FF"/>
                <w:sz w:val="24"/>
                <w:szCs w:val="24"/>
              </w:rPr>
              <w:t>указывается при открытии спец счета</w:t>
            </w:r>
            <w:r w:rsidR="003F3FD2" w:rsidRPr="00DA4949">
              <w:rPr>
                <w:i/>
                <w:noProof/>
                <w:sz w:val="24"/>
                <w:szCs w:val="24"/>
              </w:rPr>
              <w:t xml:space="preserve">) </w:t>
            </w:r>
            <w:r w:rsidR="003F3FD2" w:rsidRPr="00DA4949">
              <w:rPr>
                <w:b/>
                <w:noProof/>
                <w:sz w:val="24"/>
                <w:szCs w:val="24"/>
              </w:rPr>
              <w:t>прошу открыть специальный текущий банковский счет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EA3A15" w:rsidRPr="00DA4949" w:rsidRDefault="00EA3A15"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Pr="00DA4949">
              <w:rPr>
                <w:bCs/>
                <w:sz w:val="24"/>
                <w:szCs w:val="24"/>
                <w:lang w:val="kk-KZ"/>
              </w:rPr>
              <w:t>-</w:t>
            </w:r>
            <w:r w:rsidR="003F3FD2" w:rsidRPr="00DA4949">
              <w:rPr>
                <w:noProof/>
                <w:sz w:val="24"/>
                <w:szCs w:val="24"/>
                <w:lang w:val="kk-KZ"/>
              </w:rPr>
              <w:t xml:space="preserve"> </w:t>
            </w:r>
            <w:r w:rsidR="003F3FD2" w:rsidRPr="00DA4949">
              <w:rPr>
                <w:rFonts w:eastAsiaTheme="minorHAnsi"/>
                <w:i/>
                <w:color w:val="3333FF"/>
                <w:sz w:val="24"/>
                <w:szCs w:val="24"/>
                <w:lang w:val="kk-KZ" w:eastAsia="en-US"/>
              </w:rPr>
              <w:t>(жеке тұрғын үй қорынан жалға алынған тұрғын үйге ақы төлеу мақсатында төлемдер мен субсидияларды есептеу үшін ағымдағы банктік шот ашу кезінде көрсетіледі)</w:t>
            </w:r>
            <w:r w:rsidR="003F3FD2" w:rsidRPr="00DA4949">
              <w:rPr>
                <w:i/>
                <w:color w:val="0000FF"/>
                <w:sz w:val="24"/>
                <w:szCs w:val="24"/>
                <w:lang w:val="kk-KZ"/>
              </w:rPr>
              <w:t xml:space="preserve"> </w:t>
            </w:r>
            <w:r w:rsidR="003F3FD2" w:rsidRPr="00DA4949">
              <w:rPr>
                <w:bCs/>
                <w:color w:val="000000"/>
                <w:sz w:val="24"/>
                <w:szCs w:val="24"/>
                <w:lang w:val="kk-KZ"/>
              </w:rPr>
              <w:t>Клиенттің атына жеке тұрғын үй қорын</w:t>
            </w:r>
            <w:r w:rsidR="00EB562D">
              <w:rPr>
                <w:bCs/>
                <w:color w:val="000000"/>
                <w:sz w:val="24"/>
                <w:szCs w:val="24"/>
                <w:lang w:val="kk-KZ"/>
              </w:rPr>
              <w:t>ан</w:t>
            </w:r>
            <w:r w:rsidR="003F3FD2" w:rsidRPr="00DA4949">
              <w:rPr>
                <w:bCs/>
                <w:color w:val="000000"/>
                <w:sz w:val="24"/>
                <w:szCs w:val="24"/>
                <w:lang w:val="kk-KZ"/>
              </w:rPr>
              <w:t xml:space="preserve"> жалға алынған тұрғын үйге ақы төлеу мақсатында төлемдер мен субсидияларды есептеу үшін </w:t>
            </w:r>
            <w:r w:rsidR="00EB562D">
              <w:rPr>
                <w:bCs/>
                <w:color w:val="000000"/>
                <w:sz w:val="24"/>
                <w:szCs w:val="24"/>
                <w:lang w:val="kk-KZ"/>
              </w:rPr>
              <w:t xml:space="preserve"> келесі талаптар бойынша</w:t>
            </w:r>
            <w:r w:rsidR="00EB562D" w:rsidRPr="00DA4949">
              <w:rPr>
                <w:bCs/>
                <w:color w:val="000000"/>
                <w:sz w:val="24"/>
                <w:szCs w:val="24"/>
                <w:lang w:val="kk-KZ"/>
              </w:rPr>
              <w:t xml:space="preserve"> </w:t>
            </w:r>
            <w:r w:rsidR="003F3FD2" w:rsidRPr="00DA4949">
              <w:rPr>
                <w:bCs/>
                <w:color w:val="000000"/>
                <w:sz w:val="24"/>
                <w:szCs w:val="24"/>
                <w:lang w:val="kk-KZ"/>
              </w:rPr>
              <w:t xml:space="preserve">ағымдағы банктік шот ашуды сұраймын </w:t>
            </w:r>
            <w:r w:rsidR="001A7025" w:rsidRPr="00DA4949">
              <w:rPr>
                <w:bCs/>
                <w:color w:val="000000"/>
                <w:sz w:val="24"/>
                <w:szCs w:val="24"/>
                <w:lang w:val="kk-KZ"/>
              </w:rPr>
              <w:t xml:space="preserve"> </w:t>
            </w:r>
            <w:r w:rsidR="003F3FD2" w:rsidRPr="00DA4949">
              <w:rPr>
                <w:bCs/>
                <w:color w:val="000000"/>
                <w:sz w:val="24"/>
                <w:szCs w:val="24"/>
                <w:lang w:val="kk-KZ"/>
              </w:rPr>
              <w:t xml:space="preserve">/ </w:t>
            </w:r>
            <w:r w:rsidR="003F3FD2" w:rsidRPr="00DA4949">
              <w:rPr>
                <w:i/>
                <w:color w:val="0000FF"/>
                <w:sz w:val="24"/>
                <w:szCs w:val="24"/>
                <w:lang w:val="kk-KZ"/>
              </w:rPr>
              <w:t>(указывается при открытии для зачисления платежей и субсидий в целях оплаты за арендованное жилье в частном жилищном фонде)</w:t>
            </w:r>
            <w:r w:rsidR="003F3FD2" w:rsidRPr="00DA4949">
              <w:rPr>
                <w:sz w:val="24"/>
                <w:szCs w:val="24"/>
                <w:lang w:val="kk-KZ"/>
              </w:rPr>
              <w:t xml:space="preserve"> </w:t>
            </w:r>
            <w:r w:rsidR="003F3FD2" w:rsidRPr="00DA4949">
              <w:rPr>
                <w:b/>
                <w:bCs/>
                <w:color w:val="000000"/>
                <w:sz w:val="24"/>
                <w:szCs w:val="24"/>
                <w:lang w:val="kk-KZ"/>
              </w:rPr>
              <w:t>прошу открыть текущий банковский</w:t>
            </w:r>
            <w:r w:rsidR="003F3FD2" w:rsidRPr="00DA4949">
              <w:rPr>
                <w:b/>
                <w:sz w:val="24"/>
                <w:szCs w:val="24"/>
                <w:lang w:val="kk-KZ"/>
              </w:rPr>
              <w:t xml:space="preserve"> </w:t>
            </w:r>
            <w:r w:rsidR="003F3FD2" w:rsidRPr="00DA4949">
              <w:rPr>
                <w:b/>
                <w:bCs/>
                <w:color w:val="000000"/>
                <w:sz w:val="24"/>
                <w:szCs w:val="24"/>
                <w:lang w:val="kk-KZ"/>
              </w:rPr>
              <w:t xml:space="preserve">счет для зачисления </w:t>
            </w:r>
            <w:r w:rsidR="003F3FD2" w:rsidRPr="00DA4949">
              <w:rPr>
                <w:b/>
                <w:sz w:val="24"/>
                <w:szCs w:val="24"/>
                <w:lang w:val="kk-KZ"/>
              </w:rPr>
              <w:t xml:space="preserve">платежей и субсидий в </w:t>
            </w:r>
            <w:r w:rsidR="003F3FD2" w:rsidRPr="00DA4949">
              <w:rPr>
                <w:b/>
                <w:sz w:val="24"/>
                <w:szCs w:val="24"/>
                <w:lang w:val="kk-KZ"/>
              </w:rPr>
              <w:lastRenderedPageBreak/>
              <w:t>целях оплаты за арендованное жилье в частном жилищном фонде</w:t>
            </w:r>
            <w:r w:rsidR="003F3FD2" w:rsidRPr="00DA4949">
              <w:rPr>
                <w:b/>
                <w:bCs/>
                <w:sz w:val="24"/>
                <w:szCs w:val="24"/>
                <w:lang w:val="kk-KZ"/>
              </w:rPr>
              <w:t xml:space="preserve"> </w:t>
            </w:r>
            <w:r w:rsidR="003F3FD2" w:rsidRPr="00DA4949">
              <w:rPr>
                <w:b/>
                <w:bCs/>
                <w:color w:val="000000"/>
                <w:sz w:val="24"/>
                <w:szCs w:val="24"/>
                <w:lang w:val="kk-KZ"/>
              </w:rPr>
              <w:t>на имя Клиента на следующих условиях:</w:t>
            </w:r>
            <w:r w:rsidRPr="00DA4949">
              <w:rPr>
                <w:i/>
                <w:color w:val="0000FF"/>
                <w:sz w:val="24"/>
                <w:szCs w:val="24"/>
                <w:lang w:val="kk-KZ"/>
              </w:rPr>
              <w:t>]</w:t>
            </w:r>
          </w:p>
          <w:p w:rsidR="003F3FD2" w:rsidRPr="00DA4949" w:rsidRDefault="003F3FD2" w:rsidP="002451F8">
            <w:pPr>
              <w:tabs>
                <w:tab w:val="left" w:pos="880"/>
              </w:tabs>
              <w:contextualSpacing/>
              <w:jc w:val="both"/>
              <w:rPr>
                <w:b/>
                <w:i/>
                <w:color w:val="0000FF"/>
                <w:sz w:val="24"/>
                <w:szCs w:val="24"/>
                <w:lang w:val="kk-KZ"/>
              </w:rPr>
            </w:pPr>
            <w:r w:rsidRPr="00DA4949">
              <w:rPr>
                <w:b/>
                <w:i/>
                <w:color w:val="0000FF"/>
                <w:sz w:val="24"/>
                <w:szCs w:val="24"/>
                <w:lang w:val="kk-KZ"/>
              </w:rPr>
              <w:t>ВАРИАНТ 4 – В СЛУЧАЕ, ЕСЛИ ДОГОВОР ЗАКЛЮЧАЕТСЯ ПРЕДСТАВИТЕЛЕМ ОТ ИМЕНИ СОВЕРШЕННОЛЕТНЕГО ЛИЦА, ПРИЗНАННОГО СУДОМ НЕДЕЕСПОСОБНЫМ ИЛИ ОГРАНИЧЕНО ДЕЕСПОСОБНЫМ:</w:t>
            </w:r>
          </w:p>
          <w:p w:rsidR="00E21F4E" w:rsidRPr="00DA4949" w:rsidRDefault="00E21F4E" w:rsidP="002451F8">
            <w:pPr>
              <w:tabs>
                <w:tab w:val="left" w:pos="880"/>
              </w:tabs>
              <w:ind w:firstLine="597"/>
              <w:contextualSpacing/>
              <w:jc w:val="both"/>
              <w:rPr>
                <w:color w:val="000000"/>
                <w:sz w:val="24"/>
                <w:szCs w:val="24"/>
                <w:lang w:val="kk-KZ"/>
              </w:rPr>
            </w:pPr>
            <w:r w:rsidRPr="00DA4949">
              <w:rPr>
                <w:iCs/>
                <w:color w:val="000000"/>
                <w:sz w:val="24"/>
                <w:szCs w:val="24"/>
                <w:lang w:val="kk-KZ"/>
              </w:rPr>
              <w:t>Мен, ________(Т.А.Ә.) ЖСН: _____________, әрі қарай «Клиент» деп аталатын ________(Т.А.Ә.)</w:t>
            </w:r>
            <w:r w:rsidR="00EB562D">
              <w:rPr>
                <w:iCs/>
                <w:color w:val="000000"/>
                <w:sz w:val="24"/>
                <w:szCs w:val="24"/>
                <w:lang w:val="kk-KZ"/>
              </w:rPr>
              <w:t>,</w:t>
            </w:r>
            <w:r w:rsidRPr="00DA4949">
              <w:rPr>
                <w:iCs/>
                <w:color w:val="000000"/>
                <w:sz w:val="24"/>
                <w:szCs w:val="24"/>
                <w:lang w:val="kk-KZ"/>
              </w:rPr>
              <w:t xml:space="preserve"> ЖСН: _____________</w:t>
            </w:r>
            <w:r w:rsidR="00EB562D">
              <w:rPr>
                <w:iCs/>
                <w:color w:val="000000"/>
                <w:sz w:val="24"/>
                <w:szCs w:val="24"/>
                <w:lang w:val="kk-KZ"/>
              </w:rPr>
              <w:t>,</w:t>
            </w:r>
            <w:r w:rsidRPr="00DA4949">
              <w:rPr>
                <w:iCs/>
                <w:color w:val="000000"/>
                <w:sz w:val="24"/>
                <w:szCs w:val="24"/>
                <w:lang w:val="kk-KZ"/>
              </w:rPr>
              <w:t xml:space="preserve"> атынан және оның мүддесінде ____________ негізінде заңды өкілі ретінде әрекет ете отырып, </w:t>
            </w:r>
            <w:r w:rsidRPr="00DA4949">
              <w:rPr>
                <w:iCs/>
                <w:color w:val="000000"/>
                <w:spacing w:val="-2"/>
                <w:sz w:val="24"/>
                <w:szCs w:val="24"/>
                <w:lang w:val="kk-KZ"/>
              </w:rPr>
              <w:t xml:space="preserve">«Отбасы банк» АҚ-ның  кешенді банктік қызмет көрсетуінің стандартты талаптарына </w:t>
            </w:r>
            <w:r w:rsidR="00EB562D" w:rsidRPr="00DA4949">
              <w:rPr>
                <w:iCs/>
                <w:color w:val="000000"/>
                <w:spacing w:val="-2"/>
                <w:sz w:val="24"/>
                <w:szCs w:val="24"/>
                <w:lang w:val="kk-KZ"/>
              </w:rPr>
              <w:t>(бұдан әрі – Кешенді талаптар)</w:t>
            </w:r>
            <w:r w:rsidR="00EB562D">
              <w:rPr>
                <w:iCs/>
                <w:color w:val="000000"/>
                <w:spacing w:val="-2"/>
                <w:sz w:val="24"/>
                <w:szCs w:val="24"/>
                <w:lang w:val="kk-KZ"/>
              </w:rPr>
              <w:t xml:space="preserve"> </w:t>
            </w:r>
            <w:r w:rsidRPr="00DA4949">
              <w:rPr>
                <w:rFonts w:ascii="Arial" w:hAnsi="Arial" w:cs="Arial"/>
                <w:iCs/>
                <w:spacing w:val="-2"/>
                <w:sz w:val="18"/>
                <w:szCs w:val="18"/>
                <w:lang w:val="kk-KZ"/>
              </w:rPr>
              <w:t xml:space="preserve">оның </w:t>
            </w:r>
            <w:r w:rsidR="004B589F">
              <w:rPr>
                <w:iCs/>
                <w:color w:val="000000"/>
                <w:spacing w:val="-2"/>
                <w:sz w:val="24"/>
                <w:szCs w:val="24"/>
                <w:lang w:val="kk-KZ"/>
              </w:rPr>
              <w:t>қосылуы бойынша</w:t>
            </w:r>
            <w:r w:rsidRPr="00DA4949">
              <w:rPr>
                <w:iCs/>
                <w:color w:val="000000"/>
                <w:spacing w:val="-2"/>
                <w:sz w:val="24"/>
                <w:szCs w:val="24"/>
                <w:lang w:val="kk-KZ"/>
              </w:rPr>
              <w:t xml:space="preserve"> әрекеттерді  толық көлемде жүзеге асырамын, сондай-ақ:</w:t>
            </w:r>
            <w:r w:rsidRPr="00DA4949">
              <w:rPr>
                <w:color w:val="000000"/>
                <w:spacing w:val="-2"/>
                <w:sz w:val="24"/>
                <w:szCs w:val="24"/>
                <w:lang w:val="kk-KZ"/>
              </w:rPr>
              <w:t xml:space="preserve"> </w:t>
            </w:r>
            <w:r w:rsidRPr="00DA4949">
              <w:rPr>
                <w:color w:val="000000"/>
                <w:sz w:val="24"/>
                <w:szCs w:val="24"/>
                <w:lang w:val="kk-KZ"/>
              </w:rPr>
              <w:t xml:space="preserve">/ </w:t>
            </w:r>
            <w:r w:rsidRPr="00DA4949">
              <w:rPr>
                <w:b/>
                <w:color w:val="000000"/>
                <w:sz w:val="24"/>
                <w:szCs w:val="24"/>
                <w:lang w:val="kk-KZ"/>
              </w:rPr>
              <w:t xml:space="preserve">Я, ________(ФИО) ИИН: _____________ действующий от имени и в интересах ________(ФИО) </w:t>
            </w:r>
            <w:r w:rsidRPr="00DA4949">
              <w:rPr>
                <w:b/>
                <w:sz w:val="24"/>
                <w:szCs w:val="24"/>
                <w:lang w:val="kk-KZ"/>
              </w:rPr>
              <w:t>именуемого в дальнейшем «Клиент»</w:t>
            </w:r>
            <w:r w:rsidRPr="00DA4949">
              <w:rPr>
                <w:b/>
                <w:color w:val="000000"/>
                <w:sz w:val="24"/>
                <w:szCs w:val="24"/>
                <w:lang w:val="kk-KZ"/>
              </w:rPr>
              <w:t xml:space="preserve"> ИИН: _____________ на основании ___________________ от __________ года, осуществляю действия по его присоеди</w:t>
            </w:r>
            <w:r w:rsidR="002C1D61" w:rsidRPr="00DA4949">
              <w:rPr>
                <w:b/>
                <w:color w:val="000000"/>
                <w:sz w:val="24"/>
                <w:szCs w:val="24"/>
                <w:lang w:val="kk-KZ"/>
              </w:rPr>
              <w:t>не</w:t>
            </w:r>
            <w:r w:rsidRPr="00DA4949">
              <w:rPr>
                <w:b/>
                <w:color w:val="000000"/>
                <w:sz w:val="24"/>
                <w:szCs w:val="24"/>
                <w:lang w:val="kk-KZ"/>
              </w:rPr>
              <w:t>нию к Стандартным условиям комплексного банковского обслуживания АО «Отбасы банк» (далее – Комплексные условия) в полном объеме,</w:t>
            </w:r>
            <w:r w:rsidRPr="00DA4949">
              <w:rPr>
                <w:b/>
                <w:bCs/>
                <w:color w:val="000000"/>
                <w:sz w:val="24"/>
                <w:szCs w:val="24"/>
                <w:lang w:val="kk-KZ"/>
              </w:rPr>
              <w:t xml:space="preserve"> </w:t>
            </w:r>
            <w:r w:rsidRPr="00DA4949">
              <w:rPr>
                <w:b/>
                <w:color w:val="000000"/>
                <w:sz w:val="24"/>
                <w:szCs w:val="24"/>
                <w:lang w:val="kk-KZ"/>
              </w:rPr>
              <w:t>а также</w:t>
            </w:r>
            <w:r w:rsidRPr="00DA4949">
              <w:rPr>
                <w:color w:val="000000"/>
                <w:sz w:val="24"/>
                <w:szCs w:val="24"/>
                <w:lang w:val="kk-KZ"/>
              </w:rPr>
              <w:t xml:space="preserve"> </w:t>
            </w:r>
            <w:r w:rsidRPr="00DA4949">
              <w:rPr>
                <w:i/>
                <w:color w:val="0000FF"/>
                <w:sz w:val="24"/>
                <w:szCs w:val="24"/>
                <w:lang w:val="kk-KZ"/>
              </w:rPr>
              <w:t>(выбрать нужное)</w:t>
            </w:r>
            <w:r w:rsidRPr="00DA4949">
              <w:rPr>
                <w:color w:val="000000"/>
                <w:sz w:val="24"/>
                <w:szCs w:val="24"/>
                <w:lang w:val="kk-KZ"/>
              </w:rPr>
              <w:t>:</w:t>
            </w:r>
          </w:p>
          <w:p w:rsidR="00DF4CBF" w:rsidRPr="00DA4949" w:rsidRDefault="00E21F4E" w:rsidP="002451F8">
            <w:pPr>
              <w:tabs>
                <w:tab w:val="left" w:pos="880"/>
              </w:tabs>
              <w:ind w:firstLine="597"/>
              <w:contextualSpacing/>
              <w:jc w:val="both"/>
              <w:rPr>
                <w:bCs/>
                <w:color w:val="000000"/>
                <w:sz w:val="24"/>
                <w:szCs w:val="24"/>
                <w:lang w:val="kk-KZ"/>
              </w:rPr>
            </w:pPr>
            <w:r w:rsidRPr="00DA4949">
              <w:rPr>
                <w:i/>
                <w:color w:val="0000FF"/>
                <w:sz w:val="24"/>
                <w:szCs w:val="24"/>
                <w:lang w:val="kk-KZ"/>
              </w:rPr>
              <w:t xml:space="preserve"> </w:t>
            </w:r>
            <w:r w:rsidR="00DF4CBF" w:rsidRPr="00DA4949">
              <w:rPr>
                <w:i/>
                <w:color w:val="0000FF"/>
                <w:sz w:val="24"/>
                <w:szCs w:val="24"/>
                <w:lang w:val="kk-KZ"/>
              </w:rPr>
              <w:t>[</w:t>
            </w:r>
            <w:r w:rsidR="00DF4CBF" w:rsidRPr="00DA4949">
              <w:rPr>
                <w:bCs/>
                <w:sz w:val="24"/>
                <w:szCs w:val="24"/>
                <w:lang w:val="kk-KZ"/>
              </w:rPr>
              <w:t>-</w:t>
            </w:r>
            <w:r w:rsidR="00DF4CBF" w:rsidRPr="00DA4949">
              <w:rPr>
                <w:i/>
                <w:color w:val="0000FF"/>
                <w:sz w:val="24"/>
                <w:szCs w:val="24"/>
                <w:lang w:val="kk-KZ"/>
              </w:rPr>
              <w:t xml:space="preserve"> </w:t>
            </w:r>
            <w:r w:rsidR="00C2263A" w:rsidRPr="00DA4949">
              <w:rPr>
                <w:i/>
                <w:color w:val="0000FF"/>
                <w:sz w:val="24"/>
                <w:szCs w:val="24"/>
                <w:lang w:val="kk-KZ"/>
              </w:rPr>
              <w:t>(</w:t>
            </w:r>
            <w:r w:rsidR="00C2263A" w:rsidRPr="00DA4949">
              <w:rPr>
                <w:i/>
                <w:color w:val="0000FF"/>
                <w:sz w:val="24"/>
                <w:szCs w:val="24"/>
              </w:rPr>
              <w:t>ағымдағы шотты ашу кезінде көрсетіледі</w:t>
            </w:r>
            <w:r w:rsidR="00C2263A" w:rsidRPr="00DA4949">
              <w:rPr>
                <w:i/>
                <w:sz w:val="24"/>
                <w:szCs w:val="24"/>
                <w:lang w:val="kk-KZ"/>
              </w:rPr>
              <w:t>)</w:t>
            </w:r>
            <w:r w:rsidR="003F3FD2" w:rsidRPr="00DA4949">
              <w:rPr>
                <w:bCs/>
                <w:i/>
                <w:color w:val="000000"/>
                <w:sz w:val="24"/>
                <w:szCs w:val="24"/>
              </w:rPr>
              <w:t xml:space="preserve"> </w:t>
            </w:r>
            <w:r w:rsidR="00EB562D">
              <w:rPr>
                <w:bCs/>
                <w:color w:val="000000"/>
                <w:sz w:val="24"/>
                <w:szCs w:val="24"/>
              </w:rPr>
              <w:t xml:space="preserve">Клиент  атына келесі талаптар бойынша ағымдағы банктік шотты ашуыңызды сұраймын  </w:t>
            </w:r>
            <w:r w:rsidR="003F3FD2" w:rsidRPr="00DA4949">
              <w:rPr>
                <w:bCs/>
                <w:i/>
                <w:color w:val="000000"/>
                <w:sz w:val="24"/>
                <w:szCs w:val="24"/>
              </w:rPr>
              <w:t xml:space="preserve"> / </w:t>
            </w:r>
            <w:r w:rsidR="003F3FD2" w:rsidRPr="00DA4949">
              <w:rPr>
                <w:i/>
                <w:color w:val="0000FF"/>
                <w:sz w:val="24"/>
                <w:szCs w:val="24"/>
                <w:lang w:val="kk-KZ"/>
              </w:rPr>
              <w:t xml:space="preserve">(указывается при открытии текущего счета) </w:t>
            </w:r>
            <w:r w:rsidR="003F3FD2" w:rsidRPr="00DA4949">
              <w:rPr>
                <w:b/>
                <w:bCs/>
                <w:color w:val="000000"/>
                <w:sz w:val="24"/>
                <w:szCs w:val="24"/>
              </w:rPr>
              <w:t>прошу открыть текущий банковский счет на имя Клиента</w:t>
            </w:r>
            <w:r w:rsidR="003F3FD2" w:rsidRPr="00DA4949">
              <w:rPr>
                <w:b/>
                <w:bCs/>
                <w:color w:val="000000"/>
                <w:sz w:val="24"/>
                <w:szCs w:val="24"/>
                <w:lang w:val="kk-KZ"/>
              </w:rPr>
              <w:t xml:space="preserve"> на следующих условиях:</w:t>
            </w:r>
            <w:r w:rsidR="00DF4CBF" w:rsidRPr="00DA4949">
              <w:rPr>
                <w:i/>
                <w:color w:val="0000FF"/>
                <w:sz w:val="24"/>
                <w:szCs w:val="24"/>
                <w:lang w:val="kk-KZ"/>
              </w:rPr>
              <w:t>]</w:t>
            </w:r>
          </w:p>
          <w:p w:rsidR="00DF4CBF" w:rsidRPr="00DA4949" w:rsidRDefault="00DF4CBF"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Pr="00DA4949">
              <w:rPr>
                <w:bCs/>
                <w:sz w:val="24"/>
                <w:szCs w:val="24"/>
                <w:lang w:val="kk-KZ"/>
              </w:rPr>
              <w:t>-</w:t>
            </w:r>
            <w:r w:rsidRPr="00DA4949">
              <w:rPr>
                <w:i/>
                <w:color w:val="0000FF"/>
                <w:sz w:val="24"/>
                <w:szCs w:val="24"/>
                <w:lang w:val="kk-KZ"/>
              </w:rPr>
              <w:t xml:space="preserve"> </w:t>
            </w:r>
            <w:r w:rsidR="003F3FD2" w:rsidRPr="00DA4949">
              <w:rPr>
                <w:i/>
                <w:color w:val="0000FF"/>
                <w:sz w:val="24"/>
                <w:szCs w:val="24"/>
                <w:lang w:val="kk-KZ"/>
              </w:rPr>
              <w:t xml:space="preserve">(арнайы шот ашу кезінде көрсетіледі) </w:t>
            </w:r>
            <w:r w:rsidR="00EB562D">
              <w:rPr>
                <w:noProof/>
                <w:sz w:val="24"/>
                <w:szCs w:val="24"/>
                <w:lang w:val="kk-KZ"/>
              </w:rPr>
              <w:t xml:space="preserve">Клиент  атына келесі талаптар бойынша арнайы банктік шотты ашуыңызды сұраймын  </w:t>
            </w:r>
            <w:r w:rsidR="001A7025" w:rsidRPr="00DA4949">
              <w:rPr>
                <w:i/>
                <w:noProof/>
                <w:sz w:val="24"/>
                <w:szCs w:val="24"/>
                <w:lang w:val="kk-KZ"/>
              </w:rPr>
              <w:t xml:space="preserve"> </w:t>
            </w:r>
            <w:r w:rsidR="003F3FD2" w:rsidRPr="00DA4949">
              <w:rPr>
                <w:i/>
                <w:noProof/>
                <w:sz w:val="24"/>
                <w:szCs w:val="24"/>
                <w:lang w:val="kk-KZ"/>
              </w:rPr>
              <w:t xml:space="preserve">/ </w:t>
            </w:r>
            <w:r w:rsidR="003F3FD2" w:rsidRPr="00DA4949">
              <w:rPr>
                <w:i/>
                <w:noProof/>
                <w:sz w:val="24"/>
                <w:szCs w:val="24"/>
              </w:rPr>
              <w:t>(</w:t>
            </w:r>
            <w:r w:rsidR="003F3FD2" w:rsidRPr="00DA4949">
              <w:rPr>
                <w:i/>
                <w:noProof/>
                <w:color w:val="3333FF"/>
                <w:sz w:val="24"/>
                <w:szCs w:val="24"/>
              </w:rPr>
              <w:t>указывается при открытии спец счета</w:t>
            </w:r>
            <w:r w:rsidR="003F3FD2" w:rsidRPr="00DA4949">
              <w:rPr>
                <w:i/>
                <w:noProof/>
                <w:sz w:val="24"/>
                <w:szCs w:val="24"/>
              </w:rPr>
              <w:t xml:space="preserve">) </w:t>
            </w:r>
            <w:r w:rsidR="003F3FD2" w:rsidRPr="00DA4949">
              <w:rPr>
                <w:b/>
                <w:noProof/>
                <w:sz w:val="24"/>
                <w:szCs w:val="24"/>
              </w:rPr>
              <w:t>прошу открыть специальный текущий банковский счет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DF4CBF" w:rsidP="002451F8">
            <w:pPr>
              <w:tabs>
                <w:tab w:val="left" w:pos="880"/>
              </w:tabs>
              <w:ind w:firstLine="597"/>
              <w:contextualSpacing/>
              <w:jc w:val="both"/>
              <w:rPr>
                <w:bCs/>
                <w:color w:val="000000"/>
                <w:sz w:val="24"/>
                <w:szCs w:val="24"/>
                <w:lang w:val="kk-KZ"/>
              </w:rPr>
            </w:pPr>
            <w:r w:rsidRPr="00DA4949">
              <w:rPr>
                <w:i/>
                <w:color w:val="0000FF"/>
                <w:sz w:val="24"/>
                <w:szCs w:val="24"/>
                <w:lang w:val="kk-KZ"/>
              </w:rPr>
              <w:t>[</w:t>
            </w:r>
            <w:r w:rsidRPr="00DA4949">
              <w:rPr>
                <w:bCs/>
                <w:sz w:val="24"/>
                <w:szCs w:val="24"/>
                <w:lang w:val="kk-KZ"/>
              </w:rPr>
              <w:t>-</w:t>
            </w:r>
            <w:r w:rsidRPr="00DA4949">
              <w:rPr>
                <w:rFonts w:eastAsiaTheme="minorHAnsi"/>
                <w:i/>
                <w:color w:val="3333FF"/>
                <w:sz w:val="24"/>
                <w:szCs w:val="24"/>
                <w:lang w:val="kk-KZ" w:eastAsia="en-US"/>
              </w:rPr>
              <w:t xml:space="preserve"> </w:t>
            </w:r>
            <w:r w:rsidR="003F3FD2" w:rsidRPr="00DA4949">
              <w:rPr>
                <w:rFonts w:eastAsiaTheme="minorHAnsi"/>
                <w:i/>
                <w:color w:val="3333FF"/>
                <w:sz w:val="24"/>
                <w:szCs w:val="24"/>
                <w:lang w:val="kk-KZ" w:eastAsia="en-US"/>
              </w:rPr>
              <w:t>(жеке тұрғын үй қорынан жалға алынған тұрғын үйге ақы төлеу мақсатында төлемдер мен субсидияларды есептеу үшін ағымдағы банктік шот ашу кезінде көрсетіледі)</w:t>
            </w:r>
            <w:r w:rsidR="003F3FD2" w:rsidRPr="00DA4949">
              <w:rPr>
                <w:i/>
                <w:color w:val="0000FF"/>
                <w:sz w:val="24"/>
                <w:szCs w:val="24"/>
                <w:lang w:val="kk-KZ"/>
              </w:rPr>
              <w:t xml:space="preserve"> </w:t>
            </w:r>
            <w:r w:rsidR="003F3FD2" w:rsidRPr="00DA4949">
              <w:rPr>
                <w:bCs/>
                <w:color w:val="000000"/>
                <w:sz w:val="24"/>
                <w:szCs w:val="24"/>
                <w:lang w:val="kk-KZ"/>
              </w:rPr>
              <w:t>Клиенттің атына жеке тұрғын үй қорын</w:t>
            </w:r>
            <w:r w:rsidR="00DD090C">
              <w:rPr>
                <w:bCs/>
                <w:color w:val="000000"/>
                <w:sz w:val="24"/>
                <w:szCs w:val="24"/>
                <w:lang w:val="kk-KZ"/>
              </w:rPr>
              <w:t>ан</w:t>
            </w:r>
            <w:r w:rsidR="003F3FD2" w:rsidRPr="00DA4949">
              <w:rPr>
                <w:bCs/>
                <w:color w:val="000000"/>
                <w:sz w:val="24"/>
                <w:szCs w:val="24"/>
                <w:lang w:val="kk-KZ"/>
              </w:rPr>
              <w:t xml:space="preserve"> жалға алынған тұрғын үйге ақы төлеу мақсатында төлемдер мен субсидияларды есептеу үшін </w:t>
            </w:r>
            <w:r w:rsidR="00DD090C">
              <w:rPr>
                <w:bCs/>
                <w:color w:val="000000"/>
                <w:sz w:val="24"/>
                <w:szCs w:val="24"/>
                <w:lang w:val="kk-KZ"/>
              </w:rPr>
              <w:t xml:space="preserve"> келесі талаптар бойынша</w:t>
            </w:r>
            <w:r w:rsidR="00DD090C" w:rsidRPr="00DA4949">
              <w:rPr>
                <w:bCs/>
                <w:color w:val="000000"/>
                <w:sz w:val="24"/>
                <w:szCs w:val="24"/>
                <w:lang w:val="kk-KZ"/>
              </w:rPr>
              <w:t xml:space="preserve"> </w:t>
            </w:r>
            <w:r w:rsidR="003F3FD2" w:rsidRPr="00DA4949">
              <w:rPr>
                <w:bCs/>
                <w:color w:val="000000"/>
                <w:sz w:val="24"/>
                <w:szCs w:val="24"/>
                <w:lang w:val="kk-KZ"/>
              </w:rPr>
              <w:t xml:space="preserve">ағымдағы банктік шот ашуды сұраймын / </w:t>
            </w:r>
            <w:r w:rsidR="003F3FD2" w:rsidRPr="00DA4949">
              <w:rPr>
                <w:i/>
                <w:color w:val="0000FF"/>
                <w:sz w:val="24"/>
                <w:szCs w:val="24"/>
                <w:lang w:val="kk-KZ"/>
              </w:rPr>
              <w:t>(указывается при открытии для зачисления платежей и субсидий в целях оплаты за арендованное жилье в частном жилищном фонде)</w:t>
            </w:r>
            <w:r w:rsidR="003F3FD2" w:rsidRPr="00DA4949">
              <w:rPr>
                <w:sz w:val="24"/>
                <w:szCs w:val="24"/>
                <w:lang w:val="kk-KZ"/>
              </w:rPr>
              <w:t xml:space="preserve"> </w:t>
            </w:r>
            <w:r w:rsidR="003F3FD2" w:rsidRPr="00DA4949">
              <w:rPr>
                <w:b/>
                <w:bCs/>
                <w:color w:val="000000"/>
                <w:sz w:val="24"/>
                <w:szCs w:val="24"/>
                <w:lang w:val="kk-KZ"/>
              </w:rPr>
              <w:t>прошу открыть текущий банковский</w:t>
            </w:r>
            <w:r w:rsidR="003F3FD2" w:rsidRPr="00DA4949">
              <w:rPr>
                <w:b/>
                <w:sz w:val="24"/>
                <w:szCs w:val="24"/>
                <w:lang w:val="kk-KZ"/>
              </w:rPr>
              <w:t xml:space="preserve"> </w:t>
            </w:r>
            <w:r w:rsidR="003F3FD2" w:rsidRPr="00DA4949">
              <w:rPr>
                <w:b/>
                <w:bCs/>
                <w:color w:val="000000"/>
                <w:sz w:val="24"/>
                <w:szCs w:val="24"/>
                <w:lang w:val="kk-KZ"/>
              </w:rPr>
              <w:t xml:space="preserve">счет для зачисления </w:t>
            </w:r>
            <w:r w:rsidR="003F3FD2" w:rsidRPr="00DA4949">
              <w:rPr>
                <w:b/>
                <w:sz w:val="24"/>
                <w:szCs w:val="24"/>
                <w:lang w:val="kk-KZ"/>
              </w:rPr>
              <w:t>платежей и субсидий в целях оплаты за арендованное жилье в частном жилищном фонде</w:t>
            </w:r>
            <w:r w:rsidR="003F3FD2" w:rsidRPr="00DA4949">
              <w:rPr>
                <w:b/>
                <w:bCs/>
                <w:sz w:val="24"/>
                <w:szCs w:val="24"/>
                <w:lang w:val="kk-KZ"/>
              </w:rPr>
              <w:t xml:space="preserve"> </w:t>
            </w:r>
            <w:r w:rsidR="003F3FD2" w:rsidRPr="00DA4949">
              <w:rPr>
                <w:b/>
                <w:bCs/>
                <w:color w:val="000000"/>
                <w:sz w:val="24"/>
                <w:szCs w:val="24"/>
                <w:lang w:val="kk-KZ"/>
              </w:rPr>
              <w:t>на имя Клиента на следующих условиях:</w:t>
            </w:r>
            <w:r w:rsidRPr="00DA4949">
              <w:rPr>
                <w:i/>
                <w:color w:val="0000FF"/>
                <w:sz w:val="24"/>
                <w:szCs w:val="24"/>
                <w:lang w:val="kk-KZ"/>
              </w:rPr>
              <w:t>]</w:t>
            </w:r>
          </w:p>
          <w:p w:rsidR="00DF4CBF" w:rsidRPr="00DA4949" w:rsidRDefault="00DF4CBF" w:rsidP="002451F8">
            <w:pPr>
              <w:contextualSpacing/>
              <w:jc w:val="both"/>
              <w:rPr>
                <w:sz w:val="24"/>
                <w:szCs w:val="20"/>
                <w:lang w:val="kk-KZ"/>
              </w:rPr>
            </w:pPr>
            <w:r w:rsidRPr="00DA4949">
              <w:rPr>
                <w:i/>
                <w:color w:val="0000FF"/>
                <w:sz w:val="24"/>
                <w:szCs w:val="24"/>
                <w:lang w:val="kk-KZ"/>
              </w:rPr>
              <w:t xml:space="preserve">       [</w:t>
            </w:r>
            <w:r w:rsidRPr="00DA4949">
              <w:rPr>
                <w:bCs/>
                <w:sz w:val="24"/>
                <w:szCs w:val="24"/>
                <w:lang w:val="kk-KZ"/>
              </w:rPr>
              <w:t>-</w:t>
            </w:r>
            <w:r w:rsidRPr="00DA4949">
              <w:rPr>
                <w:i/>
                <w:color w:val="0000FF"/>
                <w:sz w:val="24"/>
                <w:szCs w:val="20"/>
                <w:lang w:val="kk"/>
              </w:rPr>
              <w:t xml:space="preserve"> </w:t>
            </w:r>
            <w:r w:rsidR="003F3FD2" w:rsidRPr="00DA4949">
              <w:rPr>
                <w:i/>
                <w:color w:val="0000FF"/>
                <w:sz w:val="24"/>
                <w:szCs w:val="20"/>
                <w:lang w:val="kk"/>
              </w:rPr>
              <w:t xml:space="preserve">(тұрғын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алу үшін ағымдағы шот ашқан кезде көрсетіледі) </w:t>
            </w:r>
            <w:r w:rsidR="003F3FD2" w:rsidRPr="00DA4949">
              <w:rPr>
                <w:sz w:val="24"/>
                <w:szCs w:val="20"/>
                <w:lang w:val="kk"/>
              </w:rPr>
              <w:t>тұрғын үй жағдайларын жақсарту және (немесе) білім беру ақысын төлеу мақсатында бірыңғай жинақтаушы зейнетақы қорынан нысаналы жинақ төлемдерін келесі валютада есепке алу үшін менің атыма ағымдағы банктік шот ашуды сұраймын</w:t>
            </w:r>
            <w:r w:rsidR="003F3FD2" w:rsidRPr="00DA4949">
              <w:rPr>
                <w:sz w:val="24"/>
                <w:szCs w:val="20"/>
                <w:lang w:val="kk-KZ"/>
              </w:rPr>
              <w:t xml:space="preserve"> </w:t>
            </w:r>
          </w:p>
          <w:p w:rsidR="00DF4CBF" w:rsidRPr="00DA4949" w:rsidRDefault="00DF4CBF"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lang w:val="kk-KZ"/>
              </w:rPr>
              <w:t>выбрать</w:t>
            </w:r>
            <w:r w:rsidRPr="00DA4949">
              <w:rPr>
                <w:i/>
                <w:color w:val="0000FF"/>
                <w:sz w:val="24"/>
                <w:szCs w:val="20"/>
                <w:lang w:val="kk"/>
              </w:rPr>
              <w:t xml:space="preserve"> валюту счета) </w:t>
            </w:r>
          </w:p>
          <w:p w:rsidR="003F3FD2" w:rsidRPr="00DA4949" w:rsidRDefault="003F3FD2" w:rsidP="002451F8">
            <w:pPr>
              <w:jc w:val="both"/>
              <w:rPr>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63360" behindDoc="0" locked="0" layoutInCell="1" allowOverlap="1" wp14:anchorId="7B9A4BC1" wp14:editId="6959331B">
                      <wp:simplePos x="0" y="0"/>
                      <wp:positionH relativeFrom="column">
                        <wp:posOffset>32075</wp:posOffset>
                      </wp:positionH>
                      <wp:positionV relativeFrom="paragraph">
                        <wp:posOffset>19375</wp:posOffset>
                      </wp:positionV>
                      <wp:extent cx="255181" cy="127591"/>
                      <wp:effectExtent l="0" t="0" r="12065" b="25400"/>
                      <wp:wrapNone/>
                      <wp:docPr id="3" name="Прямоугольник 3"/>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18B8F45F" id="Прямоугольник 3" o:spid="_x0000_s1026" style="position:absolute;margin-left:2.55pt;margin-top:1.55pt;width:20.1pt;height:10.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" fillcolor="#5b9bd5" strokecolor="#41719c" strokeweight="1pt"/>
                  </w:pict>
                </mc:Fallback>
              </mc:AlternateContent>
            </w:r>
            <w:r w:rsidRPr="00DA4949">
              <w:rPr>
                <w:bCs/>
                <w:color w:val="000000"/>
                <w:sz w:val="24"/>
                <w:szCs w:val="20"/>
                <w:lang w:val="kk"/>
              </w:rPr>
              <w:t xml:space="preserve">         шетел валютасында: АҚШ доллары </w:t>
            </w:r>
          </w:p>
          <w:p w:rsidR="003F3FD2" w:rsidRPr="00DA4949" w:rsidRDefault="003F3FD2" w:rsidP="002451F8">
            <w:pPr>
              <w:jc w:val="both"/>
              <w:rPr>
                <w:bCs/>
                <w:color w:val="000000"/>
                <w:sz w:val="24"/>
                <w:szCs w:val="20"/>
                <w:lang w:val="kk-KZ"/>
              </w:rPr>
            </w:pPr>
            <w:r w:rsidRPr="00DA4949">
              <w:rPr>
                <w:bCs/>
                <w:noProof/>
                <w:color w:val="000000"/>
                <w:sz w:val="24"/>
                <w:szCs w:val="20"/>
              </w:rPr>
              <mc:AlternateContent>
                <mc:Choice Requires="wps">
                  <w:drawing>
                    <wp:anchor distT="0" distB="0" distL="114300" distR="114300" simplePos="0" relativeHeight="251664384" behindDoc="0" locked="0" layoutInCell="1" allowOverlap="1" wp14:anchorId="1E0A86BA" wp14:editId="14DF40F9">
                      <wp:simplePos x="0" y="0"/>
                      <wp:positionH relativeFrom="column">
                        <wp:posOffset>37628</wp:posOffset>
                      </wp:positionH>
                      <wp:positionV relativeFrom="paragraph">
                        <wp:posOffset>9525</wp:posOffset>
                      </wp:positionV>
                      <wp:extent cx="255181" cy="127591"/>
                      <wp:effectExtent l="0" t="0" r="12065" b="25400"/>
                      <wp:wrapNone/>
                      <wp:docPr id="6" name="Прямоугольник 6"/>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7EF886A2" id="Прямоугольник 6" o:spid="_x0000_s1026" style="position:absolute;margin-left:2.95pt;margin-top:.75pt;width:20.1pt;height:10.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" fillcolor="#5b9bd5" strokecolor="#41719c" strokeweight="1pt"/>
                  </w:pict>
                </mc:Fallback>
              </mc:AlternateContent>
            </w:r>
            <w:r w:rsidRPr="00DA4949">
              <w:rPr>
                <w:bCs/>
                <w:color w:val="000000"/>
                <w:sz w:val="24"/>
                <w:szCs w:val="20"/>
                <w:lang w:val="kk"/>
              </w:rPr>
              <w:t xml:space="preserve">         ұлттық валютада: теңге</w:t>
            </w:r>
            <w:r w:rsidR="00927C5E" w:rsidRPr="00DA4949">
              <w:rPr>
                <w:bCs/>
                <w:color w:val="000000"/>
                <w:sz w:val="24"/>
                <w:szCs w:val="24"/>
                <w:lang w:val="kk-KZ"/>
              </w:rPr>
              <w:t xml:space="preserve"> </w:t>
            </w:r>
            <w:r w:rsidR="004B589F">
              <w:rPr>
                <w:bCs/>
                <w:color w:val="000000"/>
                <w:sz w:val="24"/>
                <w:szCs w:val="24"/>
                <w:lang w:val="kk-KZ"/>
              </w:rPr>
              <w:t>келесі талаптар бойынша</w:t>
            </w:r>
            <w:r w:rsidR="00927C5E" w:rsidRPr="00DA4949">
              <w:rPr>
                <w:bCs/>
                <w:color w:val="000000"/>
                <w:sz w:val="24"/>
                <w:szCs w:val="24"/>
                <w:lang w:val="kk-KZ"/>
              </w:rPr>
              <w:t>:</w:t>
            </w:r>
          </w:p>
          <w:p w:rsidR="003F3FD2" w:rsidRPr="00DA4949" w:rsidRDefault="003F3FD2" w:rsidP="002451F8">
            <w:pPr>
              <w:jc w:val="both"/>
              <w:rPr>
                <w:b/>
                <w:bCs/>
                <w:color w:val="000000"/>
                <w:sz w:val="24"/>
                <w:szCs w:val="20"/>
                <w:lang w:val="kk-KZ"/>
              </w:rPr>
            </w:pPr>
            <w:r w:rsidRPr="00DA4949">
              <w:rPr>
                <w:sz w:val="24"/>
                <w:szCs w:val="20"/>
                <w:lang w:val="kk-KZ"/>
              </w:rPr>
              <w:t>/</w:t>
            </w:r>
            <w:r w:rsidRPr="00DA4949">
              <w:rPr>
                <w:i/>
                <w:color w:val="0000FF"/>
                <w:sz w:val="24"/>
                <w:szCs w:val="20"/>
                <w:lang w:val="kk-KZ"/>
              </w:rPr>
              <w:t xml:space="preserve"> (указывается при открытии текущего счета для выплат зачисления целевых накоплений</w:t>
            </w:r>
            <w:r w:rsidRPr="00DA4949">
              <w:rPr>
                <w:rFonts w:eastAsiaTheme="minorHAnsi"/>
                <w:sz w:val="20"/>
                <w:szCs w:val="20"/>
                <w:lang w:val="kk-KZ"/>
              </w:rPr>
              <w:t xml:space="preserve"> </w:t>
            </w:r>
            <w:r w:rsidRPr="00DA4949">
              <w:rPr>
                <w:i/>
                <w:color w:val="0000FF"/>
                <w:sz w:val="24"/>
                <w:szCs w:val="20"/>
                <w:lang w:val="kk-KZ"/>
              </w:rPr>
              <w:t>из единого накопительного</w:t>
            </w:r>
            <w:r w:rsidR="00B80935" w:rsidRPr="00DA4949">
              <w:rPr>
                <w:i/>
                <w:color w:val="0000FF"/>
                <w:sz w:val="24"/>
                <w:szCs w:val="20"/>
                <w:lang w:val="kk-KZ"/>
              </w:rPr>
              <w:t xml:space="preserve">  пенсионного </w:t>
            </w:r>
            <w:r w:rsidRPr="00DA4949">
              <w:rPr>
                <w:i/>
                <w:color w:val="0000FF"/>
                <w:sz w:val="24"/>
                <w:szCs w:val="20"/>
                <w:lang w:val="kk-KZ"/>
              </w:rPr>
              <w:t xml:space="preserve"> фонда в целях улучшения жилищных условий и (или) оплаты образования)</w:t>
            </w:r>
            <w:r w:rsidRPr="00DA4949">
              <w:rPr>
                <w:sz w:val="24"/>
                <w:szCs w:val="20"/>
                <w:lang w:val="kk-KZ"/>
              </w:rPr>
              <w:t xml:space="preserve"> </w:t>
            </w:r>
            <w:r w:rsidRPr="00DA4949">
              <w:rPr>
                <w:b/>
                <w:bCs/>
                <w:color w:val="000000"/>
                <w:sz w:val="24"/>
                <w:szCs w:val="20"/>
                <w:lang w:val="kk-KZ"/>
              </w:rPr>
              <w:t>прошу открыть текущий банковский</w:t>
            </w:r>
            <w:r w:rsidRPr="00DA4949">
              <w:rPr>
                <w:b/>
                <w:sz w:val="20"/>
                <w:szCs w:val="20"/>
                <w:lang w:val="kk-KZ"/>
              </w:rPr>
              <w:t xml:space="preserve"> </w:t>
            </w:r>
            <w:r w:rsidRPr="00DA4949">
              <w:rPr>
                <w:b/>
                <w:bCs/>
                <w:color w:val="000000"/>
                <w:sz w:val="24"/>
                <w:szCs w:val="20"/>
                <w:lang w:val="kk-KZ"/>
              </w:rPr>
              <w:t xml:space="preserve">счет </w:t>
            </w:r>
            <w:r w:rsidRPr="00DA4949">
              <w:rPr>
                <w:b/>
                <w:sz w:val="24"/>
                <w:szCs w:val="20"/>
                <w:lang w:val="kk-KZ"/>
              </w:rPr>
              <w:t>для зачисления выплат целевых накоплений</w:t>
            </w:r>
            <w:r w:rsidRPr="00DA4949">
              <w:rPr>
                <w:rFonts w:eastAsiaTheme="minorHAnsi"/>
                <w:b/>
                <w:sz w:val="20"/>
                <w:szCs w:val="20"/>
                <w:lang w:val="kk-KZ"/>
              </w:rPr>
              <w:t xml:space="preserve"> </w:t>
            </w:r>
            <w:r w:rsidRPr="00DA4949">
              <w:rPr>
                <w:b/>
                <w:sz w:val="24"/>
                <w:szCs w:val="20"/>
                <w:lang w:val="kk-KZ"/>
              </w:rPr>
              <w:t xml:space="preserve">из единого накопительного </w:t>
            </w:r>
            <w:r w:rsidR="00B80935" w:rsidRPr="00DA4949">
              <w:rPr>
                <w:b/>
                <w:sz w:val="24"/>
                <w:szCs w:val="20"/>
                <w:lang w:val="kk-KZ"/>
              </w:rPr>
              <w:t xml:space="preserve"> пенсионного </w:t>
            </w:r>
            <w:r w:rsidRPr="00DA4949">
              <w:rPr>
                <w:b/>
                <w:sz w:val="24"/>
                <w:szCs w:val="20"/>
                <w:lang w:val="kk-KZ"/>
              </w:rPr>
              <w:t>фонда в целях улучшения жилищных условий и (или) оплаты образования</w:t>
            </w:r>
            <w:r w:rsidRPr="00DA4949">
              <w:rPr>
                <w:b/>
                <w:bCs/>
                <w:sz w:val="24"/>
                <w:szCs w:val="20"/>
                <w:lang w:val="kk-KZ"/>
              </w:rPr>
              <w:t xml:space="preserve"> </w:t>
            </w:r>
            <w:r w:rsidRPr="00DA4949">
              <w:rPr>
                <w:b/>
                <w:bCs/>
                <w:color w:val="000000"/>
                <w:sz w:val="24"/>
                <w:szCs w:val="20"/>
                <w:lang w:val="kk-KZ"/>
              </w:rPr>
              <w:t>на мое имя, в:</w:t>
            </w:r>
          </w:p>
          <w:p w:rsidR="00DF4CBF" w:rsidRPr="00DA4949" w:rsidRDefault="00DF4CBF"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rPr>
              <w:t>выбрать</w:t>
            </w:r>
            <w:r w:rsidRPr="00DA4949">
              <w:rPr>
                <w:i/>
                <w:color w:val="0000FF"/>
                <w:sz w:val="24"/>
                <w:szCs w:val="20"/>
                <w:lang w:val="kk"/>
              </w:rPr>
              <w:t xml:space="preserve"> валюту счета) </w:t>
            </w:r>
          </w:p>
          <w:p w:rsidR="003F3FD2" w:rsidRPr="00DA4949" w:rsidRDefault="003F3FD2" w:rsidP="002451F8">
            <w:pPr>
              <w:ind w:left="455"/>
              <w:jc w:val="both"/>
              <w:rPr>
                <w:bCs/>
                <w:color w:val="000000"/>
                <w:sz w:val="24"/>
                <w:szCs w:val="20"/>
                <w:lang w:val="kk-KZ"/>
              </w:rPr>
            </w:pPr>
            <w:r w:rsidRPr="00DA4949">
              <w:rPr>
                <w:bCs/>
                <w:color w:val="000000"/>
                <w:sz w:val="24"/>
                <w:szCs w:val="20"/>
                <w:lang w:val="kk-KZ"/>
              </w:rPr>
              <w:t xml:space="preserve"> </w:t>
            </w:r>
            <w:r w:rsidRPr="00DA4949">
              <w:rPr>
                <w:bCs/>
                <w:noProof/>
                <w:color w:val="000000"/>
                <w:sz w:val="24"/>
                <w:szCs w:val="20"/>
              </w:rPr>
              <w:drawing>
                <wp:inline distT="0" distB="0" distL="0" distR="0" wp14:anchorId="53CC5B29" wp14:editId="61D21167">
                  <wp:extent cx="267970" cy="1403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40335"/>
                          </a:xfrm>
                          <a:prstGeom prst="rect">
                            <a:avLst/>
                          </a:prstGeom>
                          <a:noFill/>
                        </pic:spPr>
                      </pic:pic>
                    </a:graphicData>
                  </a:graphic>
                </wp:inline>
              </w:drawing>
            </w:r>
            <w:r w:rsidRPr="00DA4949">
              <w:rPr>
                <w:bCs/>
                <w:color w:val="000000"/>
                <w:sz w:val="24"/>
                <w:szCs w:val="20"/>
                <w:lang w:val="kk-KZ"/>
              </w:rPr>
              <w:t xml:space="preserve"> иностранной валюте: доллар США</w:t>
            </w:r>
          </w:p>
          <w:p w:rsidR="00DF4CBF" w:rsidRPr="00DA4949" w:rsidRDefault="003F3FD2" w:rsidP="002451F8">
            <w:pPr>
              <w:tabs>
                <w:tab w:val="left" w:pos="880"/>
              </w:tabs>
              <w:ind w:firstLine="597"/>
              <w:contextualSpacing/>
              <w:jc w:val="both"/>
              <w:rPr>
                <w:bCs/>
                <w:color w:val="000000"/>
                <w:sz w:val="24"/>
                <w:szCs w:val="24"/>
                <w:lang w:val="kk-KZ"/>
              </w:rPr>
            </w:pPr>
            <w:r w:rsidRPr="00DA4949">
              <w:rPr>
                <w:bCs/>
                <w:noProof/>
                <w:color w:val="000000"/>
                <w:sz w:val="24"/>
                <w:szCs w:val="20"/>
              </w:rPr>
              <mc:AlternateContent>
                <mc:Choice Requires="wps">
                  <w:drawing>
                    <wp:anchor distT="0" distB="0" distL="114300" distR="114300" simplePos="0" relativeHeight="251662336" behindDoc="0" locked="0" layoutInCell="1" allowOverlap="1" wp14:anchorId="52F290A2" wp14:editId="3EA36620">
                      <wp:simplePos x="0" y="0"/>
                      <wp:positionH relativeFrom="column">
                        <wp:posOffset>322890</wp:posOffset>
                      </wp:positionH>
                      <wp:positionV relativeFrom="paragraph">
                        <wp:posOffset>30495</wp:posOffset>
                      </wp:positionV>
                      <wp:extent cx="255181" cy="127591"/>
                      <wp:effectExtent l="0" t="0" r="12065" b="25400"/>
                      <wp:wrapNone/>
                      <wp:docPr id="7" name="Прямоугольник 7"/>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405EC" id="Прямоугольник 7" o:spid="_x0000_s1026" style="position:absolute;margin-left:25.4pt;margin-top:2.4pt;width:20.1pt;height:10.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" fillcolor="#5b9bd5" strokecolor="#41719c" strokeweight="1pt"/>
                  </w:pict>
                </mc:Fallback>
              </mc:AlternateContent>
            </w:r>
            <w:r w:rsidRPr="00DA4949">
              <w:rPr>
                <w:bCs/>
                <w:color w:val="000000"/>
                <w:sz w:val="24"/>
                <w:szCs w:val="20"/>
                <w:lang w:val="kk-KZ"/>
              </w:rPr>
              <w:t xml:space="preserve">         национальной валюте: тенге,</w:t>
            </w:r>
            <w:r w:rsidRPr="00DA4949">
              <w:rPr>
                <w:bCs/>
                <w:color w:val="000000"/>
                <w:sz w:val="24"/>
                <w:szCs w:val="24"/>
                <w:lang w:val="kk-KZ"/>
              </w:rPr>
              <w:t xml:space="preserve"> на следующих условиях:</w:t>
            </w:r>
            <w:r w:rsidR="00DF4CBF" w:rsidRPr="00DA4949">
              <w:rPr>
                <w:i/>
                <w:color w:val="0000FF"/>
                <w:sz w:val="24"/>
                <w:szCs w:val="24"/>
                <w:lang w:val="kk-KZ"/>
              </w:rPr>
              <w:t>]</w:t>
            </w:r>
          </w:p>
          <w:p w:rsidR="003F3FD2" w:rsidRPr="00DA4949" w:rsidRDefault="003F3FD2" w:rsidP="002451F8">
            <w:pPr>
              <w:tabs>
                <w:tab w:val="left" w:pos="1022"/>
              </w:tabs>
              <w:ind w:firstLine="455"/>
              <w:contextualSpacing/>
              <w:jc w:val="both"/>
              <w:rPr>
                <w:bCs/>
                <w:color w:val="000000"/>
                <w:sz w:val="24"/>
                <w:szCs w:val="20"/>
                <w:lang w:val="kk-KZ"/>
              </w:rPr>
            </w:pPr>
          </w:p>
          <w:p w:rsidR="003F3FD2" w:rsidRPr="00DA4949" w:rsidRDefault="003F3FD2" w:rsidP="002451F8">
            <w:pPr>
              <w:tabs>
                <w:tab w:val="left" w:pos="880"/>
              </w:tabs>
              <w:jc w:val="both"/>
              <w:rPr>
                <w:b/>
                <w:i/>
                <w:color w:val="0000FF"/>
                <w:sz w:val="24"/>
                <w:szCs w:val="24"/>
                <w:lang w:val="kk-KZ"/>
              </w:rPr>
            </w:pPr>
            <w:r w:rsidRPr="00DA4949">
              <w:rPr>
                <w:b/>
                <w:i/>
                <w:color w:val="0000FF"/>
                <w:sz w:val="24"/>
                <w:szCs w:val="24"/>
                <w:lang w:val="kk-KZ"/>
              </w:rPr>
              <w:t>ВАРИАНТ 5 – В СЛУЧАЕ, ЕСЛИ ДОГОВОР ЗАКЛЮЧАЕТСЯ ДОВЕРЕННЫМ ЛИЦОМ ОТ ИМЕНИ СОВЕРШЕННОЛЕТНЕГО ЛИЦА ПО ДОВЕРЕННОСТИ:</w:t>
            </w:r>
          </w:p>
          <w:p w:rsidR="00EC07B2" w:rsidRPr="00DA4949" w:rsidRDefault="00544B8D" w:rsidP="002451F8">
            <w:pPr>
              <w:tabs>
                <w:tab w:val="left" w:pos="880"/>
              </w:tabs>
              <w:contextualSpacing/>
              <w:jc w:val="both"/>
              <w:rPr>
                <w:i/>
                <w:color w:val="0000FF"/>
                <w:sz w:val="24"/>
                <w:szCs w:val="24"/>
                <w:lang w:val="kk-KZ"/>
              </w:rPr>
            </w:pPr>
            <w:r w:rsidRPr="00DA4949">
              <w:rPr>
                <w:i/>
                <w:color w:val="0000FF"/>
                <w:sz w:val="24"/>
                <w:szCs w:val="24"/>
                <w:lang w:val="kk-KZ"/>
              </w:rPr>
              <w:t xml:space="preserve">     </w:t>
            </w:r>
            <w:r w:rsidR="00EC07B2" w:rsidRPr="00DA4949">
              <w:rPr>
                <w:color w:val="000000"/>
                <w:sz w:val="24"/>
                <w:szCs w:val="24"/>
                <w:lang w:val="kk-KZ"/>
              </w:rPr>
              <w:t xml:space="preserve"> Мен, ________(Т.А.Ә.) ЖСН: _____________ , ____________ жылғы  № _________ сенімхат бойынша әрі қарай «Клиент» деп аталатын ________(Т.А.Ә.)</w:t>
            </w:r>
            <w:r w:rsidR="00A5708F">
              <w:rPr>
                <w:color w:val="000000"/>
                <w:sz w:val="24"/>
                <w:szCs w:val="24"/>
                <w:lang w:val="kk-KZ"/>
              </w:rPr>
              <w:t>,</w:t>
            </w:r>
            <w:r w:rsidR="00EC07B2" w:rsidRPr="00DA4949">
              <w:rPr>
                <w:color w:val="000000"/>
                <w:sz w:val="24"/>
                <w:szCs w:val="24"/>
                <w:lang w:val="kk-KZ"/>
              </w:rPr>
              <w:t xml:space="preserve"> </w:t>
            </w:r>
            <w:r w:rsidR="00A5708F" w:rsidRPr="00DA4949">
              <w:rPr>
                <w:color w:val="000000"/>
                <w:sz w:val="24"/>
                <w:szCs w:val="24"/>
                <w:lang w:val="kk-KZ"/>
              </w:rPr>
              <w:t xml:space="preserve"> ЖСН: </w:t>
            </w:r>
            <w:r w:rsidR="00A5708F" w:rsidRPr="00DA4949">
              <w:rPr>
                <w:color w:val="000000"/>
                <w:sz w:val="24"/>
                <w:szCs w:val="24"/>
                <w:lang w:val="kk-KZ"/>
              </w:rPr>
              <w:lastRenderedPageBreak/>
              <w:t>_____________</w:t>
            </w:r>
            <w:r w:rsidR="00A5708F">
              <w:rPr>
                <w:color w:val="000000"/>
                <w:sz w:val="24"/>
                <w:szCs w:val="24"/>
                <w:lang w:val="kk-KZ"/>
              </w:rPr>
              <w:t>,</w:t>
            </w:r>
            <w:r w:rsidR="00A5708F" w:rsidRPr="00DA4949">
              <w:rPr>
                <w:color w:val="000000"/>
                <w:sz w:val="24"/>
                <w:szCs w:val="24"/>
                <w:lang w:val="kk-KZ"/>
              </w:rPr>
              <w:t xml:space="preserve">  </w:t>
            </w:r>
            <w:r w:rsidR="00EC07B2" w:rsidRPr="00DA4949">
              <w:rPr>
                <w:color w:val="000000"/>
                <w:sz w:val="24"/>
                <w:szCs w:val="24"/>
                <w:lang w:val="kk-KZ"/>
              </w:rPr>
              <w:t xml:space="preserve">атынан және оның мүддесінде әрекет ете отырып, </w:t>
            </w:r>
            <w:r w:rsidR="00EC07B2" w:rsidRPr="00DA4949">
              <w:rPr>
                <w:bCs/>
                <w:color w:val="000000"/>
                <w:spacing w:val="-2"/>
                <w:sz w:val="24"/>
                <w:szCs w:val="24"/>
                <w:lang w:val="kk-KZ"/>
              </w:rPr>
              <w:t xml:space="preserve">«Отбасы банк» АҚ-ның  кешенді банктік және басқа да қызметтерді  көрсетуінің стандартты талаптарына </w:t>
            </w:r>
            <w:r w:rsidR="00244E1C" w:rsidRPr="00DA4949">
              <w:rPr>
                <w:bCs/>
                <w:color w:val="000000"/>
                <w:spacing w:val="-2"/>
                <w:sz w:val="24"/>
                <w:szCs w:val="24"/>
                <w:lang w:val="kk-KZ"/>
              </w:rPr>
              <w:t>(Қосылу шарты) (бұдан әрі –Кешенді талаптар)</w:t>
            </w:r>
            <w:r w:rsidR="00244E1C">
              <w:rPr>
                <w:bCs/>
                <w:color w:val="000000"/>
                <w:spacing w:val="-2"/>
                <w:sz w:val="24"/>
                <w:szCs w:val="24"/>
                <w:lang w:val="kk-KZ"/>
              </w:rPr>
              <w:t xml:space="preserve"> </w:t>
            </w:r>
            <w:r w:rsidR="00EC07B2" w:rsidRPr="00DA4949">
              <w:rPr>
                <w:bCs/>
                <w:color w:val="000000"/>
                <w:spacing w:val="-2"/>
                <w:sz w:val="24"/>
                <w:szCs w:val="24"/>
                <w:lang w:val="kk-KZ"/>
              </w:rPr>
              <w:t xml:space="preserve">оның </w:t>
            </w:r>
            <w:r w:rsidR="004B589F">
              <w:rPr>
                <w:bCs/>
                <w:color w:val="000000"/>
                <w:spacing w:val="-2"/>
                <w:sz w:val="24"/>
                <w:szCs w:val="24"/>
                <w:lang w:val="kk-KZ"/>
              </w:rPr>
              <w:t>қосылуы бойынша</w:t>
            </w:r>
            <w:r w:rsidR="00EC07B2" w:rsidRPr="00DA4949">
              <w:rPr>
                <w:bCs/>
                <w:color w:val="000000"/>
                <w:spacing w:val="-2"/>
                <w:sz w:val="24"/>
                <w:szCs w:val="24"/>
                <w:lang w:val="kk-KZ"/>
              </w:rPr>
              <w:t xml:space="preserve"> әрекеттерді  толық көлемде жүзеге асырамын, сондай-ақ: / </w:t>
            </w:r>
            <w:r w:rsidR="00EC07B2" w:rsidRPr="00DA4949">
              <w:rPr>
                <w:b/>
                <w:color w:val="000000"/>
                <w:sz w:val="24"/>
                <w:szCs w:val="24"/>
                <w:lang w:val="kk-KZ"/>
              </w:rPr>
              <w:t xml:space="preserve">Я, ________(ФИО) ИИН: _____________ действующий от имени и в интересах ________(ФИО) </w:t>
            </w:r>
            <w:r w:rsidR="00EC07B2" w:rsidRPr="00DA4949">
              <w:rPr>
                <w:b/>
                <w:sz w:val="24"/>
                <w:szCs w:val="24"/>
                <w:lang w:val="kk-KZ"/>
              </w:rPr>
              <w:t>именуемого в дальнейшем «Клиент»</w:t>
            </w:r>
            <w:r w:rsidR="00EC07B2" w:rsidRPr="00DA4949">
              <w:rPr>
                <w:b/>
                <w:color w:val="000000"/>
                <w:sz w:val="24"/>
                <w:szCs w:val="24"/>
                <w:lang w:val="kk-KZ"/>
              </w:rPr>
              <w:t xml:space="preserve"> ИИН: _____________ по доверенности № _________ от ____________ года, осуществляю действия по его присоеди</w:t>
            </w:r>
            <w:r w:rsidR="002C1D61" w:rsidRPr="00DA4949">
              <w:rPr>
                <w:b/>
                <w:color w:val="000000"/>
                <w:sz w:val="24"/>
                <w:szCs w:val="24"/>
                <w:lang w:val="kk-KZ"/>
              </w:rPr>
              <w:t>не</w:t>
            </w:r>
            <w:r w:rsidR="00EC07B2" w:rsidRPr="00DA4949">
              <w:rPr>
                <w:b/>
                <w:color w:val="000000"/>
                <w:sz w:val="24"/>
                <w:szCs w:val="24"/>
                <w:lang w:val="kk-KZ"/>
              </w:rPr>
              <w:t xml:space="preserve">нию к Стандартным условиям </w:t>
            </w:r>
            <w:r w:rsidR="00EC07B2" w:rsidRPr="00DA4949">
              <w:rPr>
                <w:b/>
                <w:bCs/>
                <w:color w:val="000000"/>
                <w:sz w:val="24"/>
                <w:szCs w:val="24"/>
                <w:lang w:val="kk-KZ"/>
              </w:rPr>
              <w:t>предоставления комплекса банковских и иных услуг АО «Отбасы банк» (Договор присоединения) (далее – Комплексные условия) в полном объеме, а также</w:t>
            </w:r>
            <w:r w:rsidR="00EC07B2" w:rsidRPr="00DA4949">
              <w:rPr>
                <w:bCs/>
                <w:color w:val="000000"/>
                <w:sz w:val="24"/>
                <w:szCs w:val="24"/>
                <w:lang w:val="kk-KZ"/>
              </w:rPr>
              <w:t xml:space="preserve"> </w:t>
            </w:r>
            <w:r w:rsidR="00EC07B2" w:rsidRPr="00DA4949">
              <w:rPr>
                <w:i/>
                <w:color w:val="0000FF"/>
                <w:sz w:val="24"/>
                <w:szCs w:val="24"/>
                <w:lang w:val="kk-KZ"/>
              </w:rPr>
              <w:t>(выбрать нужное)</w:t>
            </w:r>
            <w:r w:rsidR="00EC07B2" w:rsidRPr="00DA4949">
              <w:rPr>
                <w:bCs/>
                <w:color w:val="000000"/>
                <w:sz w:val="24"/>
                <w:szCs w:val="24"/>
                <w:lang w:val="kk-KZ"/>
              </w:rPr>
              <w:t>:</w:t>
            </w:r>
            <w:r w:rsidR="00EC07B2" w:rsidRPr="00DA4949">
              <w:rPr>
                <w:i/>
                <w:color w:val="0000FF"/>
                <w:sz w:val="24"/>
                <w:szCs w:val="24"/>
                <w:lang w:val="kk-KZ"/>
              </w:rPr>
              <w:t xml:space="preserve"> </w:t>
            </w:r>
          </w:p>
          <w:p w:rsidR="003F3FD2" w:rsidRPr="00DA4949" w:rsidRDefault="00544B8D" w:rsidP="002451F8">
            <w:pPr>
              <w:tabs>
                <w:tab w:val="left" w:pos="880"/>
              </w:tabs>
              <w:ind w:firstLine="454"/>
              <w:contextualSpacing/>
              <w:jc w:val="both"/>
              <w:rPr>
                <w:b/>
                <w:bCs/>
                <w:sz w:val="24"/>
                <w:szCs w:val="24"/>
              </w:rPr>
            </w:pPr>
            <w:r w:rsidRPr="00DA4949">
              <w:rPr>
                <w:i/>
                <w:color w:val="0000FF"/>
                <w:sz w:val="24"/>
                <w:szCs w:val="24"/>
                <w:lang w:val="kk-KZ"/>
              </w:rPr>
              <w:t xml:space="preserve">[ - </w:t>
            </w:r>
            <w:r w:rsidR="00C2263A" w:rsidRPr="00DA4949">
              <w:rPr>
                <w:i/>
                <w:color w:val="0000FF"/>
                <w:sz w:val="24"/>
                <w:szCs w:val="24"/>
                <w:lang w:val="kk-KZ"/>
              </w:rPr>
              <w:t>(</w:t>
            </w:r>
            <w:r w:rsidR="00C2263A" w:rsidRPr="00DA4949">
              <w:rPr>
                <w:i/>
                <w:color w:val="0000FF"/>
                <w:sz w:val="24"/>
                <w:szCs w:val="24"/>
              </w:rPr>
              <w:t>ағымдағы шотты ашу кезінде көрсетіледі</w:t>
            </w:r>
            <w:r w:rsidR="00C2263A" w:rsidRPr="00DA4949">
              <w:rPr>
                <w:i/>
                <w:sz w:val="24"/>
                <w:szCs w:val="24"/>
                <w:lang w:val="kk-KZ"/>
              </w:rPr>
              <w:t>)</w:t>
            </w:r>
            <w:r w:rsidR="003F3FD2" w:rsidRPr="00DA4949">
              <w:rPr>
                <w:bCs/>
                <w:i/>
                <w:color w:val="000000"/>
                <w:sz w:val="24"/>
                <w:szCs w:val="24"/>
              </w:rPr>
              <w:t xml:space="preserve"> </w:t>
            </w:r>
            <w:r w:rsidR="00244E1C" w:rsidRPr="00DA4949">
              <w:rPr>
                <w:bCs/>
                <w:color w:val="000000"/>
                <w:sz w:val="24"/>
                <w:szCs w:val="24"/>
                <w:lang w:val="kk-KZ"/>
              </w:rPr>
              <w:t xml:space="preserve"> Клиент </w:t>
            </w:r>
            <w:r w:rsidR="00244E1C" w:rsidRPr="00DA4949">
              <w:rPr>
                <w:bCs/>
                <w:color w:val="000000"/>
                <w:sz w:val="24"/>
                <w:szCs w:val="24"/>
              </w:rPr>
              <w:t xml:space="preserve"> аты</w:t>
            </w:r>
            <w:r w:rsidR="00244E1C" w:rsidRPr="00DA4949">
              <w:rPr>
                <w:bCs/>
                <w:color w:val="000000"/>
                <w:sz w:val="24"/>
                <w:szCs w:val="24"/>
                <w:lang w:val="kk-KZ"/>
              </w:rPr>
              <w:t>н</w:t>
            </w:r>
            <w:r w:rsidR="00244E1C" w:rsidRPr="00DA4949">
              <w:rPr>
                <w:bCs/>
                <w:color w:val="000000"/>
                <w:sz w:val="24"/>
                <w:szCs w:val="24"/>
              </w:rPr>
              <w:t xml:space="preserve">а </w:t>
            </w:r>
            <w:r w:rsidR="00244E1C">
              <w:rPr>
                <w:bCs/>
                <w:color w:val="000000"/>
                <w:sz w:val="24"/>
                <w:szCs w:val="24"/>
                <w:lang w:val="kk-KZ"/>
              </w:rPr>
              <w:t xml:space="preserve"> келесі талаптар бойынша</w:t>
            </w:r>
            <w:r w:rsidR="00244E1C" w:rsidRPr="00DA4949">
              <w:rPr>
                <w:bCs/>
                <w:i/>
                <w:color w:val="000000"/>
                <w:sz w:val="24"/>
                <w:szCs w:val="24"/>
              </w:rPr>
              <w:t xml:space="preserve"> </w:t>
            </w:r>
            <w:r w:rsidR="003F3FD2" w:rsidRPr="00DA4949">
              <w:rPr>
                <w:bCs/>
                <w:color w:val="000000"/>
                <w:sz w:val="24"/>
                <w:szCs w:val="24"/>
              </w:rPr>
              <w:t>ағымдағы банктік шотты</w:t>
            </w:r>
            <w:r w:rsidR="003F3FD2" w:rsidRPr="00DA4949">
              <w:rPr>
                <w:bCs/>
                <w:color w:val="000000"/>
                <w:sz w:val="24"/>
                <w:szCs w:val="24"/>
                <w:lang w:val="kk-KZ"/>
              </w:rPr>
              <w:t xml:space="preserve"> </w:t>
            </w:r>
            <w:r w:rsidR="003F3FD2" w:rsidRPr="00DA4949">
              <w:rPr>
                <w:bCs/>
                <w:color w:val="000000"/>
                <w:sz w:val="24"/>
                <w:szCs w:val="24"/>
              </w:rPr>
              <w:t>ашуыңызды сұраймын</w:t>
            </w:r>
            <w:r w:rsidR="00E85F86" w:rsidRPr="00DA4949">
              <w:rPr>
                <w:bCs/>
                <w:color w:val="000000"/>
                <w:sz w:val="24"/>
                <w:szCs w:val="24"/>
                <w:lang w:val="kk-KZ"/>
              </w:rPr>
              <w:t xml:space="preserve"> </w:t>
            </w:r>
            <w:r w:rsidR="003F3FD2" w:rsidRPr="00DA4949">
              <w:rPr>
                <w:bCs/>
                <w:i/>
                <w:color w:val="000000"/>
                <w:sz w:val="24"/>
                <w:szCs w:val="24"/>
              </w:rPr>
              <w:t xml:space="preserve">/ </w:t>
            </w:r>
            <w:r w:rsidR="003F3FD2" w:rsidRPr="00DA4949">
              <w:rPr>
                <w:i/>
                <w:color w:val="0000FF"/>
                <w:sz w:val="24"/>
                <w:szCs w:val="24"/>
                <w:lang w:val="kk-KZ"/>
              </w:rPr>
              <w:t xml:space="preserve">(указывается при открытии текущего счета) </w:t>
            </w:r>
            <w:r w:rsidR="003F3FD2" w:rsidRPr="00DA4949">
              <w:rPr>
                <w:b/>
                <w:bCs/>
                <w:color w:val="000000"/>
                <w:sz w:val="24"/>
                <w:szCs w:val="24"/>
              </w:rPr>
              <w:t>прошу открыть текущий банковский счет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3F3FD2" w:rsidRPr="00DA4949" w:rsidRDefault="00544B8D" w:rsidP="002451F8">
            <w:pPr>
              <w:tabs>
                <w:tab w:val="left" w:pos="880"/>
              </w:tabs>
              <w:contextualSpacing/>
              <w:jc w:val="both"/>
              <w:rPr>
                <w:bCs/>
                <w:sz w:val="24"/>
                <w:szCs w:val="24"/>
              </w:rPr>
            </w:pPr>
            <w:r w:rsidRPr="00DA4949">
              <w:rPr>
                <w:i/>
                <w:color w:val="0000FF"/>
                <w:sz w:val="24"/>
                <w:szCs w:val="24"/>
                <w:lang w:val="kk-KZ"/>
              </w:rPr>
              <w:t xml:space="preserve">       [ - </w:t>
            </w:r>
            <w:r w:rsidR="003F3FD2" w:rsidRPr="00DA4949">
              <w:rPr>
                <w:i/>
                <w:color w:val="0000FF"/>
                <w:sz w:val="24"/>
                <w:szCs w:val="24"/>
                <w:lang w:val="kk-KZ"/>
              </w:rPr>
              <w:t xml:space="preserve">(арнайы шот ашу кезінде көрсетіледі) </w:t>
            </w:r>
            <w:r w:rsidR="00EB562D">
              <w:rPr>
                <w:noProof/>
                <w:sz w:val="24"/>
                <w:szCs w:val="24"/>
                <w:lang w:val="kk-KZ"/>
              </w:rPr>
              <w:t xml:space="preserve">Клиент  атына келесі талаптар бойынша арнайы банктік шотты ашуыңызды сұраймын  </w:t>
            </w:r>
            <w:r w:rsidR="00E85F86" w:rsidRPr="00DA4949">
              <w:rPr>
                <w:i/>
                <w:noProof/>
                <w:sz w:val="24"/>
                <w:szCs w:val="24"/>
                <w:lang w:val="kk-KZ"/>
              </w:rPr>
              <w:t xml:space="preserve"> </w:t>
            </w:r>
            <w:r w:rsidR="003F3FD2" w:rsidRPr="00DA4949">
              <w:rPr>
                <w:i/>
                <w:noProof/>
                <w:sz w:val="24"/>
                <w:szCs w:val="24"/>
                <w:lang w:val="kk-KZ"/>
              </w:rPr>
              <w:t xml:space="preserve">/ </w:t>
            </w:r>
            <w:r w:rsidR="003F3FD2" w:rsidRPr="00DA4949">
              <w:rPr>
                <w:i/>
                <w:noProof/>
                <w:sz w:val="24"/>
                <w:szCs w:val="24"/>
              </w:rPr>
              <w:t>(</w:t>
            </w:r>
            <w:r w:rsidR="003F3FD2" w:rsidRPr="00DA4949">
              <w:rPr>
                <w:i/>
                <w:noProof/>
                <w:color w:val="3333FF"/>
                <w:sz w:val="24"/>
                <w:szCs w:val="24"/>
              </w:rPr>
              <w:t>указывается при открытии спец</w:t>
            </w:r>
            <w:r w:rsidR="008B5238" w:rsidRPr="00DA4949">
              <w:rPr>
                <w:i/>
                <w:noProof/>
                <w:color w:val="3333FF"/>
                <w:sz w:val="24"/>
                <w:szCs w:val="24"/>
              </w:rPr>
              <w:t xml:space="preserve">иального </w:t>
            </w:r>
            <w:r w:rsidR="003F3FD2" w:rsidRPr="00DA4949">
              <w:rPr>
                <w:i/>
                <w:noProof/>
                <w:color w:val="3333FF"/>
                <w:sz w:val="24"/>
                <w:szCs w:val="24"/>
              </w:rPr>
              <w:t>счета</w:t>
            </w:r>
            <w:r w:rsidR="003F3FD2" w:rsidRPr="00DA4949">
              <w:rPr>
                <w:i/>
                <w:noProof/>
                <w:sz w:val="24"/>
                <w:szCs w:val="24"/>
              </w:rPr>
              <w:t xml:space="preserve">) </w:t>
            </w:r>
            <w:r w:rsidR="003F3FD2" w:rsidRPr="00DA4949">
              <w:rPr>
                <w:b/>
                <w:noProof/>
                <w:sz w:val="24"/>
                <w:szCs w:val="24"/>
              </w:rPr>
              <w:t>прошу открыть специальный текущий банковский счет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2841D2" w:rsidRPr="00DA4949" w:rsidRDefault="00544B8D" w:rsidP="002451F8">
            <w:pPr>
              <w:ind w:firstLine="454"/>
              <w:contextualSpacing/>
              <w:jc w:val="both"/>
              <w:rPr>
                <w:bCs/>
                <w:color w:val="000000"/>
                <w:sz w:val="24"/>
                <w:szCs w:val="24"/>
                <w:lang w:val="kk-KZ"/>
              </w:rPr>
            </w:pPr>
            <w:r w:rsidRPr="00DA4949">
              <w:rPr>
                <w:i/>
                <w:color w:val="0000FF"/>
                <w:sz w:val="24"/>
                <w:szCs w:val="24"/>
                <w:lang w:val="kk-KZ"/>
              </w:rPr>
              <w:t xml:space="preserve">[ - </w:t>
            </w:r>
            <w:r w:rsidR="003F3FD2" w:rsidRPr="00DA4949">
              <w:rPr>
                <w:i/>
                <w:color w:val="0000FF"/>
                <w:sz w:val="24"/>
                <w:szCs w:val="24"/>
                <w:lang w:val="kk-KZ"/>
              </w:rPr>
              <w:t>(</w:t>
            </w:r>
            <w:r w:rsidR="003F3FD2" w:rsidRPr="00DA4949">
              <w:rPr>
                <w:i/>
                <w:color w:val="0000FF"/>
                <w:sz w:val="24"/>
                <w:lang w:val="kk-KZ"/>
              </w:rPr>
              <w:t>біржолғы зейнетақы төлемдерін есептеу үшін арнайы шотты ашу кезінде көрсетіледі</w:t>
            </w:r>
            <w:r w:rsidR="003F3FD2" w:rsidRPr="00DA4949">
              <w:rPr>
                <w:i/>
                <w:color w:val="0000FF"/>
                <w:sz w:val="24"/>
                <w:szCs w:val="24"/>
                <w:lang w:val="kk-KZ"/>
              </w:rPr>
              <w:t>)</w:t>
            </w:r>
            <w:r w:rsidR="003F3FD2" w:rsidRPr="00DA4949">
              <w:rPr>
                <w:bCs/>
                <w:i/>
                <w:color w:val="000000"/>
                <w:sz w:val="24"/>
                <w:szCs w:val="24"/>
                <w:lang w:val="kk-KZ"/>
              </w:rPr>
              <w:t xml:space="preserve"> </w:t>
            </w:r>
            <w:r w:rsidR="003F3FD2" w:rsidRPr="00DA4949">
              <w:rPr>
                <w:bCs/>
                <w:color w:val="000000"/>
                <w:sz w:val="24"/>
                <w:szCs w:val="24"/>
                <w:lang w:val="kk-KZ"/>
              </w:rPr>
              <w:t>Клиенттің атына біржолғы зейнетақы төлемдерін аудару үшін арнайы ағымдағы банктік шот ашуыңызды сұраймын</w:t>
            </w:r>
            <w:r w:rsidR="002841D2" w:rsidRPr="00DA4949">
              <w:rPr>
                <w:bCs/>
                <w:color w:val="000000"/>
                <w:sz w:val="24"/>
                <w:szCs w:val="24"/>
                <w:lang w:val="kk-KZ"/>
              </w:rPr>
              <w:t xml:space="preserve"> </w:t>
            </w:r>
          </w:p>
          <w:p w:rsidR="002841D2" w:rsidRPr="00DA4949" w:rsidRDefault="002841D2" w:rsidP="002451F8">
            <w:pPr>
              <w:contextualSpacing/>
              <w:jc w:val="both"/>
              <w:rPr>
                <w:i/>
                <w:color w:val="0000FF"/>
                <w:sz w:val="24"/>
                <w:szCs w:val="20"/>
                <w:lang w:val="kk"/>
              </w:rPr>
            </w:pPr>
            <w:r w:rsidRPr="00DA4949">
              <w:rPr>
                <w:i/>
                <w:color w:val="0000FF"/>
                <w:sz w:val="24"/>
                <w:szCs w:val="20"/>
                <w:lang w:val="kk"/>
              </w:rPr>
              <w:t>(</w:t>
            </w:r>
            <w:r w:rsidR="00943786" w:rsidRPr="00DA4949">
              <w:rPr>
                <w:i/>
                <w:color w:val="0000FF"/>
                <w:sz w:val="24"/>
                <w:szCs w:val="20"/>
                <w:lang w:val="kk-KZ"/>
              </w:rPr>
              <w:t xml:space="preserve"> шот валютасын таңдаңыз</w:t>
            </w:r>
            <w:r w:rsidR="00943786" w:rsidRPr="00DA4949">
              <w:rPr>
                <w:i/>
                <w:color w:val="0000FF"/>
                <w:sz w:val="24"/>
                <w:szCs w:val="20"/>
                <w:lang w:val="kk"/>
              </w:rPr>
              <w:t xml:space="preserve"> </w:t>
            </w:r>
            <w:r w:rsidRPr="00DA4949">
              <w:rPr>
                <w:i/>
                <w:color w:val="0000FF"/>
                <w:sz w:val="24"/>
                <w:szCs w:val="20"/>
                <w:lang w:val="kk"/>
              </w:rPr>
              <w:t xml:space="preserve">) </w:t>
            </w:r>
          </w:p>
          <w:p w:rsidR="002841D2" w:rsidRPr="00DA4949" w:rsidRDefault="002841D2" w:rsidP="002451F8">
            <w:pPr>
              <w:ind w:left="455"/>
              <w:jc w:val="both"/>
              <w:rPr>
                <w:bCs/>
                <w:color w:val="000000"/>
                <w:sz w:val="24"/>
                <w:szCs w:val="20"/>
                <w:lang w:val="kk"/>
              </w:rPr>
            </w:pPr>
            <w:r w:rsidRPr="00DA4949">
              <w:rPr>
                <w:bCs/>
                <w:noProof/>
                <w:color w:val="000000"/>
                <w:sz w:val="20"/>
                <w:szCs w:val="20"/>
              </w:rPr>
              <mc:AlternateContent>
                <mc:Choice Requires="wps">
                  <w:drawing>
                    <wp:anchor distT="0" distB="0" distL="114300" distR="114300" simplePos="0" relativeHeight="251683840" behindDoc="0" locked="0" layoutInCell="1" allowOverlap="1" wp14:anchorId="1D91BA36" wp14:editId="7AA16242">
                      <wp:simplePos x="0" y="0"/>
                      <wp:positionH relativeFrom="column">
                        <wp:posOffset>-4445</wp:posOffset>
                      </wp:positionH>
                      <wp:positionV relativeFrom="paragraph">
                        <wp:posOffset>8890</wp:posOffset>
                      </wp:positionV>
                      <wp:extent cx="255181" cy="127591"/>
                      <wp:effectExtent l="0" t="0" r="12065" b="25400"/>
                      <wp:wrapNone/>
                      <wp:docPr id="25" name="Прямоугольник 25"/>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3C5A463D" id="Прямоугольник 25" o:spid="_x0000_s1026" style="position:absolute;margin-left:-.35pt;margin-top:.7pt;width:20.1pt;height:10.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" fillcolor="#5b9bd5" strokecolor="#41719c" strokeweight="1pt"/>
                  </w:pict>
                </mc:Fallback>
              </mc:AlternateContent>
            </w:r>
            <w:r w:rsidRPr="00DA4949">
              <w:rPr>
                <w:bCs/>
                <w:color w:val="000000"/>
                <w:sz w:val="24"/>
                <w:szCs w:val="20"/>
                <w:lang w:val="kk"/>
              </w:rPr>
              <w:t xml:space="preserve"> шетел валютасында: </w:t>
            </w:r>
            <w:r w:rsidR="001C7D19" w:rsidRPr="00DA4949">
              <w:rPr>
                <w:b/>
                <w:i/>
                <w:color w:val="0000FF"/>
                <w:sz w:val="24"/>
                <w:szCs w:val="20"/>
                <w:lang w:val="kk"/>
              </w:rPr>
              <w:t xml:space="preserve"> </w:t>
            </w:r>
            <w:r w:rsidR="00812734" w:rsidRPr="00DA4949">
              <w:rPr>
                <w:i/>
                <w:color w:val="0000FF"/>
                <w:sz w:val="24"/>
                <w:szCs w:val="20"/>
                <w:lang w:val="kk-KZ"/>
              </w:rPr>
              <w:t>(</w:t>
            </w:r>
            <w:r w:rsidR="00943786" w:rsidRPr="00DA4949">
              <w:rPr>
                <w:i/>
                <w:color w:val="0000FF"/>
                <w:sz w:val="24"/>
                <w:szCs w:val="20"/>
                <w:lang w:val="kk-KZ"/>
              </w:rPr>
              <w:t xml:space="preserve"> шот валютасын көрсетіңіз </w:t>
            </w:r>
            <w:r w:rsidR="00812734" w:rsidRPr="00DA4949">
              <w:rPr>
                <w:i/>
                <w:color w:val="0000FF"/>
                <w:sz w:val="24"/>
                <w:szCs w:val="20"/>
                <w:lang w:val="kk-KZ"/>
              </w:rPr>
              <w:t xml:space="preserve">, </w:t>
            </w:r>
            <w:r w:rsidR="001C7D19" w:rsidRPr="00DA4949">
              <w:rPr>
                <w:i/>
                <w:color w:val="0000FF"/>
                <w:sz w:val="24"/>
                <w:szCs w:val="20"/>
                <w:lang w:val="kk"/>
              </w:rPr>
              <w:t xml:space="preserve">Ескертпе: шетел валютасындағы шот емделуге </w:t>
            </w:r>
            <w:r w:rsidR="00232E95" w:rsidRPr="00DA4949">
              <w:rPr>
                <w:i/>
                <w:color w:val="0000FF"/>
                <w:sz w:val="24"/>
                <w:szCs w:val="20"/>
                <w:lang w:val="kk"/>
              </w:rPr>
              <w:t xml:space="preserve"> шетелдік медициналық ұйымдарда</w:t>
            </w:r>
            <w:r w:rsidR="00232E95" w:rsidRPr="00DA4949">
              <w:rPr>
                <w:i/>
                <w:color w:val="FF0000"/>
                <w:sz w:val="24"/>
                <w:szCs w:val="20"/>
                <w:lang w:val="kk"/>
              </w:rPr>
              <w:t xml:space="preserve"> </w:t>
            </w:r>
            <w:r w:rsidR="001C7D19" w:rsidRPr="00DA4949">
              <w:rPr>
                <w:i/>
                <w:color w:val="0000FF"/>
                <w:sz w:val="24"/>
                <w:szCs w:val="20"/>
                <w:lang w:val="kk"/>
              </w:rPr>
              <w:t>ақы төлеу мақсатты таңдаған кезде ғана ашылады)</w:t>
            </w:r>
          </w:p>
          <w:p w:rsidR="002841D2" w:rsidRPr="00DA4949" w:rsidRDefault="002841D2" w:rsidP="002451F8">
            <w:pPr>
              <w:ind w:firstLine="454"/>
              <w:contextualSpacing/>
              <w:jc w:val="both"/>
              <w:rPr>
                <w:b/>
                <w:bCs/>
                <w:color w:val="000000"/>
                <w:sz w:val="24"/>
                <w:szCs w:val="24"/>
                <w:lang w:val="kk-KZ"/>
              </w:rPr>
            </w:pPr>
            <w:r w:rsidRPr="00DA4949">
              <w:rPr>
                <w:bCs/>
                <w:noProof/>
                <w:color w:val="000000"/>
              </w:rPr>
              <mc:AlternateContent>
                <mc:Choice Requires="wps">
                  <w:drawing>
                    <wp:anchor distT="0" distB="0" distL="114300" distR="114300" simplePos="0" relativeHeight="251684864" behindDoc="0" locked="0" layoutInCell="1" allowOverlap="1" wp14:anchorId="1C438A78" wp14:editId="6623E73F">
                      <wp:simplePos x="0" y="0"/>
                      <wp:positionH relativeFrom="column">
                        <wp:posOffset>-4445</wp:posOffset>
                      </wp:positionH>
                      <wp:positionV relativeFrom="paragraph">
                        <wp:posOffset>8890</wp:posOffset>
                      </wp:positionV>
                      <wp:extent cx="255181" cy="127591"/>
                      <wp:effectExtent l="0" t="0" r="12065" b="25400"/>
                      <wp:wrapNone/>
                      <wp:docPr id="28" name="Прямоугольник 28"/>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5DAC816F" id="Прямоугольник 28" o:spid="_x0000_s1026" style="position:absolute;margin-left:-.35pt;margin-top:.7pt;width:20.1pt;height:10.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" fillcolor="#5b9bd5" strokecolor="#41719c" strokeweight="1pt"/>
                  </w:pict>
                </mc:Fallback>
              </mc:AlternateContent>
            </w:r>
            <w:r w:rsidRPr="00DA4949">
              <w:rPr>
                <w:bCs/>
                <w:color w:val="000000"/>
                <w:sz w:val="24"/>
                <w:lang w:val="kk"/>
              </w:rPr>
              <w:t>ұлттық валютада: теңге</w:t>
            </w:r>
            <w:r w:rsidRPr="00DA4949">
              <w:rPr>
                <w:bCs/>
                <w:color w:val="000000"/>
                <w:sz w:val="24"/>
                <w:szCs w:val="24"/>
                <w:lang w:val="kk-KZ"/>
              </w:rPr>
              <w:t xml:space="preserve"> </w:t>
            </w:r>
            <w:r w:rsidR="004B589F">
              <w:rPr>
                <w:bCs/>
                <w:color w:val="000000"/>
                <w:sz w:val="24"/>
                <w:szCs w:val="24"/>
                <w:lang w:val="kk-KZ"/>
              </w:rPr>
              <w:t>келесі талаптар бойынша</w:t>
            </w:r>
            <w:r w:rsidRPr="00DA4949">
              <w:rPr>
                <w:bCs/>
                <w:color w:val="000000"/>
                <w:sz w:val="24"/>
                <w:szCs w:val="24"/>
                <w:lang w:val="kk-KZ"/>
              </w:rPr>
              <w:t>:</w:t>
            </w:r>
            <w:r w:rsidR="00E85F86" w:rsidRPr="00DA4949">
              <w:rPr>
                <w:bCs/>
                <w:color w:val="000000"/>
                <w:sz w:val="24"/>
                <w:szCs w:val="24"/>
                <w:lang w:val="kk-KZ"/>
              </w:rPr>
              <w:t xml:space="preserve"> </w:t>
            </w:r>
            <w:r w:rsidR="003F3FD2" w:rsidRPr="00DA4949">
              <w:rPr>
                <w:bCs/>
                <w:color w:val="000000"/>
                <w:sz w:val="24"/>
                <w:szCs w:val="24"/>
                <w:lang w:val="kk-KZ"/>
              </w:rPr>
              <w:t>/</w:t>
            </w:r>
            <w:r w:rsidR="003F3FD2" w:rsidRPr="00DA4949">
              <w:rPr>
                <w:bCs/>
                <w:i/>
                <w:color w:val="000000"/>
                <w:sz w:val="24"/>
                <w:szCs w:val="24"/>
                <w:lang w:val="kk-KZ"/>
              </w:rPr>
              <w:t xml:space="preserve"> </w:t>
            </w:r>
            <w:r w:rsidR="003F3FD2" w:rsidRPr="00DA4949">
              <w:rPr>
                <w:i/>
                <w:color w:val="0000FF"/>
                <w:sz w:val="24"/>
                <w:szCs w:val="24"/>
                <w:lang w:val="kk-KZ"/>
              </w:rPr>
              <w:t xml:space="preserve">(указывается при открытии специального  счета для зачисления единовременных пенсионных выплат) </w:t>
            </w:r>
            <w:r w:rsidR="003F3FD2" w:rsidRPr="00DA4949">
              <w:rPr>
                <w:b/>
                <w:bCs/>
                <w:color w:val="000000"/>
                <w:sz w:val="24"/>
                <w:szCs w:val="24"/>
                <w:lang w:val="kk-KZ"/>
              </w:rPr>
              <w:t>прошу открыть специальный текущий банковский</w:t>
            </w:r>
            <w:r w:rsidR="003F3FD2" w:rsidRPr="00DA4949">
              <w:rPr>
                <w:b/>
                <w:sz w:val="22"/>
                <w:szCs w:val="22"/>
                <w:lang w:val="kk-KZ"/>
              </w:rPr>
              <w:t xml:space="preserve"> </w:t>
            </w:r>
            <w:r w:rsidR="003F3FD2" w:rsidRPr="00DA4949">
              <w:rPr>
                <w:b/>
                <w:bCs/>
                <w:color w:val="000000"/>
                <w:sz w:val="24"/>
                <w:szCs w:val="24"/>
                <w:lang w:val="kk-KZ"/>
              </w:rPr>
              <w:t xml:space="preserve">счет для зачисления единовременных пенсионных выплат на имя </w:t>
            </w:r>
            <w:r w:rsidR="003F3FD2" w:rsidRPr="00DA4949">
              <w:rPr>
                <w:b/>
                <w:sz w:val="24"/>
                <w:szCs w:val="24"/>
                <w:lang w:val="kk-KZ"/>
              </w:rPr>
              <w:t>Клиента</w:t>
            </w:r>
            <w:r w:rsidR="003F3FD2" w:rsidRPr="00DA4949">
              <w:rPr>
                <w:b/>
                <w:bCs/>
                <w:color w:val="000000"/>
                <w:sz w:val="24"/>
                <w:szCs w:val="24"/>
                <w:lang w:val="kk-KZ"/>
              </w:rPr>
              <w:t xml:space="preserve"> </w:t>
            </w:r>
          </w:p>
          <w:p w:rsidR="002841D2" w:rsidRPr="00DA4949" w:rsidRDefault="002841D2"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lang w:val="kk-KZ"/>
              </w:rPr>
              <w:t>выбрать</w:t>
            </w:r>
            <w:r w:rsidRPr="00DA4949">
              <w:rPr>
                <w:i/>
                <w:color w:val="0000FF"/>
                <w:sz w:val="24"/>
                <w:szCs w:val="20"/>
                <w:lang w:val="kk"/>
              </w:rPr>
              <w:t xml:space="preserve"> валюту счета) </w:t>
            </w:r>
          </w:p>
          <w:p w:rsidR="002841D2" w:rsidRPr="00DA4949" w:rsidRDefault="002841D2" w:rsidP="002451F8">
            <w:pPr>
              <w:ind w:left="29"/>
              <w:jc w:val="both"/>
              <w:rPr>
                <w:bCs/>
                <w:color w:val="000000"/>
                <w:sz w:val="24"/>
                <w:szCs w:val="20"/>
                <w:lang w:val="kk-KZ"/>
              </w:rPr>
            </w:pPr>
            <w:r w:rsidRPr="00DA4949">
              <w:rPr>
                <w:bCs/>
                <w:noProof/>
                <w:color w:val="000000"/>
                <w:sz w:val="24"/>
                <w:szCs w:val="20"/>
              </w:rPr>
              <w:drawing>
                <wp:inline distT="0" distB="0" distL="0" distR="0" wp14:anchorId="0A6B4AEF" wp14:editId="51266DA4">
                  <wp:extent cx="267970" cy="1403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40335"/>
                          </a:xfrm>
                          <a:prstGeom prst="rect">
                            <a:avLst/>
                          </a:prstGeom>
                          <a:noFill/>
                        </pic:spPr>
                      </pic:pic>
                    </a:graphicData>
                  </a:graphic>
                </wp:inline>
              </w:drawing>
            </w:r>
            <w:r w:rsidRPr="00DA4949">
              <w:rPr>
                <w:bCs/>
                <w:color w:val="000000"/>
                <w:sz w:val="24"/>
                <w:szCs w:val="20"/>
                <w:lang w:val="kk-KZ"/>
              </w:rPr>
              <w:t>иностранной валюте:</w:t>
            </w:r>
            <w:r w:rsidR="001C7D19" w:rsidRPr="00DA4949">
              <w:rPr>
                <w:bCs/>
                <w:color w:val="000000"/>
                <w:sz w:val="24"/>
                <w:szCs w:val="20"/>
                <w:lang w:val="kk-KZ"/>
              </w:rPr>
              <w:t xml:space="preserve"> </w:t>
            </w:r>
            <w:r w:rsidR="001C7D19" w:rsidRPr="00DA4949">
              <w:rPr>
                <w:i/>
                <w:color w:val="0000FF"/>
                <w:sz w:val="24"/>
                <w:szCs w:val="20"/>
                <w:lang w:val="kk-KZ"/>
              </w:rPr>
              <w:t xml:space="preserve">(указать валюту счета, </w:t>
            </w:r>
            <w:r w:rsidR="001C7D19" w:rsidRPr="00DA4949">
              <w:rPr>
                <w:i/>
                <w:color w:val="0000FF"/>
                <w:sz w:val="24"/>
                <w:szCs w:val="20"/>
                <w:lang w:val="kk"/>
              </w:rPr>
              <w:t>Примечание: счет в иностранной валюте открывается только при выборе цели - оплата лечения</w:t>
            </w:r>
            <w:r w:rsidR="00485FF4" w:rsidRPr="00DA4949">
              <w:rPr>
                <w:i/>
                <w:color w:val="0000FF"/>
                <w:sz w:val="24"/>
                <w:szCs w:val="20"/>
                <w:lang w:val="kk"/>
              </w:rPr>
              <w:t xml:space="preserve"> в зарубежных медицинских организациях</w:t>
            </w:r>
            <w:r w:rsidR="001C7D19" w:rsidRPr="00DA4949">
              <w:rPr>
                <w:i/>
                <w:color w:val="0000FF"/>
                <w:sz w:val="24"/>
                <w:szCs w:val="20"/>
                <w:lang w:val="kk"/>
              </w:rPr>
              <w:t>)</w:t>
            </w:r>
            <w:r w:rsidRPr="00DA4949">
              <w:rPr>
                <w:bCs/>
                <w:color w:val="000000"/>
                <w:sz w:val="24"/>
                <w:szCs w:val="20"/>
                <w:lang w:val="kk-KZ"/>
              </w:rPr>
              <w:t xml:space="preserve"> </w:t>
            </w:r>
          </w:p>
          <w:p w:rsidR="003F3FD2" w:rsidRPr="00DA4949" w:rsidRDefault="002841D2" w:rsidP="002451F8">
            <w:pPr>
              <w:tabs>
                <w:tab w:val="left" w:pos="880"/>
              </w:tabs>
              <w:ind w:left="29"/>
              <w:contextualSpacing/>
              <w:jc w:val="both"/>
              <w:rPr>
                <w:b/>
                <w:bCs/>
                <w:sz w:val="24"/>
                <w:szCs w:val="24"/>
              </w:rPr>
            </w:pPr>
            <w:r w:rsidRPr="00DA4949">
              <w:rPr>
                <w:bCs/>
                <w:noProof/>
                <w:color w:val="000000"/>
                <w:sz w:val="24"/>
                <w:szCs w:val="20"/>
              </w:rPr>
              <mc:AlternateContent>
                <mc:Choice Requires="wps">
                  <w:drawing>
                    <wp:anchor distT="0" distB="0" distL="114300" distR="114300" simplePos="0" relativeHeight="251686912" behindDoc="0" locked="0" layoutInCell="1" allowOverlap="1" wp14:anchorId="4A491CF8" wp14:editId="71E9419D">
                      <wp:simplePos x="0" y="0"/>
                      <wp:positionH relativeFrom="column">
                        <wp:posOffset>23495</wp:posOffset>
                      </wp:positionH>
                      <wp:positionV relativeFrom="paragraph">
                        <wp:posOffset>30480</wp:posOffset>
                      </wp:positionV>
                      <wp:extent cx="255181" cy="127591"/>
                      <wp:effectExtent l="0" t="0" r="12065" b="25400"/>
                      <wp:wrapNone/>
                      <wp:docPr id="29" name="Прямоугольник 29"/>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63810" id="Прямоугольник 29" o:spid="_x0000_s1026" style="position:absolute;margin-left:1.85pt;margin-top:2.4pt;width:20.1pt;height:10.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" fillcolor="#5b9bd5" strokecolor="#41719c" strokeweight="1pt"/>
                  </w:pict>
                </mc:Fallback>
              </mc:AlternateContent>
            </w:r>
            <w:r w:rsidR="001B39A1" w:rsidRPr="00DA4949">
              <w:rPr>
                <w:bCs/>
                <w:color w:val="000000"/>
                <w:sz w:val="24"/>
                <w:szCs w:val="20"/>
                <w:lang w:val="kk-KZ"/>
              </w:rPr>
              <w:t xml:space="preserve">         </w:t>
            </w:r>
            <w:r w:rsidRPr="00DA4949">
              <w:rPr>
                <w:bCs/>
                <w:color w:val="000000"/>
                <w:sz w:val="24"/>
                <w:szCs w:val="20"/>
                <w:lang w:val="kk-KZ"/>
              </w:rPr>
              <w:t>национальной валюте: тенге,</w:t>
            </w:r>
            <w:r w:rsidR="001B39A1" w:rsidRPr="00DA4949">
              <w:rPr>
                <w:bCs/>
                <w:color w:val="000000"/>
                <w:sz w:val="24"/>
                <w:szCs w:val="24"/>
                <w:lang w:val="kk-KZ"/>
              </w:rPr>
              <w:t xml:space="preserve"> на следующих условиях</w:t>
            </w:r>
            <w:r w:rsidR="003F3FD2" w:rsidRPr="00DA4949">
              <w:rPr>
                <w:b/>
                <w:bCs/>
                <w:color w:val="000000"/>
                <w:sz w:val="24"/>
                <w:szCs w:val="24"/>
                <w:lang w:val="kk-KZ"/>
              </w:rPr>
              <w:t>:</w:t>
            </w:r>
            <w:r w:rsidR="00544B8D" w:rsidRPr="00DA4949">
              <w:rPr>
                <w:i/>
                <w:color w:val="0000FF"/>
                <w:sz w:val="24"/>
                <w:szCs w:val="24"/>
                <w:lang w:val="kk-KZ"/>
              </w:rPr>
              <w:t>]</w:t>
            </w:r>
          </w:p>
          <w:p w:rsidR="003F3FD2" w:rsidRPr="00DA4949" w:rsidRDefault="00544B8D" w:rsidP="002451F8">
            <w:pPr>
              <w:tabs>
                <w:tab w:val="left" w:pos="880"/>
              </w:tabs>
              <w:contextualSpacing/>
              <w:jc w:val="both"/>
              <w:rPr>
                <w:bCs/>
                <w:sz w:val="24"/>
                <w:szCs w:val="24"/>
                <w:lang w:val="kk-KZ"/>
              </w:rPr>
            </w:pPr>
            <w:r w:rsidRPr="00DA4949">
              <w:rPr>
                <w:i/>
                <w:color w:val="0000FF"/>
                <w:sz w:val="24"/>
                <w:szCs w:val="24"/>
                <w:lang w:val="kk-KZ"/>
              </w:rPr>
              <w:t xml:space="preserve">      [</w:t>
            </w:r>
            <w:r w:rsidRPr="00DA4949">
              <w:rPr>
                <w:i/>
                <w:color w:val="0000FF"/>
                <w:sz w:val="24"/>
                <w:lang w:val="kk-KZ"/>
              </w:rPr>
              <w:t xml:space="preserve"> - </w:t>
            </w:r>
            <w:r w:rsidR="003F3FD2" w:rsidRPr="00DA4949">
              <w:rPr>
                <w:i/>
                <w:color w:val="0000FF"/>
                <w:sz w:val="24"/>
                <w:lang w:val="kk-KZ"/>
              </w:rPr>
              <w:t xml:space="preserve">(жеке тұрғын үй қорынан жалға алынған тұрғын үйге ақы төлеу мақсатында төлемдер мен субсидияларды есептеу үшін ағымдағы банктік шот ашу кезінде көрсетіледі) </w:t>
            </w:r>
            <w:r w:rsidR="003F3FD2" w:rsidRPr="00DA4949">
              <w:rPr>
                <w:bCs/>
                <w:color w:val="000000"/>
                <w:sz w:val="24"/>
                <w:szCs w:val="24"/>
                <w:lang w:val="kk-KZ"/>
              </w:rPr>
              <w:t xml:space="preserve">Клиенттің атына жеке тұрғын үй қорынан жалға алынған тұрғын үйге ақы төлеу мақсатында төлемдер мен субсидияларды есептеу үшін </w:t>
            </w:r>
            <w:r w:rsidR="00244E1C">
              <w:rPr>
                <w:bCs/>
                <w:color w:val="000000"/>
                <w:sz w:val="24"/>
                <w:szCs w:val="24"/>
                <w:lang w:val="kk-KZ"/>
              </w:rPr>
              <w:t xml:space="preserve"> келесі талаптар бойынша</w:t>
            </w:r>
            <w:r w:rsidR="00244E1C" w:rsidRPr="00DA4949">
              <w:rPr>
                <w:bCs/>
                <w:color w:val="000000"/>
                <w:sz w:val="24"/>
                <w:szCs w:val="24"/>
                <w:lang w:val="kk-KZ"/>
              </w:rPr>
              <w:t xml:space="preserve"> </w:t>
            </w:r>
            <w:r w:rsidR="003F3FD2" w:rsidRPr="00DA4949">
              <w:rPr>
                <w:bCs/>
                <w:color w:val="000000"/>
                <w:sz w:val="24"/>
                <w:szCs w:val="24"/>
                <w:lang w:val="kk-KZ"/>
              </w:rPr>
              <w:t>ағымдағы банктік шот ашуды сұраймын</w:t>
            </w:r>
            <w:r w:rsidR="00E85F86" w:rsidRPr="00DA4949">
              <w:rPr>
                <w:bCs/>
                <w:color w:val="000000"/>
                <w:sz w:val="24"/>
                <w:szCs w:val="24"/>
                <w:lang w:val="kk-KZ"/>
              </w:rPr>
              <w:t xml:space="preserve"> </w:t>
            </w:r>
            <w:r w:rsidR="003F3FD2" w:rsidRPr="00DA4949">
              <w:rPr>
                <w:bCs/>
                <w:color w:val="000000"/>
                <w:sz w:val="24"/>
                <w:szCs w:val="24"/>
                <w:lang w:val="kk-KZ"/>
              </w:rPr>
              <w:t xml:space="preserve">/ </w:t>
            </w:r>
            <w:r w:rsidR="003F3FD2" w:rsidRPr="00DA4949">
              <w:rPr>
                <w:i/>
                <w:color w:val="0000FF"/>
                <w:sz w:val="24"/>
                <w:szCs w:val="24"/>
                <w:lang w:val="kk-KZ"/>
              </w:rPr>
              <w:t xml:space="preserve">(указывается при открытии для зачисления платежей и субсидий в целях оплаты за арендованное жилье в частном жилищном фонде) </w:t>
            </w:r>
            <w:r w:rsidR="003F3FD2" w:rsidRPr="00DA4949">
              <w:rPr>
                <w:b/>
                <w:sz w:val="24"/>
                <w:szCs w:val="24"/>
                <w:lang w:val="kk-KZ"/>
              </w:rPr>
              <w:t>прошу открыть текущий банковский счет для зачисления  платежей и субсидий в целях оплаты за арендованное жилье в частном жилищном фонде на имя Клиента</w:t>
            </w:r>
            <w:r w:rsidR="003F3FD2" w:rsidRPr="00DA4949">
              <w:rPr>
                <w:b/>
                <w:bCs/>
                <w:color w:val="000000"/>
                <w:sz w:val="24"/>
                <w:szCs w:val="24"/>
                <w:lang w:val="kk-KZ"/>
              </w:rPr>
              <w:t xml:space="preserve"> на следующих условиях:</w:t>
            </w:r>
            <w:r w:rsidRPr="00DA4949">
              <w:rPr>
                <w:i/>
                <w:color w:val="0000FF"/>
                <w:sz w:val="24"/>
                <w:szCs w:val="24"/>
                <w:lang w:val="kk-KZ"/>
              </w:rPr>
              <w:t>]</w:t>
            </w:r>
          </w:p>
          <w:p w:rsidR="00544B8D" w:rsidRPr="00DA4949" w:rsidRDefault="00544B8D" w:rsidP="002451F8">
            <w:pPr>
              <w:contextualSpacing/>
              <w:jc w:val="both"/>
              <w:rPr>
                <w:sz w:val="24"/>
                <w:szCs w:val="20"/>
                <w:lang w:val="kk"/>
              </w:rPr>
            </w:pPr>
            <w:r w:rsidRPr="00DA4949">
              <w:rPr>
                <w:i/>
                <w:color w:val="0000FF"/>
                <w:sz w:val="24"/>
                <w:szCs w:val="24"/>
                <w:lang w:val="kk-KZ"/>
              </w:rPr>
              <w:t xml:space="preserve">      [- </w:t>
            </w:r>
            <w:r w:rsidR="003F3FD2" w:rsidRPr="00DA4949">
              <w:rPr>
                <w:i/>
                <w:color w:val="0000FF"/>
                <w:sz w:val="24"/>
                <w:szCs w:val="20"/>
                <w:lang w:val="kk-KZ"/>
              </w:rPr>
              <w:t xml:space="preserve"> </w:t>
            </w:r>
            <w:r w:rsidR="003F3FD2" w:rsidRPr="00DA4949">
              <w:rPr>
                <w:i/>
                <w:color w:val="0000FF"/>
                <w:sz w:val="24"/>
                <w:szCs w:val="20"/>
                <w:lang w:val="kk"/>
              </w:rPr>
              <w:t xml:space="preserve">(тұрғын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алу үшін ағымдағы шот ашқан кезде көрсетіледі) </w:t>
            </w:r>
            <w:r w:rsidR="003F3FD2" w:rsidRPr="00DA4949">
              <w:rPr>
                <w:sz w:val="24"/>
                <w:szCs w:val="20"/>
                <w:lang w:val="kk"/>
              </w:rPr>
              <w:t>тұрғын үй жағдайларын жақсарту және (немесе) білім беру ақысын төлеу мақсатында бірыңғай жинақтаушы зейнетақы қорынан нысаналы жинақ төлемдерін келесі валютада есепке алу үшін Клиенттің атына ағымдағы банктік шотын ашуды сұраймын:</w:t>
            </w:r>
          </w:p>
          <w:p w:rsidR="00544B8D" w:rsidRPr="00DA4949" w:rsidRDefault="00544B8D"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lang w:val="kk-KZ"/>
              </w:rPr>
              <w:t>выбрать</w:t>
            </w:r>
            <w:r w:rsidRPr="00DA4949">
              <w:rPr>
                <w:i/>
                <w:color w:val="0000FF"/>
                <w:sz w:val="24"/>
                <w:szCs w:val="20"/>
                <w:lang w:val="kk"/>
              </w:rPr>
              <w:t xml:space="preserve"> валюту счета) </w:t>
            </w:r>
          </w:p>
          <w:p w:rsidR="003F3FD2" w:rsidRPr="00DA4949" w:rsidRDefault="003F3FD2" w:rsidP="002451F8">
            <w:pPr>
              <w:ind w:left="455"/>
              <w:jc w:val="both"/>
              <w:rPr>
                <w:bCs/>
                <w:color w:val="000000"/>
                <w:sz w:val="24"/>
                <w:szCs w:val="20"/>
                <w:lang w:val="kk-KZ"/>
              </w:rPr>
            </w:pPr>
            <w:r w:rsidRPr="00DA4949">
              <w:rPr>
                <w:bCs/>
                <w:noProof/>
                <w:color w:val="000000"/>
                <w:sz w:val="20"/>
                <w:szCs w:val="20"/>
              </w:rPr>
              <mc:AlternateContent>
                <mc:Choice Requires="wps">
                  <w:drawing>
                    <wp:anchor distT="0" distB="0" distL="114300" distR="114300" simplePos="0" relativeHeight="251665408" behindDoc="0" locked="0" layoutInCell="1" allowOverlap="1" wp14:anchorId="1C8716FA" wp14:editId="058940E0">
                      <wp:simplePos x="0" y="0"/>
                      <wp:positionH relativeFrom="column">
                        <wp:posOffset>-4445</wp:posOffset>
                      </wp:positionH>
                      <wp:positionV relativeFrom="paragraph">
                        <wp:posOffset>8890</wp:posOffset>
                      </wp:positionV>
                      <wp:extent cx="255181" cy="127591"/>
                      <wp:effectExtent l="0" t="0" r="12065" b="25400"/>
                      <wp:wrapNone/>
                      <wp:docPr id="15" name="Прямоугольник 15"/>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776C509A" id="Прямоугольник 15" o:spid="_x0000_s1026" style="position:absolute;margin-left:-.35pt;margin-top:.7pt;width:20.1pt;height:10.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" fillcolor="#5b9bd5" strokecolor="#41719c" strokeweight="1pt"/>
                  </w:pict>
                </mc:Fallback>
              </mc:AlternateContent>
            </w:r>
            <w:r w:rsidRPr="00DA4949">
              <w:rPr>
                <w:bCs/>
                <w:color w:val="000000"/>
                <w:sz w:val="24"/>
                <w:szCs w:val="20"/>
                <w:lang w:val="kk"/>
              </w:rPr>
              <w:t xml:space="preserve"> шетел валютасында: АҚШ доллары</w:t>
            </w:r>
          </w:p>
          <w:p w:rsidR="003F3FD2" w:rsidRPr="00DA4949" w:rsidRDefault="003F3FD2" w:rsidP="002451F8">
            <w:pPr>
              <w:tabs>
                <w:tab w:val="left" w:pos="880"/>
              </w:tabs>
              <w:ind w:left="597"/>
              <w:contextualSpacing/>
              <w:jc w:val="both"/>
              <w:rPr>
                <w:bCs/>
                <w:sz w:val="24"/>
                <w:szCs w:val="24"/>
                <w:lang w:val="kk-KZ"/>
              </w:rPr>
            </w:pPr>
            <w:r w:rsidRPr="00DA4949">
              <w:rPr>
                <w:bCs/>
                <w:noProof/>
                <w:color w:val="000000"/>
              </w:rPr>
              <mc:AlternateContent>
                <mc:Choice Requires="wps">
                  <w:drawing>
                    <wp:anchor distT="0" distB="0" distL="114300" distR="114300" simplePos="0" relativeHeight="251666432" behindDoc="0" locked="0" layoutInCell="1" allowOverlap="1" wp14:anchorId="7D8A92DC" wp14:editId="4830F8AF">
                      <wp:simplePos x="0" y="0"/>
                      <wp:positionH relativeFrom="column">
                        <wp:posOffset>-4445</wp:posOffset>
                      </wp:positionH>
                      <wp:positionV relativeFrom="paragraph">
                        <wp:posOffset>8890</wp:posOffset>
                      </wp:positionV>
                      <wp:extent cx="255181" cy="127591"/>
                      <wp:effectExtent l="0" t="0" r="12065" b="25400"/>
                      <wp:wrapNone/>
                      <wp:docPr id="16" name="Прямоугольник 16"/>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40D13CD2" id="Прямоугольник 16" o:spid="_x0000_s1026" style="position:absolute;margin-left:-.35pt;margin-top:.7pt;width:20.1pt;height:10.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" fillcolor="#5b9bd5" strokecolor="#41719c" strokeweight="1pt"/>
                  </w:pict>
                </mc:Fallback>
              </mc:AlternateContent>
            </w:r>
            <w:r w:rsidRPr="00DA4949">
              <w:rPr>
                <w:bCs/>
                <w:color w:val="000000"/>
                <w:sz w:val="24"/>
                <w:lang w:val="kk"/>
              </w:rPr>
              <w:t>ұлттық валютада: теңге</w:t>
            </w:r>
            <w:r w:rsidR="00F3675D" w:rsidRPr="00DA4949">
              <w:rPr>
                <w:bCs/>
                <w:color w:val="000000"/>
                <w:sz w:val="24"/>
                <w:szCs w:val="24"/>
                <w:lang w:val="kk-KZ"/>
              </w:rPr>
              <w:t xml:space="preserve"> </w:t>
            </w:r>
            <w:r w:rsidR="004B589F">
              <w:rPr>
                <w:bCs/>
                <w:color w:val="000000"/>
                <w:sz w:val="24"/>
                <w:szCs w:val="24"/>
                <w:lang w:val="kk-KZ"/>
              </w:rPr>
              <w:t>келесі талаптар бойынша</w:t>
            </w:r>
            <w:r w:rsidR="00F3675D" w:rsidRPr="00DA4949">
              <w:rPr>
                <w:bCs/>
                <w:color w:val="000000"/>
                <w:sz w:val="24"/>
                <w:szCs w:val="24"/>
                <w:lang w:val="kk-KZ"/>
              </w:rPr>
              <w:t>:</w:t>
            </w:r>
          </w:p>
          <w:p w:rsidR="003F3FD2" w:rsidRPr="00DA4949" w:rsidRDefault="003F3FD2" w:rsidP="002451F8">
            <w:pPr>
              <w:jc w:val="both"/>
              <w:rPr>
                <w:b/>
                <w:bCs/>
                <w:sz w:val="24"/>
                <w:szCs w:val="20"/>
                <w:lang w:val="kk-KZ"/>
              </w:rPr>
            </w:pPr>
            <w:r w:rsidRPr="00DA4949">
              <w:rPr>
                <w:bCs/>
                <w:sz w:val="24"/>
                <w:szCs w:val="24"/>
              </w:rPr>
              <w:t xml:space="preserve">/ </w:t>
            </w:r>
            <w:r w:rsidRPr="00DA4949">
              <w:rPr>
                <w:i/>
                <w:color w:val="0000FF"/>
                <w:sz w:val="24"/>
                <w:szCs w:val="20"/>
                <w:lang w:val="kk-KZ"/>
              </w:rPr>
              <w:t>(указывается при открытии текущего счета для зачисления выплат целевых накоплений</w:t>
            </w:r>
            <w:r w:rsidRPr="00DA4949">
              <w:rPr>
                <w:rFonts w:eastAsiaTheme="minorHAnsi"/>
                <w:sz w:val="24"/>
                <w:szCs w:val="20"/>
              </w:rPr>
              <w:t xml:space="preserve"> </w:t>
            </w:r>
            <w:r w:rsidRPr="00DA4949">
              <w:rPr>
                <w:i/>
                <w:color w:val="0000FF"/>
                <w:sz w:val="24"/>
                <w:szCs w:val="20"/>
              </w:rPr>
              <w:t xml:space="preserve">из единого накопительного </w:t>
            </w:r>
            <w:r w:rsidR="00480744" w:rsidRPr="00DA4949">
              <w:rPr>
                <w:i/>
                <w:color w:val="0000FF"/>
                <w:sz w:val="24"/>
                <w:szCs w:val="20"/>
              </w:rPr>
              <w:t xml:space="preserve"> пенсионного </w:t>
            </w:r>
            <w:r w:rsidRPr="00DA4949">
              <w:rPr>
                <w:i/>
                <w:color w:val="0000FF"/>
                <w:sz w:val="24"/>
                <w:szCs w:val="20"/>
              </w:rPr>
              <w:t>фонда в целях улучшения жилищных условий и (или) оплаты образования</w:t>
            </w:r>
            <w:r w:rsidRPr="00DA4949">
              <w:rPr>
                <w:i/>
                <w:color w:val="0000FF"/>
                <w:sz w:val="24"/>
                <w:szCs w:val="20"/>
                <w:lang w:val="kk-KZ"/>
              </w:rPr>
              <w:t>)</w:t>
            </w:r>
            <w:r w:rsidRPr="00DA4949">
              <w:rPr>
                <w:sz w:val="24"/>
                <w:szCs w:val="20"/>
                <w:lang w:val="kk-KZ"/>
              </w:rPr>
              <w:t xml:space="preserve"> </w:t>
            </w:r>
            <w:r w:rsidRPr="00DA4949">
              <w:rPr>
                <w:b/>
                <w:bCs/>
                <w:color w:val="000000"/>
                <w:sz w:val="24"/>
                <w:szCs w:val="20"/>
                <w:lang w:val="kk-KZ"/>
              </w:rPr>
              <w:t>прошу открыть текущий банковский</w:t>
            </w:r>
            <w:r w:rsidRPr="00DA4949">
              <w:rPr>
                <w:b/>
                <w:sz w:val="24"/>
                <w:szCs w:val="20"/>
                <w:lang w:val="kk-KZ"/>
              </w:rPr>
              <w:t xml:space="preserve"> </w:t>
            </w:r>
            <w:r w:rsidRPr="00DA4949">
              <w:rPr>
                <w:b/>
                <w:bCs/>
                <w:color w:val="000000"/>
                <w:sz w:val="24"/>
                <w:szCs w:val="20"/>
                <w:lang w:val="kk-KZ"/>
              </w:rPr>
              <w:t xml:space="preserve">счет </w:t>
            </w:r>
            <w:r w:rsidRPr="00DA4949">
              <w:rPr>
                <w:b/>
                <w:sz w:val="24"/>
                <w:szCs w:val="20"/>
                <w:lang w:val="kk-KZ"/>
              </w:rPr>
              <w:t xml:space="preserve">для зачисления выплат </w:t>
            </w:r>
            <w:r w:rsidRPr="00DA4949">
              <w:rPr>
                <w:b/>
                <w:sz w:val="24"/>
                <w:szCs w:val="20"/>
                <w:lang w:val="kk-KZ"/>
              </w:rPr>
              <w:lastRenderedPageBreak/>
              <w:t>целевых накоплений</w:t>
            </w:r>
            <w:r w:rsidRPr="00DA4949">
              <w:rPr>
                <w:rFonts w:eastAsiaTheme="minorHAnsi"/>
                <w:b/>
                <w:sz w:val="24"/>
                <w:szCs w:val="20"/>
              </w:rPr>
              <w:t xml:space="preserve"> </w:t>
            </w:r>
            <w:r w:rsidRPr="00DA4949">
              <w:rPr>
                <w:b/>
                <w:sz w:val="24"/>
                <w:szCs w:val="20"/>
              </w:rPr>
              <w:t xml:space="preserve">из единого накопительного </w:t>
            </w:r>
            <w:r w:rsidR="00B80935" w:rsidRPr="00DA4949">
              <w:rPr>
                <w:b/>
                <w:sz w:val="24"/>
                <w:szCs w:val="20"/>
              </w:rPr>
              <w:t xml:space="preserve"> пенсионного </w:t>
            </w:r>
            <w:r w:rsidRPr="00DA4949">
              <w:rPr>
                <w:b/>
                <w:sz w:val="24"/>
                <w:szCs w:val="20"/>
              </w:rPr>
              <w:t>фонда в целях улучшения жилищных условий и (или) оплаты образования</w:t>
            </w:r>
            <w:r w:rsidRPr="00DA4949">
              <w:rPr>
                <w:b/>
                <w:bCs/>
                <w:sz w:val="24"/>
                <w:szCs w:val="20"/>
                <w:lang w:val="kk-KZ"/>
              </w:rPr>
              <w:t xml:space="preserve"> на имя Клиента, в: </w:t>
            </w:r>
          </w:p>
          <w:p w:rsidR="00544B8D" w:rsidRPr="00DA4949" w:rsidRDefault="00544B8D" w:rsidP="002451F8">
            <w:pPr>
              <w:contextualSpacing/>
              <w:jc w:val="both"/>
              <w:rPr>
                <w:i/>
                <w:color w:val="0000FF"/>
                <w:sz w:val="24"/>
                <w:szCs w:val="20"/>
                <w:lang w:val="kk"/>
              </w:rPr>
            </w:pPr>
            <w:r w:rsidRPr="00DA4949">
              <w:rPr>
                <w:i/>
                <w:color w:val="0000FF"/>
                <w:sz w:val="24"/>
                <w:szCs w:val="20"/>
                <w:lang w:val="kk"/>
              </w:rPr>
              <w:t>(</w:t>
            </w:r>
            <w:r w:rsidRPr="00DA4949">
              <w:rPr>
                <w:i/>
                <w:color w:val="0000FF"/>
                <w:sz w:val="24"/>
                <w:szCs w:val="20"/>
                <w:lang w:val="kk-KZ"/>
              </w:rPr>
              <w:t>выбрать</w:t>
            </w:r>
            <w:r w:rsidRPr="00DA4949">
              <w:rPr>
                <w:i/>
                <w:color w:val="0000FF"/>
                <w:sz w:val="24"/>
                <w:szCs w:val="20"/>
                <w:lang w:val="kk"/>
              </w:rPr>
              <w:t xml:space="preserve"> валюту счета) </w:t>
            </w:r>
          </w:p>
          <w:p w:rsidR="003F3FD2" w:rsidRPr="00DA4949" w:rsidRDefault="003F3FD2" w:rsidP="002451F8">
            <w:pPr>
              <w:ind w:left="455"/>
              <w:jc w:val="both"/>
              <w:rPr>
                <w:bCs/>
                <w:color w:val="000000"/>
                <w:sz w:val="24"/>
                <w:szCs w:val="20"/>
                <w:lang w:val="kk-KZ"/>
              </w:rPr>
            </w:pPr>
            <w:r w:rsidRPr="00DA4949">
              <w:rPr>
                <w:bCs/>
                <w:noProof/>
                <w:color w:val="000000"/>
                <w:sz w:val="24"/>
                <w:szCs w:val="20"/>
              </w:rPr>
              <w:drawing>
                <wp:inline distT="0" distB="0" distL="0" distR="0" wp14:anchorId="19C127AB" wp14:editId="221B99A6">
                  <wp:extent cx="267970" cy="1403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40335"/>
                          </a:xfrm>
                          <a:prstGeom prst="rect">
                            <a:avLst/>
                          </a:prstGeom>
                          <a:noFill/>
                        </pic:spPr>
                      </pic:pic>
                    </a:graphicData>
                  </a:graphic>
                </wp:inline>
              </w:drawing>
            </w:r>
            <w:r w:rsidRPr="00DA4949">
              <w:rPr>
                <w:bCs/>
                <w:color w:val="000000"/>
                <w:sz w:val="24"/>
                <w:szCs w:val="20"/>
                <w:lang w:val="kk-KZ"/>
              </w:rPr>
              <w:t>иностранной валюте: доллар США</w:t>
            </w:r>
          </w:p>
          <w:p w:rsidR="003F3FD2" w:rsidRPr="00DA4949" w:rsidRDefault="003F3FD2" w:rsidP="002451F8">
            <w:pPr>
              <w:jc w:val="both"/>
              <w:rPr>
                <w:i/>
                <w:color w:val="0000FF"/>
                <w:sz w:val="24"/>
                <w:szCs w:val="24"/>
                <w:lang w:val="kk-KZ"/>
              </w:rPr>
            </w:pPr>
            <w:r w:rsidRPr="00DA4949">
              <w:rPr>
                <w:bCs/>
                <w:noProof/>
                <w:color w:val="000000"/>
                <w:sz w:val="24"/>
                <w:szCs w:val="20"/>
              </w:rPr>
              <mc:AlternateContent>
                <mc:Choice Requires="wps">
                  <w:drawing>
                    <wp:anchor distT="0" distB="0" distL="114300" distR="114300" simplePos="0" relativeHeight="251667456" behindDoc="0" locked="0" layoutInCell="1" allowOverlap="1" wp14:anchorId="17E23692" wp14:editId="5C543A88">
                      <wp:simplePos x="0" y="0"/>
                      <wp:positionH relativeFrom="column">
                        <wp:posOffset>290682</wp:posOffset>
                      </wp:positionH>
                      <wp:positionV relativeFrom="paragraph">
                        <wp:posOffset>30480</wp:posOffset>
                      </wp:positionV>
                      <wp:extent cx="255181" cy="127591"/>
                      <wp:effectExtent l="0" t="0" r="12065" b="25400"/>
                      <wp:wrapNone/>
                      <wp:docPr id="9" name="Прямоугольник 9"/>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1D90D" id="Прямоугольник 9" o:spid="_x0000_s1026" style="position:absolute;margin-left:22.9pt;margin-top:2.4pt;width:20.1pt;height:10.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" fillcolor="#5b9bd5" strokecolor="#41719c" strokeweight="1pt"/>
                  </w:pict>
                </mc:Fallback>
              </mc:AlternateContent>
            </w:r>
            <w:r w:rsidRPr="00DA4949">
              <w:rPr>
                <w:bCs/>
                <w:color w:val="000000"/>
                <w:sz w:val="24"/>
                <w:szCs w:val="20"/>
                <w:lang w:val="kk-KZ"/>
              </w:rPr>
              <w:t xml:space="preserve">                национальной валюте: тенге,</w:t>
            </w:r>
            <w:r w:rsidRPr="00DA4949">
              <w:rPr>
                <w:bCs/>
                <w:color w:val="000000"/>
                <w:sz w:val="24"/>
                <w:szCs w:val="24"/>
                <w:lang w:val="kk-KZ"/>
              </w:rPr>
              <w:t xml:space="preserve"> на следующих условиях:</w:t>
            </w:r>
            <w:r w:rsidR="00544B8D" w:rsidRPr="00DA4949">
              <w:rPr>
                <w:i/>
                <w:color w:val="0000FF"/>
                <w:sz w:val="24"/>
                <w:szCs w:val="24"/>
                <w:lang w:val="kk-KZ"/>
              </w:rPr>
              <w:t>]</w:t>
            </w:r>
          </w:p>
          <w:p w:rsidR="00282E12" w:rsidRPr="00DA4949" w:rsidRDefault="00282E12" w:rsidP="002451F8">
            <w:pPr>
              <w:jc w:val="both"/>
              <w:rPr>
                <w:i/>
                <w:color w:val="0000FF"/>
                <w:sz w:val="24"/>
                <w:szCs w:val="24"/>
                <w:lang w:val="kk-KZ"/>
              </w:rPr>
            </w:pPr>
          </w:p>
          <w:p w:rsidR="00282E12" w:rsidRPr="00DA4949" w:rsidRDefault="00943786" w:rsidP="002451F8">
            <w:pPr>
              <w:tabs>
                <w:tab w:val="left" w:pos="597"/>
              </w:tabs>
              <w:contextualSpacing/>
              <w:jc w:val="both"/>
              <w:rPr>
                <w:b/>
                <w:bCs/>
                <w:sz w:val="24"/>
                <w:szCs w:val="24"/>
                <w:lang w:val="kk-KZ"/>
              </w:rPr>
            </w:pPr>
            <w:r w:rsidRPr="00DA4949">
              <w:rPr>
                <w:b/>
                <w:i/>
                <w:sz w:val="24"/>
                <w:szCs w:val="24"/>
                <w:lang w:val="kk-KZ"/>
              </w:rPr>
              <w:t>2 Кесте</w:t>
            </w:r>
            <w:r w:rsidR="00282E12" w:rsidRPr="00DA4949">
              <w:rPr>
                <w:b/>
                <w:i/>
                <w:sz w:val="24"/>
                <w:szCs w:val="24"/>
                <w:lang w:val="kk-KZ"/>
              </w:rPr>
              <w:t xml:space="preserve"> (</w:t>
            </w:r>
            <w:r w:rsidRPr="00DA4949">
              <w:rPr>
                <w:b/>
                <w:i/>
                <w:sz w:val="24"/>
                <w:szCs w:val="24"/>
                <w:lang w:val="kk-KZ"/>
              </w:rPr>
              <w:t>банктік шот шарты туралы мәліметтер</w:t>
            </w:r>
            <w:r w:rsidR="00282E12" w:rsidRPr="00DA4949">
              <w:rPr>
                <w:b/>
                <w:i/>
                <w:sz w:val="24"/>
                <w:szCs w:val="24"/>
                <w:lang w:val="kk-KZ"/>
              </w:rPr>
              <w:t>)</w:t>
            </w:r>
            <w:r w:rsidR="00E50390" w:rsidRPr="00DA4949">
              <w:rPr>
                <w:b/>
                <w:i/>
                <w:sz w:val="24"/>
                <w:szCs w:val="24"/>
                <w:lang w:val="kk-KZ"/>
              </w:rPr>
              <w:t>/ Таблица 2 (информация по довогору банковского счета)</w:t>
            </w:r>
          </w:p>
          <w:tbl>
            <w:tblPr>
              <w:tblStyle w:val="a3"/>
              <w:tblW w:w="0" w:type="auto"/>
              <w:tblLook w:val="04A0" w:firstRow="1" w:lastRow="0" w:firstColumn="1" w:lastColumn="0" w:noHBand="0" w:noVBand="1"/>
            </w:tblPr>
            <w:tblGrid>
              <w:gridCol w:w="5046"/>
              <w:gridCol w:w="4363"/>
            </w:tblGrid>
            <w:tr w:rsidR="00702322" w:rsidRPr="00DA4949" w:rsidTr="00250BF7">
              <w:tc>
                <w:tcPr>
                  <w:tcW w:w="5046" w:type="dxa"/>
                </w:tcPr>
                <w:p w:rsidR="00702322" w:rsidRPr="00DA4949" w:rsidRDefault="00943786" w:rsidP="002451F8">
                  <w:pPr>
                    <w:tabs>
                      <w:tab w:val="left" w:pos="171"/>
                    </w:tabs>
                    <w:contextualSpacing/>
                    <w:rPr>
                      <w:bCs/>
                      <w:color w:val="000000"/>
                      <w:sz w:val="24"/>
                      <w:szCs w:val="24"/>
                      <w:lang w:val="kk-KZ"/>
                    </w:rPr>
                  </w:pPr>
                  <w:r w:rsidRPr="00DA4949">
                    <w:rPr>
                      <w:bCs/>
                      <w:color w:val="000000"/>
                      <w:sz w:val="24"/>
                      <w:szCs w:val="24"/>
                      <w:lang w:val="kk-KZ"/>
                    </w:rPr>
                    <w:t>Банктік шот түрі</w:t>
                  </w:r>
                  <w:r w:rsidR="008F6D74" w:rsidRPr="00DA4949">
                    <w:rPr>
                      <w:bCs/>
                      <w:color w:val="000000"/>
                      <w:sz w:val="24"/>
                      <w:szCs w:val="24"/>
                      <w:lang w:val="kk-KZ"/>
                    </w:rPr>
                    <w:t>/ Вид банковского счета</w:t>
                  </w:r>
                </w:p>
                <w:p w:rsidR="00702322" w:rsidRPr="00DA4949" w:rsidRDefault="00702322" w:rsidP="002451F8">
                  <w:pPr>
                    <w:tabs>
                      <w:tab w:val="left" w:pos="880"/>
                    </w:tabs>
                    <w:contextualSpacing/>
                    <w:jc w:val="right"/>
                    <w:rPr>
                      <w:bCs/>
                      <w:color w:val="000000"/>
                      <w:sz w:val="24"/>
                      <w:szCs w:val="24"/>
                      <w:lang w:val="kk-KZ"/>
                    </w:rPr>
                  </w:pPr>
                </w:p>
                <w:p w:rsidR="00702322" w:rsidRPr="00DA4949" w:rsidRDefault="00702322" w:rsidP="002451F8">
                  <w:pPr>
                    <w:tabs>
                      <w:tab w:val="left" w:pos="880"/>
                    </w:tabs>
                    <w:contextualSpacing/>
                    <w:jc w:val="right"/>
                    <w:rPr>
                      <w:bCs/>
                      <w:color w:val="000000"/>
                      <w:sz w:val="24"/>
                      <w:szCs w:val="24"/>
                      <w:lang w:val="kk-KZ"/>
                    </w:rPr>
                  </w:pPr>
                </w:p>
              </w:tc>
              <w:tc>
                <w:tcPr>
                  <w:tcW w:w="4363" w:type="dxa"/>
                </w:tcPr>
                <w:p w:rsidR="00702322" w:rsidRPr="00DA4949" w:rsidRDefault="00702322" w:rsidP="002451F8">
                  <w:pPr>
                    <w:tabs>
                      <w:tab w:val="left" w:pos="880"/>
                    </w:tabs>
                    <w:contextualSpacing/>
                    <w:jc w:val="both"/>
                    <w:rPr>
                      <w:bCs/>
                      <w:color w:val="000000"/>
                      <w:sz w:val="24"/>
                      <w:szCs w:val="24"/>
                      <w:lang w:val="kk-KZ"/>
                    </w:rPr>
                  </w:pPr>
                  <w:r w:rsidRPr="00DA4949">
                    <w:rPr>
                      <w:bCs/>
                      <w:color w:val="000000"/>
                      <w:sz w:val="24"/>
                      <w:szCs w:val="24"/>
                      <w:lang w:val="kk-KZ"/>
                    </w:rPr>
                    <w:t>ағымдағы банктік шот / текущий банковский счет</w:t>
                  </w:r>
                </w:p>
              </w:tc>
            </w:tr>
            <w:tr w:rsidR="003F3FD2" w:rsidRPr="00DA4949" w:rsidTr="00282E12">
              <w:tc>
                <w:tcPr>
                  <w:tcW w:w="5046" w:type="dxa"/>
                </w:tcPr>
                <w:p w:rsidR="003F3FD2" w:rsidRPr="00DA4949" w:rsidRDefault="003F3FD2" w:rsidP="002451F8">
                  <w:pPr>
                    <w:tabs>
                      <w:tab w:val="left" w:pos="880"/>
                    </w:tabs>
                    <w:contextualSpacing/>
                    <w:jc w:val="both"/>
                    <w:rPr>
                      <w:bCs/>
                      <w:color w:val="000000"/>
                      <w:sz w:val="24"/>
                      <w:szCs w:val="24"/>
                      <w:lang w:val="kk-KZ"/>
                    </w:rPr>
                  </w:pPr>
                  <w:r w:rsidRPr="00DA4949">
                    <w:rPr>
                      <w:rFonts w:eastAsia="Calibri"/>
                      <w:sz w:val="24"/>
                      <w:szCs w:val="24"/>
                      <w:lang w:val="kk-KZ"/>
                    </w:rPr>
                    <w:t>Шот бойынша кепілдіктің ең жоғары (шекті) сомасы</w:t>
                  </w:r>
                  <w:r w:rsidR="007503AF" w:rsidRPr="00DA4949">
                    <w:rPr>
                      <w:bCs/>
                      <w:color w:val="000000"/>
                      <w:sz w:val="24"/>
                      <w:szCs w:val="24"/>
                      <w:lang w:val="kk-KZ"/>
                    </w:rPr>
                    <w:t xml:space="preserve"> / </w:t>
                  </w:r>
                  <w:r w:rsidRPr="00DA4949">
                    <w:rPr>
                      <w:sz w:val="24"/>
                      <w:szCs w:val="24"/>
                      <w:lang w:bidi="ru-RU"/>
                    </w:rPr>
                    <w:t>Максимальная (предельная) сумма гарантии по счету</w:t>
                  </w:r>
                </w:p>
                <w:p w:rsidR="003F3FD2" w:rsidRPr="00DA4949" w:rsidRDefault="003F3FD2" w:rsidP="002451F8">
                  <w:pPr>
                    <w:tabs>
                      <w:tab w:val="left" w:pos="880"/>
                    </w:tabs>
                    <w:contextualSpacing/>
                    <w:jc w:val="both"/>
                    <w:rPr>
                      <w:b/>
                      <w:bCs/>
                      <w:color w:val="000000"/>
                      <w:sz w:val="24"/>
                      <w:szCs w:val="24"/>
                      <w:lang w:val="kk-KZ"/>
                    </w:rPr>
                  </w:pPr>
                </w:p>
                <w:p w:rsidR="003F3FD2" w:rsidRPr="00DA4949" w:rsidRDefault="003F3FD2" w:rsidP="002451F8">
                  <w:pPr>
                    <w:tabs>
                      <w:tab w:val="left" w:pos="880"/>
                    </w:tabs>
                    <w:contextualSpacing/>
                    <w:jc w:val="both"/>
                    <w:rPr>
                      <w:bCs/>
                      <w:color w:val="000000"/>
                      <w:sz w:val="24"/>
                      <w:szCs w:val="24"/>
                      <w:lang w:val="kk-KZ"/>
                    </w:rPr>
                  </w:pPr>
                </w:p>
              </w:tc>
              <w:tc>
                <w:tcPr>
                  <w:tcW w:w="4363" w:type="dxa"/>
                </w:tcPr>
                <w:p w:rsidR="003F3FD2" w:rsidRPr="00DA4949" w:rsidRDefault="008B5238" w:rsidP="002451F8">
                  <w:pPr>
                    <w:tabs>
                      <w:tab w:val="left" w:pos="880"/>
                    </w:tabs>
                    <w:contextualSpacing/>
                    <w:jc w:val="both"/>
                    <w:rPr>
                      <w:rFonts w:eastAsia="Calibri"/>
                      <w:sz w:val="24"/>
                      <w:szCs w:val="24"/>
                      <w:lang w:val="kk-KZ"/>
                    </w:rPr>
                  </w:pPr>
                  <w:r w:rsidRPr="00DA4949">
                    <w:rPr>
                      <w:i/>
                      <w:color w:val="0000FF"/>
                      <w:sz w:val="24"/>
                      <w:szCs w:val="24"/>
                      <w:lang w:val="kk-KZ"/>
                    </w:rPr>
                    <w:t xml:space="preserve">(ағымдағы шотты ашу кезінде көрсетіледі), </w:t>
                  </w:r>
                  <w:r w:rsidR="00AF3B7C" w:rsidRPr="00DA4949">
                    <w:rPr>
                      <w:i/>
                      <w:color w:val="0000FF"/>
                      <w:sz w:val="24"/>
                      <w:szCs w:val="24"/>
                      <w:lang w:val="kk-KZ"/>
                    </w:rPr>
                    <w:t>(арнайы шот ашу кезінде көрсетіледі), (жеке тұрғын үй қорынан жалға алынған</w:t>
                  </w:r>
                  <w:r w:rsidR="00AF3B7C" w:rsidRPr="00DA4949">
                    <w:rPr>
                      <w:i/>
                      <w:color w:val="0000FF"/>
                      <w:sz w:val="24"/>
                      <w:lang w:val="kk-KZ"/>
                    </w:rPr>
                    <w:t xml:space="preserve"> тұрғын үйге ақы төлеу мақсатында төлемдер мен субсидияларды есептеу үшін ағымдағы банктік шот ашу кезінде көрсетіледі)</w:t>
                  </w:r>
                  <w:r w:rsidR="003F3FD2" w:rsidRPr="00DA4949">
                    <w:rPr>
                      <w:rFonts w:eastAsia="Calibri"/>
                      <w:sz w:val="24"/>
                      <w:szCs w:val="24"/>
                      <w:lang w:val="kk-KZ"/>
                    </w:rPr>
                    <w:t xml:space="preserve">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18-бабына сәйкес 10 000 000 (он миллион) теңгеден аспайды;</w:t>
                  </w:r>
                </w:p>
                <w:p w:rsidR="003F3FD2" w:rsidRPr="00DA4949" w:rsidRDefault="00CD61C0" w:rsidP="002451F8">
                  <w:pPr>
                    <w:tabs>
                      <w:tab w:val="left" w:pos="880"/>
                    </w:tabs>
                    <w:contextualSpacing/>
                    <w:jc w:val="both"/>
                    <w:rPr>
                      <w:rFonts w:eastAsia="Calibri"/>
                      <w:sz w:val="24"/>
                      <w:szCs w:val="24"/>
                      <w:lang w:val="kk-KZ"/>
                    </w:rPr>
                  </w:pPr>
                  <w:r w:rsidRPr="00DA4949">
                    <w:rPr>
                      <w:i/>
                      <w:color w:val="0000FF"/>
                      <w:sz w:val="24"/>
                      <w:szCs w:val="20"/>
                      <w:lang w:val="kk-KZ"/>
                    </w:rPr>
                    <w:t xml:space="preserve">/ </w:t>
                  </w:r>
                  <w:r w:rsidR="008B5238" w:rsidRPr="00DA4949">
                    <w:rPr>
                      <w:i/>
                      <w:color w:val="0000FF"/>
                      <w:sz w:val="24"/>
                      <w:szCs w:val="24"/>
                      <w:lang w:val="kk-KZ"/>
                    </w:rPr>
                    <w:t>(указывается при открытии текущего счета)</w:t>
                  </w:r>
                  <w:r w:rsidR="00F304C8" w:rsidRPr="00DA4949">
                    <w:rPr>
                      <w:i/>
                      <w:color w:val="0000FF"/>
                      <w:sz w:val="24"/>
                      <w:szCs w:val="24"/>
                      <w:lang w:val="kk-KZ"/>
                    </w:rPr>
                    <w:t>, (указывается при открытии специального счета)</w:t>
                  </w:r>
                  <w:r w:rsidR="00936652" w:rsidRPr="00DA4949">
                    <w:rPr>
                      <w:i/>
                      <w:color w:val="0000FF"/>
                      <w:sz w:val="24"/>
                      <w:szCs w:val="24"/>
                      <w:lang w:val="kk-KZ"/>
                    </w:rPr>
                    <w:t>,</w:t>
                  </w:r>
                  <w:r w:rsidRPr="00DA4949">
                    <w:rPr>
                      <w:i/>
                      <w:color w:val="0000FF"/>
                      <w:sz w:val="24"/>
                      <w:szCs w:val="24"/>
                      <w:lang w:val="kk-KZ"/>
                    </w:rPr>
                    <w:t xml:space="preserve"> </w:t>
                  </w:r>
                  <w:r w:rsidR="00936652" w:rsidRPr="00DA4949">
                    <w:rPr>
                      <w:i/>
                      <w:color w:val="0000FF"/>
                      <w:sz w:val="24"/>
                      <w:szCs w:val="24"/>
                      <w:lang w:val="kk-KZ"/>
                    </w:rPr>
                    <w:t>(указывается при открытии для зачисления платежей и субсидий в целях оплаты за арендованное жилье в частном жилищном фонде)</w:t>
                  </w:r>
                  <w:r w:rsidR="00AE2D60" w:rsidRPr="00DA4949">
                    <w:rPr>
                      <w:i/>
                      <w:color w:val="0000FF"/>
                      <w:sz w:val="24"/>
                      <w:szCs w:val="24"/>
                      <w:lang w:val="kk-KZ"/>
                    </w:rPr>
                    <w:t xml:space="preserve"> </w:t>
                  </w:r>
                  <w:r w:rsidR="003F3FD2" w:rsidRPr="00DA4949">
                    <w:rPr>
                      <w:sz w:val="24"/>
                      <w:szCs w:val="24"/>
                      <w:lang w:bidi="ru-RU"/>
                    </w:rPr>
                    <w:t>не более 10 000 000 (десять миллионов) тенге в соответствии со статьей 18 Закона Республики Казахстан «Об обязательном гарантировании депозитов, размещенных в банках второго уровня Республики Казахстан»</w:t>
                  </w:r>
                </w:p>
                <w:p w:rsidR="003F3FD2" w:rsidRPr="00421E4B" w:rsidRDefault="00ED3015" w:rsidP="002451F8">
                  <w:pPr>
                    <w:tabs>
                      <w:tab w:val="left" w:pos="880"/>
                    </w:tabs>
                    <w:contextualSpacing/>
                    <w:jc w:val="both"/>
                    <w:rPr>
                      <w:sz w:val="24"/>
                      <w:szCs w:val="24"/>
                      <w:lang w:val="kk-KZ" w:bidi="ru-RU"/>
                    </w:rPr>
                  </w:pPr>
                  <w:r w:rsidRPr="003F3F87">
                    <w:rPr>
                      <w:sz w:val="24"/>
                      <w:szCs w:val="24"/>
                      <w:lang w:bidi="ru-RU"/>
                    </w:rPr>
                    <w:t xml:space="preserve">Банкте бірнеше түрлі кепілдендірілген депозиттер болған кезде </w:t>
                  </w:r>
                  <w:r w:rsidRPr="003F3F87">
                    <w:rPr>
                      <w:sz w:val="24"/>
                      <w:szCs w:val="24"/>
                      <w:lang w:val="kk-KZ" w:bidi="ru-RU"/>
                    </w:rPr>
                    <w:t>«</w:t>
                  </w:r>
                  <w:r w:rsidRPr="003F3F87">
                    <w:rPr>
                      <w:sz w:val="24"/>
                      <w:szCs w:val="24"/>
                      <w:lang w:bidi="ru-RU"/>
                    </w:rPr>
                    <w:t>Қазақстандық депозиттерге кепілдік беру қоры</w:t>
                  </w:r>
                  <w:r w:rsidRPr="003F3F87">
                    <w:rPr>
                      <w:sz w:val="24"/>
                      <w:szCs w:val="24"/>
                      <w:lang w:val="kk-KZ" w:bidi="ru-RU"/>
                    </w:rPr>
                    <w:t>»</w:t>
                  </w:r>
                  <w:r w:rsidRPr="003F3F87">
                    <w:rPr>
                      <w:sz w:val="24"/>
                      <w:szCs w:val="24"/>
                      <w:lang w:bidi="ru-RU"/>
                    </w:rPr>
                    <w:t xml:space="preserve"> акционерлік қоғамы олар бойынша кепілдіктің жиынтық сомасын әрбір түрі бойынша жеке белгіленген ең жоғары лимиттер шегінде, бірақ 20 000 000 (жиырма миллион) теңгеден аспайтын мөлшерде төлейді / </w:t>
                  </w:r>
                  <w:r w:rsidR="00137544" w:rsidRPr="003F3F87">
                    <w:rPr>
                      <w:sz w:val="24"/>
                      <w:szCs w:val="24"/>
                      <w:lang w:bidi="ru-RU"/>
                    </w:rPr>
                    <w:t xml:space="preserve">При наличии в Банке нескольких различных гарантируемых депозитов акционерное общество «Казахстанский фонд гарантирования депозитов» выплачивает по ним совокупную сумму гарантии в пределах максимальных лимитов, установленных по каждому виду отдельно, но не более </w:t>
                  </w:r>
                  <w:r w:rsidR="00137544" w:rsidRPr="003F3F87">
                    <w:rPr>
                      <w:sz w:val="24"/>
                      <w:szCs w:val="24"/>
                      <w:lang w:bidi="ru-RU"/>
                    </w:rPr>
                    <w:lastRenderedPageBreak/>
                    <w:t>20 000 000 (двадцать миллионов) тенге.</w:t>
                  </w:r>
                  <w:r w:rsidR="00421E4B" w:rsidRPr="00DA4949">
                    <w:rPr>
                      <w:i/>
                      <w:color w:val="0000FF"/>
                      <w:sz w:val="24"/>
                      <w:szCs w:val="24"/>
                      <w:lang w:val="kk-KZ"/>
                    </w:rPr>
                    <w:t xml:space="preserve"> </w:t>
                  </w:r>
                  <w:r w:rsidR="000A2443" w:rsidRPr="00DA4949">
                    <w:rPr>
                      <w:i/>
                      <w:color w:val="0000FF"/>
                      <w:sz w:val="24"/>
                      <w:szCs w:val="24"/>
                      <w:lang w:val="kk-KZ"/>
                    </w:rPr>
                    <w:t>(</w:t>
                  </w:r>
                  <w:r w:rsidR="000A2443" w:rsidRPr="00DA4949">
                    <w:rPr>
                      <w:i/>
                      <w:color w:val="0000FF"/>
                      <w:sz w:val="24"/>
                      <w:lang w:val="kk-KZ"/>
                    </w:rPr>
                    <w:t>біржолғы зейнетақы төлемдерін есептеу үшін арнайы шотты ашу кезінде көрсетіледі</w:t>
                  </w:r>
                  <w:r w:rsidR="000A2443" w:rsidRPr="00DA4949">
                    <w:rPr>
                      <w:i/>
                      <w:color w:val="0000FF"/>
                      <w:sz w:val="24"/>
                      <w:szCs w:val="24"/>
                      <w:lang w:val="kk-KZ"/>
                    </w:rPr>
                    <w:t>)</w:t>
                  </w:r>
                  <w:r w:rsidR="00F71140" w:rsidRPr="00DA4949">
                    <w:rPr>
                      <w:i/>
                      <w:color w:val="0000FF"/>
                      <w:sz w:val="24"/>
                      <w:szCs w:val="24"/>
                      <w:lang w:val="kk-KZ"/>
                    </w:rPr>
                    <w:t xml:space="preserve">/ </w:t>
                  </w:r>
                  <w:r w:rsidR="000A2443" w:rsidRPr="00DA4949">
                    <w:rPr>
                      <w:i/>
                      <w:color w:val="0000FF"/>
                      <w:sz w:val="24"/>
                      <w:szCs w:val="20"/>
                      <w:lang w:val="kk"/>
                    </w:rPr>
                    <w:t>(тұрғын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алу үшін ағымдағы шот ашқан кезде көрсетіледі)</w:t>
                  </w:r>
                  <w:r w:rsidR="0011058D" w:rsidRPr="00DA4949">
                    <w:rPr>
                      <w:i/>
                      <w:color w:val="0000FF"/>
                      <w:sz w:val="24"/>
                      <w:szCs w:val="24"/>
                      <w:lang w:val="kk-KZ"/>
                    </w:rPr>
                    <w:t xml:space="preserve"> </w:t>
                  </w:r>
                  <w:r w:rsidR="003F3FD2" w:rsidRPr="00DA4949">
                    <w:rPr>
                      <w:sz w:val="24"/>
                      <w:szCs w:val="24"/>
                      <w:lang w:val="kk" w:bidi="ru-RU"/>
                    </w:rPr>
                    <w:t>Шетел валютасындағы шот бойынша кепілдіктің ең жоғары (шекті) сомасы: «Қазақстан Республикасының екiншi деңгейдегі банктерiнде орналастырылған депозиттерге мiндеттi кепiлдiк беру туралы» Қазақстан Республикасы Заңының 18-бабына сәйкес 5 000 000 (бес миллион) теңгеден аспайды</w:t>
                  </w:r>
                  <w:r w:rsidR="003F3FD2" w:rsidRPr="00421E4B">
                    <w:rPr>
                      <w:sz w:val="24"/>
                      <w:szCs w:val="24"/>
                      <w:lang w:val="kk-KZ" w:bidi="ru-RU"/>
                    </w:rPr>
                    <w:t>.</w:t>
                  </w:r>
                  <w:r w:rsidR="003F3FD2" w:rsidRPr="00DA4949">
                    <w:rPr>
                      <w:sz w:val="24"/>
                      <w:szCs w:val="24"/>
                      <w:lang w:val="kk" w:bidi="ru-RU"/>
                    </w:rPr>
                    <w:t xml:space="preserve"> </w:t>
                  </w:r>
                </w:p>
                <w:p w:rsidR="003F3FD2" w:rsidRPr="00DA4949" w:rsidRDefault="003F3FD2" w:rsidP="002451F8">
                  <w:pPr>
                    <w:jc w:val="both"/>
                    <w:rPr>
                      <w:sz w:val="24"/>
                      <w:szCs w:val="24"/>
                      <w:lang w:val="kk-KZ" w:bidi="ru-RU"/>
                    </w:rPr>
                  </w:pPr>
                  <w:r w:rsidRPr="00DA4949">
                    <w:rPr>
                      <w:sz w:val="24"/>
                      <w:szCs w:val="24"/>
                      <w:lang w:val="kk" w:bidi="ru-RU"/>
                    </w:rPr>
                    <w:t>Ұлттық валютадағы шот бойынша кепілдіктің ең жоғары (шекті) сомасы: «Қазақстан Республикасының екiншi деңгейдегі банктерiнде орналастырылған депозиттерге мiндеттi кепiлдiк беру туралы» Қазақстан Республикасы Заңының 18-бабына сәйкес 10 000 000 (он миллион) теңгеден аспайды.</w:t>
                  </w:r>
                  <w:r w:rsidR="00CD61C0" w:rsidRPr="00DA4949">
                    <w:rPr>
                      <w:sz w:val="24"/>
                      <w:szCs w:val="24"/>
                      <w:lang w:bidi="ru-RU"/>
                    </w:rPr>
                    <w:t xml:space="preserve"> / </w:t>
                  </w:r>
                  <w:r w:rsidR="000A2443" w:rsidRPr="00DA4949">
                    <w:rPr>
                      <w:i/>
                      <w:color w:val="0000FF"/>
                      <w:sz w:val="24"/>
                      <w:szCs w:val="24"/>
                      <w:lang w:val="kk-KZ"/>
                    </w:rPr>
                    <w:t>(указывается при открытии специального  счета для зачисления единовременных пенсионных выплат)</w:t>
                  </w:r>
                  <w:r w:rsidR="00F71140" w:rsidRPr="00DA4949">
                    <w:rPr>
                      <w:i/>
                      <w:color w:val="0000FF"/>
                      <w:sz w:val="24"/>
                      <w:szCs w:val="24"/>
                      <w:lang w:val="kk-KZ"/>
                    </w:rPr>
                    <w:t>/</w:t>
                  </w:r>
                  <w:r w:rsidR="007515C9" w:rsidRPr="00DA4949">
                    <w:rPr>
                      <w:i/>
                      <w:noProof/>
                      <w:sz w:val="24"/>
                      <w:szCs w:val="24"/>
                    </w:rPr>
                    <w:t xml:space="preserve"> </w:t>
                  </w:r>
                  <w:r w:rsidR="007515C9" w:rsidRPr="00DA4949">
                    <w:rPr>
                      <w:i/>
                      <w:color w:val="0000FF"/>
                      <w:sz w:val="24"/>
                      <w:szCs w:val="20"/>
                      <w:lang w:val="kk-KZ"/>
                    </w:rPr>
                    <w:t xml:space="preserve"> </w:t>
                  </w:r>
                  <w:r w:rsidRPr="00DA4949">
                    <w:rPr>
                      <w:i/>
                      <w:color w:val="0000FF"/>
                      <w:sz w:val="24"/>
                      <w:szCs w:val="20"/>
                      <w:lang w:val="kk-KZ"/>
                    </w:rPr>
                    <w:t>(указывается при открытии текущего счета для зачисления выплат целевых накоплений</w:t>
                  </w:r>
                  <w:r w:rsidRPr="00DA4949">
                    <w:rPr>
                      <w:rFonts w:eastAsiaTheme="minorHAnsi"/>
                      <w:sz w:val="20"/>
                      <w:szCs w:val="20"/>
                    </w:rPr>
                    <w:t xml:space="preserve"> </w:t>
                  </w:r>
                  <w:r w:rsidRPr="00DA4949">
                    <w:rPr>
                      <w:i/>
                      <w:color w:val="0000FF"/>
                      <w:sz w:val="24"/>
                      <w:szCs w:val="20"/>
                    </w:rPr>
                    <w:t>из единого накопительного</w:t>
                  </w:r>
                  <w:r w:rsidR="00C43643" w:rsidRPr="00DA4949">
                    <w:rPr>
                      <w:i/>
                      <w:color w:val="0000FF"/>
                      <w:sz w:val="24"/>
                      <w:szCs w:val="20"/>
                    </w:rPr>
                    <w:t xml:space="preserve">  пенсионного </w:t>
                  </w:r>
                  <w:r w:rsidRPr="00DA4949">
                    <w:rPr>
                      <w:i/>
                      <w:color w:val="0000FF"/>
                      <w:sz w:val="24"/>
                      <w:szCs w:val="20"/>
                    </w:rPr>
                    <w:t xml:space="preserve"> фонда в целях улучшения жилищных условий и (или) оплаты образования</w:t>
                  </w:r>
                  <w:r w:rsidRPr="00DA4949">
                    <w:rPr>
                      <w:i/>
                      <w:color w:val="0000FF"/>
                      <w:sz w:val="24"/>
                      <w:szCs w:val="20"/>
                      <w:lang w:val="kk-KZ"/>
                    </w:rPr>
                    <w:t>)</w:t>
                  </w:r>
                  <w:r w:rsidR="00CD61C0" w:rsidRPr="00DA4949">
                    <w:rPr>
                      <w:sz w:val="24"/>
                      <w:szCs w:val="24"/>
                      <w:lang w:val="kk-KZ" w:bidi="ru-RU"/>
                    </w:rPr>
                    <w:t xml:space="preserve"> </w:t>
                  </w:r>
                  <w:r w:rsidRPr="00DA4949">
                    <w:rPr>
                      <w:sz w:val="24"/>
                      <w:szCs w:val="24"/>
                      <w:lang w:bidi="ru-RU"/>
                    </w:rPr>
                    <w:t>Максимальная (предельная) сумма гарантии по счету в иностранной валюте: не более 5 000 000 (пять миллионов) тенге в соответствии со статьей 18 Закона Республики Казахстан «Об обязательном гарантировании депозитов, размещенных в банках второго уровня Республики Казахстан»</w:t>
                  </w:r>
                </w:p>
                <w:p w:rsidR="003F3FD2" w:rsidRDefault="003F3FD2" w:rsidP="002451F8">
                  <w:pPr>
                    <w:tabs>
                      <w:tab w:val="left" w:pos="880"/>
                    </w:tabs>
                    <w:contextualSpacing/>
                    <w:jc w:val="both"/>
                    <w:rPr>
                      <w:sz w:val="24"/>
                      <w:szCs w:val="24"/>
                      <w:lang w:bidi="ru-RU"/>
                    </w:rPr>
                  </w:pPr>
                  <w:r w:rsidRPr="00DA4949">
                    <w:rPr>
                      <w:sz w:val="24"/>
                      <w:szCs w:val="24"/>
                      <w:lang w:bidi="ru-RU"/>
                    </w:rPr>
                    <w:t>Максимальная (предельная) сумма гарантии по счету в национальной валюте: не более 10 000 000 (десять миллионов) тенге в соответствии со статьей 18 Закона Республики Казахстан «Об обязательном гарантировании депозитов, размещенных в банках второго уровня Республики Казахстан».</w:t>
                  </w:r>
                </w:p>
                <w:p w:rsidR="00137544" w:rsidRPr="003F3F87" w:rsidRDefault="00DF6F2F" w:rsidP="002451F8">
                  <w:pPr>
                    <w:tabs>
                      <w:tab w:val="left" w:pos="880"/>
                    </w:tabs>
                    <w:contextualSpacing/>
                    <w:jc w:val="both"/>
                    <w:rPr>
                      <w:sz w:val="24"/>
                      <w:szCs w:val="24"/>
                      <w:lang w:bidi="ru-RU"/>
                    </w:rPr>
                  </w:pPr>
                  <w:r w:rsidRPr="003F3F87">
                    <w:rPr>
                      <w:sz w:val="24"/>
                      <w:szCs w:val="24"/>
                      <w:lang w:bidi="ru-RU"/>
                    </w:rPr>
                    <w:t xml:space="preserve">Банкте бірнеше түрлі кепілдендірілген депозиттер болған кезде </w:t>
                  </w:r>
                  <w:r w:rsidRPr="003F3F87">
                    <w:rPr>
                      <w:sz w:val="24"/>
                      <w:szCs w:val="24"/>
                      <w:lang w:val="kk-KZ" w:bidi="ru-RU"/>
                    </w:rPr>
                    <w:t>«</w:t>
                  </w:r>
                  <w:r w:rsidRPr="003F3F87">
                    <w:rPr>
                      <w:sz w:val="24"/>
                      <w:szCs w:val="24"/>
                      <w:lang w:bidi="ru-RU"/>
                    </w:rPr>
                    <w:t xml:space="preserve">Қазақстандық </w:t>
                  </w:r>
                  <w:r w:rsidRPr="003F3F87">
                    <w:rPr>
                      <w:sz w:val="24"/>
                      <w:szCs w:val="24"/>
                      <w:lang w:bidi="ru-RU"/>
                    </w:rPr>
                    <w:lastRenderedPageBreak/>
                    <w:t>депозиттерге кепілдік беру қоры</w:t>
                  </w:r>
                  <w:r w:rsidRPr="003F3F87">
                    <w:rPr>
                      <w:sz w:val="24"/>
                      <w:szCs w:val="24"/>
                      <w:lang w:val="kk-KZ" w:bidi="ru-RU"/>
                    </w:rPr>
                    <w:t>»</w:t>
                  </w:r>
                  <w:r w:rsidRPr="003F3F87">
                    <w:rPr>
                      <w:sz w:val="24"/>
                      <w:szCs w:val="24"/>
                      <w:lang w:bidi="ru-RU"/>
                    </w:rPr>
                    <w:t xml:space="preserve"> акционерлік қоғамы олар бойынша кепілдіктің жиынтық сомасын әрбір түрі бойынша жеке белгіленген ең жоғары лимиттер шегінде, бірақ 20 000 000 (жиырма миллион) теңгеден аспайтын мөлшерде төлейді</w:t>
                  </w:r>
                  <w:r w:rsidRPr="003F3F87">
                    <w:rPr>
                      <w:b/>
                      <w:sz w:val="24"/>
                      <w:szCs w:val="24"/>
                      <w:lang w:bidi="ru-RU"/>
                    </w:rPr>
                    <w:t xml:space="preserve"> / </w:t>
                  </w:r>
                  <w:r w:rsidR="00137544" w:rsidRPr="003F3F87">
                    <w:rPr>
                      <w:sz w:val="24"/>
                      <w:szCs w:val="24"/>
                      <w:lang w:bidi="ru-RU"/>
                    </w:rPr>
                    <w:t>При наличии в Банке нескольких различных гарантируемых депозитов акционерное общество «Казахстанский фонд гарантирования депозитов» выплачивает по ним совокупную сумму гарантии в пределах максимальных лимитов, установленных по каждому виду отдельно, но не более 20 000 000 (двадцать миллионов) тенге.</w:t>
                  </w:r>
                </w:p>
                <w:p w:rsidR="00421E4B" w:rsidRPr="00B804F6" w:rsidRDefault="003F4710" w:rsidP="002451F8">
                  <w:pPr>
                    <w:tabs>
                      <w:tab w:val="left" w:pos="880"/>
                    </w:tabs>
                    <w:contextualSpacing/>
                    <w:jc w:val="both"/>
                    <w:rPr>
                      <w:bCs/>
                      <w:i/>
                      <w:color w:val="0000CC"/>
                      <w:sz w:val="24"/>
                      <w:szCs w:val="24"/>
                      <w:lang w:val="kk-KZ"/>
                    </w:rPr>
                  </w:pPr>
                  <w:r w:rsidRPr="00B804F6">
                    <w:rPr>
                      <w:i/>
                      <w:color w:val="0000CC"/>
                      <w:sz w:val="24"/>
                      <w:szCs w:val="24"/>
                      <w:lang w:val="kk-KZ" w:bidi="ru-RU"/>
                    </w:rPr>
                    <w:t>2-кестенің екінші бағанының екінші жолы 05.07.2024 ж. № 84 БШ-ге сәйкес жазылды/</w:t>
                  </w:r>
                  <w:r w:rsidR="00421E4B" w:rsidRPr="00B804F6">
                    <w:rPr>
                      <w:i/>
                      <w:color w:val="0000CC"/>
                      <w:sz w:val="24"/>
                      <w:szCs w:val="24"/>
                      <w:lang w:val="kk-KZ" w:bidi="ru-RU"/>
                    </w:rPr>
                    <w:t>Вторая строка второго столбца Таблицы 2 изложен</w:t>
                  </w:r>
                  <w:r w:rsidR="00B271AA" w:rsidRPr="00B804F6">
                    <w:rPr>
                      <w:i/>
                      <w:color w:val="0000CC"/>
                      <w:sz w:val="24"/>
                      <w:szCs w:val="24"/>
                      <w:lang w:val="kk-KZ" w:bidi="ru-RU"/>
                    </w:rPr>
                    <w:t>а</w:t>
                  </w:r>
                  <w:r w:rsidR="00421E4B" w:rsidRPr="00B804F6">
                    <w:rPr>
                      <w:i/>
                      <w:color w:val="0000CC"/>
                      <w:sz w:val="24"/>
                      <w:szCs w:val="24"/>
                      <w:lang w:val="kk-KZ" w:bidi="ru-RU"/>
                    </w:rPr>
                    <w:t xml:space="preserve"> согласно РП №84 от 05.07.2024 года </w:t>
                  </w:r>
                </w:p>
              </w:tc>
            </w:tr>
            <w:tr w:rsidR="003F3FD2" w:rsidRPr="00DA4949" w:rsidTr="00282E12">
              <w:tc>
                <w:tcPr>
                  <w:tcW w:w="5046" w:type="dxa"/>
                </w:tcPr>
                <w:p w:rsidR="003F3FD2" w:rsidRPr="00DA4949" w:rsidRDefault="003F3FD2" w:rsidP="002451F8">
                  <w:pPr>
                    <w:tabs>
                      <w:tab w:val="left" w:pos="880"/>
                    </w:tabs>
                    <w:contextualSpacing/>
                    <w:jc w:val="both"/>
                    <w:rPr>
                      <w:bCs/>
                      <w:color w:val="000000"/>
                      <w:sz w:val="24"/>
                      <w:szCs w:val="24"/>
                      <w:lang w:val="kk-KZ"/>
                    </w:rPr>
                  </w:pPr>
                  <w:r w:rsidRPr="00DA4949">
                    <w:rPr>
                      <w:bCs/>
                      <w:color w:val="000000"/>
                      <w:sz w:val="24"/>
                      <w:szCs w:val="24"/>
                      <w:lang w:val="kk-KZ"/>
                    </w:rPr>
                    <w:lastRenderedPageBreak/>
                    <w:t>Шот валютасы</w:t>
                  </w:r>
                  <w:r w:rsidR="000531FE" w:rsidRPr="00DA4949">
                    <w:rPr>
                      <w:bCs/>
                      <w:color w:val="000000"/>
                      <w:sz w:val="24"/>
                      <w:szCs w:val="24"/>
                      <w:lang w:val="kk-KZ"/>
                    </w:rPr>
                    <w:t xml:space="preserve"> / </w:t>
                  </w:r>
                  <w:r w:rsidRPr="00DA4949">
                    <w:rPr>
                      <w:bCs/>
                      <w:color w:val="000000"/>
                      <w:sz w:val="24"/>
                      <w:szCs w:val="24"/>
                      <w:lang w:val="kk-KZ"/>
                    </w:rPr>
                    <w:t>Валюта счета</w:t>
                  </w:r>
                </w:p>
              </w:tc>
              <w:tc>
                <w:tcPr>
                  <w:tcW w:w="4363" w:type="dxa"/>
                </w:tcPr>
                <w:p w:rsidR="00214658" w:rsidRPr="00DA4949" w:rsidRDefault="000531FE" w:rsidP="002451F8">
                  <w:pPr>
                    <w:tabs>
                      <w:tab w:val="left" w:pos="880"/>
                    </w:tabs>
                    <w:contextualSpacing/>
                    <w:jc w:val="both"/>
                    <w:rPr>
                      <w:i/>
                      <w:color w:val="0000FF"/>
                      <w:sz w:val="24"/>
                      <w:szCs w:val="24"/>
                      <w:lang w:val="kk-KZ"/>
                    </w:rPr>
                  </w:pPr>
                  <w:r w:rsidRPr="00DA4949">
                    <w:rPr>
                      <w:i/>
                      <w:color w:val="0000FF"/>
                      <w:sz w:val="24"/>
                      <w:szCs w:val="24"/>
                      <w:lang w:val="kk-KZ"/>
                    </w:rPr>
                    <w:t>(ағымдағы шотты ашу кезінде көрсетіледі), (арнайы шот ашу кезінде көрсетіледі), (жеке тұрғын үй қорынан жалға алынған</w:t>
                  </w:r>
                  <w:r w:rsidRPr="00DA4949">
                    <w:rPr>
                      <w:i/>
                      <w:color w:val="0000FF"/>
                      <w:sz w:val="24"/>
                      <w:lang w:val="kk-KZ"/>
                    </w:rPr>
                    <w:t xml:space="preserve"> тұрғын үйге ақы төлеу мақсатында төлемдер мен субсидияларды есептеу үшін ағымдағы банктік шот ашу кезінде көрсетіледі)</w:t>
                  </w:r>
                  <w:r w:rsidR="004A62C6" w:rsidRPr="00DA4949">
                    <w:rPr>
                      <w:bCs/>
                      <w:color w:val="000000"/>
                      <w:sz w:val="24"/>
                      <w:szCs w:val="24"/>
                      <w:lang w:val="kk-KZ"/>
                    </w:rPr>
                    <w:t xml:space="preserve">/ </w:t>
                  </w:r>
                  <w:r w:rsidR="004A62C6" w:rsidRPr="00DA4949">
                    <w:rPr>
                      <w:i/>
                      <w:color w:val="0000FF"/>
                      <w:sz w:val="24"/>
                      <w:szCs w:val="24"/>
                      <w:lang w:val="kk-KZ"/>
                    </w:rPr>
                    <w:t>(указывается при открытии текущего счета), (указывается при открытии специального счета)</w:t>
                  </w:r>
                  <w:r w:rsidR="00214658" w:rsidRPr="00DA4949">
                    <w:rPr>
                      <w:i/>
                      <w:color w:val="0000FF"/>
                      <w:sz w:val="24"/>
                      <w:szCs w:val="24"/>
                      <w:lang w:val="kk-KZ"/>
                    </w:rPr>
                    <w:t>/</w:t>
                  </w:r>
                  <w:r w:rsidR="004A62C6" w:rsidRPr="00DA4949">
                    <w:rPr>
                      <w:i/>
                      <w:color w:val="0000FF"/>
                      <w:sz w:val="24"/>
                      <w:szCs w:val="24"/>
                      <w:lang w:val="kk-KZ"/>
                    </w:rPr>
                    <w:t xml:space="preserve">, (указывается при открытии для зачисления платежей и субсидий в целях оплаты за арендованное жилье в частном жилищном фонде) </w:t>
                  </w:r>
                </w:p>
                <w:p w:rsidR="003F3FD2" w:rsidRPr="00DA4949" w:rsidRDefault="00214658" w:rsidP="002451F8">
                  <w:pPr>
                    <w:tabs>
                      <w:tab w:val="left" w:pos="880"/>
                    </w:tabs>
                    <w:contextualSpacing/>
                    <w:jc w:val="both"/>
                    <w:rPr>
                      <w:bCs/>
                      <w:color w:val="000000"/>
                      <w:sz w:val="24"/>
                      <w:szCs w:val="24"/>
                      <w:lang w:val="kk-KZ"/>
                    </w:rPr>
                  </w:pPr>
                  <w:r w:rsidRPr="00DA4949">
                    <w:rPr>
                      <w:bCs/>
                      <w:color w:val="000000"/>
                      <w:sz w:val="24"/>
                      <w:szCs w:val="24"/>
                      <w:lang w:val="kk-KZ"/>
                    </w:rPr>
                    <w:t xml:space="preserve"> Теңге/</w:t>
                  </w:r>
                  <w:r w:rsidR="003F3FD2" w:rsidRPr="00DA4949">
                    <w:rPr>
                      <w:bCs/>
                      <w:color w:val="000000"/>
                      <w:sz w:val="24"/>
                      <w:szCs w:val="24"/>
                      <w:lang w:val="kk-KZ"/>
                    </w:rPr>
                    <w:t>Тенге</w:t>
                  </w:r>
                </w:p>
                <w:p w:rsidR="00214658" w:rsidRPr="00DA4949" w:rsidRDefault="004A62C6" w:rsidP="002451F8">
                  <w:pPr>
                    <w:tabs>
                      <w:tab w:val="left" w:pos="880"/>
                    </w:tabs>
                    <w:contextualSpacing/>
                    <w:jc w:val="both"/>
                    <w:rPr>
                      <w:i/>
                      <w:noProof/>
                      <w:sz w:val="24"/>
                      <w:szCs w:val="24"/>
                      <w:lang w:val="kk-KZ"/>
                    </w:rPr>
                  </w:pPr>
                  <w:r w:rsidRPr="00DA4949">
                    <w:rPr>
                      <w:i/>
                      <w:color w:val="0000FF"/>
                      <w:sz w:val="24"/>
                      <w:szCs w:val="24"/>
                      <w:lang w:val="kk-KZ"/>
                    </w:rPr>
                    <w:t>(</w:t>
                  </w:r>
                  <w:r w:rsidRPr="00DA4949">
                    <w:rPr>
                      <w:i/>
                      <w:color w:val="0000FF"/>
                      <w:sz w:val="24"/>
                      <w:lang w:val="kk-KZ"/>
                    </w:rPr>
                    <w:t>біржолғы зейнетақы төлемдерін есептеу үшін арнайы шотты ашу кезінде көрсетіледі</w:t>
                  </w:r>
                  <w:r w:rsidRPr="00DA4949">
                    <w:rPr>
                      <w:i/>
                      <w:color w:val="0000FF"/>
                      <w:sz w:val="24"/>
                      <w:szCs w:val="24"/>
                      <w:lang w:val="kk-KZ"/>
                    </w:rPr>
                    <w:t>)</w:t>
                  </w:r>
                  <w:r w:rsidR="00214658" w:rsidRPr="00DA4949">
                    <w:rPr>
                      <w:i/>
                      <w:color w:val="0000FF"/>
                      <w:sz w:val="24"/>
                      <w:szCs w:val="24"/>
                      <w:lang w:val="kk-KZ"/>
                    </w:rPr>
                    <w:t>/</w:t>
                  </w:r>
                  <w:r w:rsidRPr="00DA4949">
                    <w:rPr>
                      <w:i/>
                      <w:color w:val="0000FF"/>
                      <w:sz w:val="24"/>
                      <w:szCs w:val="24"/>
                      <w:lang w:val="kk-KZ"/>
                    </w:rPr>
                    <w:t xml:space="preserve"> </w:t>
                  </w:r>
                  <w:r w:rsidR="00214658" w:rsidRPr="00DA4949">
                    <w:rPr>
                      <w:i/>
                      <w:color w:val="0000FF"/>
                      <w:sz w:val="24"/>
                      <w:szCs w:val="24"/>
                      <w:lang w:val="kk-KZ"/>
                    </w:rPr>
                    <w:t>(указывается при открытии специального  счета для зачисления единовременных пенсионных выплат)</w:t>
                  </w:r>
                </w:p>
                <w:p w:rsidR="00214658" w:rsidRPr="00DA4949" w:rsidRDefault="00214658" w:rsidP="002451F8">
                  <w:pPr>
                    <w:tabs>
                      <w:tab w:val="left" w:pos="880"/>
                    </w:tabs>
                    <w:contextualSpacing/>
                    <w:jc w:val="both"/>
                    <w:rPr>
                      <w:i/>
                      <w:color w:val="0000FF"/>
                      <w:sz w:val="24"/>
                      <w:szCs w:val="24"/>
                      <w:lang w:val="kk-KZ"/>
                    </w:rPr>
                  </w:pPr>
                </w:p>
                <w:p w:rsidR="00214658" w:rsidRPr="00DA4949" w:rsidRDefault="00214658" w:rsidP="002451F8">
                  <w:pPr>
                    <w:pStyle w:val="ae"/>
                    <w:rPr>
                      <w:szCs w:val="24"/>
                    </w:rPr>
                  </w:pPr>
                  <w:r w:rsidRPr="00DA4949">
                    <w:rPr>
                      <w:rFonts w:eastAsiaTheme="minorHAnsi"/>
                      <w:color w:val="000000"/>
                      <w:szCs w:val="24"/>
                      <w:lang w:val="kk-KZ" w:eastAsia="en-US"/>
                    </w:rPr>
                    <w:t>Т</w:t>
                  </w:r>
                  <w:r w:rsidRPr="00DA4949">
                    <w:rPr>
                      <w:lang w:val="kk-KZ"/>
                    </w:rPr>
                    <w:t>еңге/Т</w:t>
                  </w:r>
                  <w:r w:rsidRPr="00DA4949">
                    <w:rPr>
                      <w:szCs w:val="24"/>
                    </w:rPr>
                    <w:t>енге</w:t>
                  </w:r>
                </w:p>
                <w:p w:rsidR="00214658" w:rsidRPr="00DA4949" w:rsidRDefault="00214658" w:rsidP="002451F8">
                  <w:pPr>
                    <w:pStyle w:val="ae"/>
                    <w:rPr>
                      <w:szCs w:val="24"/>
                    </w:rPr>
                  </w:pPr>
                  <w:r w:rsidRPr="00DA4949">
                    <w:rPr>
                      <w:lang w:val="kk-KZ"/>
                    </w:rPr>
                    <w:t>Шетел валютасы:</w:t>
                  </w:r>
                  <w:r w:rsidRPr="00DA4949">
                    <w:t>___________</w:t>
                  </w:r>
                  <w:r w:rsidRPr="00DA4949">
                    <w:rPr>
                      <w:lang w:val="kk-KZ"/>
                    </w:rPr>
                    <w:t xml:space="preserve"> /</w:t>
                  </w:r>
                  <w:r w:rsidR="0067318B" w:rsidRPr="00DA4949">
                    <w:rPr>
                      <w:szCs w:val="24"/>
                    </w:rPr>
                    <w:t xml:space="preserve"> И</w:t>
                  </w:r>
                  <w:r w:rsidRPr="00DA4949">
                    <w:rPr>
                      <w:szCs w:val="24"/>
                    </w:rPr>
                    <w:t>ностранная валюта:___________</w:t>
                  </w:r>
                </w:p>
                <w:p w:rsidR="00214658" w:rsidRPr="00DA4949" w:rsidRDefault="00214658" w:rsidP="002451F8">
                  <w:pPr>
                    <w:pStyle w:val="ae"/>
                    <w:rPr>
                      <w:i/>
                      <w:color w:val="0000FF"/>
                    </w:rPr>
                  </w:pPr>
                  <w:r w:rsidRPr="00DA4949">
                    <w:rPr>
                      <w:b/>
                      <w:i/>
                      <w:lang w:val="kk-KZ"/>
                    </w:rPr>
                    <w:t xml:space="preserve">      </w:t>
                  </w:r>
                  <w:r w:rsidR="0067318B" w:rsidRPr="00DA4949">
                    <w:rPr>
                      <w:i/>
                      <w:color w:val="0000FF"/>
                      <w:lang w:val="kk"/>
                    </w:rPr>
                    <w:t>(</w:t>
                  </w:r>
                  <w:r w:rsidR="00943786" w:rsidRPr="00DA4949">
                    <w:rPr>
                      <w:i/>
                      <w:color w:val="0000FF"/>
                      <w:lang w:val="kk-KZ"/>
                    </w:rPr>
                    <w:t>шот валютасын таңдау/ көрсету</w:t>
                  </w:r>
                  <w:r w:rsidRPr="00DA4949">
                    <w:rPr>
                      <w:i/>
                      <w:color w:val="0000FF"/>
                      <w:lang w:val="kk"/>
                    </w:rPr>
                    <w:t>)</w:t>
                  </w:r>
                  <w:r w:rsidR="007562D4" w:rsidRPr="00DA4949">
                    <w:rPr>
                      <w:i/>
                      <w:color w:val="0000FF"/>
                    </w:rPr>
                    <w:t xml:space="preserve"> / (выбрать / отразить валюту счета)</w:t>
                  </w:r>
                </w:p>
                <w:p w:rsidR="0067318B" w:rsidRPr="00DA4949" w:rsidRDefault="00214658" w:rsidP="002451F8">
                  <w:pPr>
                    <w:pStyle w:val="ae"/>
                    <w:rPr>
                      <w:i/>
                      <w:color w:val="0000FF"/>
                      <w:lang w:val="kk"/>
                    </w:rPr>
                  </w:pPr>
                  <w:r w:rsidRPr="00DA4949">
                    <w:rPr>
                      <w:i/>
                      <w:color w:val="0000FF"/>
                      <w:lang w:val="kk"/>
                    </w:rPr>
                    <w:t xml:space="preserve"> </w:t>
                  </w:r>
                </w:p>
                <w:p w:rsidR="00214658" w:rsidRPr="00DA4949" w:rsidRDefault="00214658" w:rsidP="002451F8">
                  <w:pPr>
                    <w:pStyle w:val="ae"/>
                    <w:rPr>
                      <w:b/>
                      <w:i/>
                      <w:color w:val="0000FF"/>
                      <w:lang w:val="kk"/>
                    </w:rPr>
                  </w:pPr>
                  <w:r w:rsidRPr="00DA4949">
                    <w:rPr>
                      <w:i/>
                      <w:color w:val="0000FF"/>
                      <w:lang w:val="kk"/>
                    </w:rPr>
                    <w:t>(</w:t>
                  </w:r>
                  <w:r w:rsidRPr="00DA4949">
                    <w:rPr>
                      <w:b/>
                      <w:i/>
                      <w:color w:val="0000FF"/>
                      <w:lang w:val="kk"/>
                    </w:rPr>
                    <w:t xml:space="preserve">Ескертпе: шетел валютасындағы шот </w:t>
                  </w:r>
                  <w:r w:rsidR="0067318B" w:rsidRPr="00DA4949">
                    <w:rPr>
                      <w:b/>
                      <w:i/>
                      <w:color w:val="0000FF"/>
                      <w:lang w:val="kk"/>
                    </w:rPr>
                    <w:t xml:space="preserve">емделуге ақы </w:t>
                  </w:r>
                  <w:r w:rsidR="00627071" w:rsidRPr="00DA4949">
                    <w:rPr>
                      <w:b/>
                      <w:i/>
                      <w:color w:val="0000FF"/>
                      <w:lang w:val="kk"/>
                    </w:rPr>
                    <w:t xml:space="preserve"> шетелдік медициналық ұйымдарда </w:t>
                  </w:r>
                  <w:r w:rsidR="0067318B" w:rsidRPr="00DA4949">
                    <w:rPr>
                      <w:b/>
                      <w:i/>
                      <w:color w:val="0000FF"/>
                      <w:lang w:val="kk"/>
                    </w:rPr>
                    <w:t xml:space="preserve">төлеу </w:t>
                  </w:r>
                  <w:r w:rsidRPr="00DA4949">
                    <w:rPr>
                      <w:b/>
                      <w:i/>
                      <w:color w:val="0000FF"/>
                      <w:lang w:val="kk"/>
                    </w:rPr>
                    <w:t>мақсаты</w:t>
                  </w:r>
                  <w:r w:rsidR="003F4710">
                    <w:rPr>
                      <w:b/>
                      <w:i/>
                      <w:color w:val="0000FF"/>
                      <w:lang w:val="kk"/>
                    </w:rPr>
                    <w:t>н</w:t>
                  </w:r>
                  <w:r w:rsidRPr="00DA4949">
                    <w:rPr>
                      <w:b/>
                      <w:i/>
                      <w:color w:val="0000FF"/>
                      <w:lang w:val="kk"/>
                    </w:rPr>
                    <w:t xml:space="preserve"> таңдаған кезде ғана ашылады - /Примечание: счет в иностранной валюте открывается </w:t>
                  </w:r>
                  <w:r w:rsidRPr="00DA4949">
                    <w:rPr>
                      <w:b/>
                      <w:i/>
                      <w:color w:val="0000FF"/>
                      <w:lang w:val="kk"/>
                    </w:rPr>
                    <w:lastRenderedPageBreak/>
                    <w:t>только при выборе цели - оплата лечения</w:t>
                  </w:r>
                  <w:r w:rsidR="00D225D3" w:rsidRPr="00DA4949">
                    <w:rPr>
                      <w:b/>
                      <w:i/>
                      <w:color w:val="0000FF"/>
                      <w:lang w:val="kk"/>
                    </w:rPr>
                    <w:t xml:space="preserve"> в зарубежных медицинских организациях</w:t>
                  </w:r>
                  <w:r w:rsidRPr="00DA4949">
                    <w:rPr>
                      <w:b/>
                      <w:i/>
                      <w:color w:val="0000FF"/>
                      <w:lang w:val="kk"/>
                    </w:rPr>
                    <w:t>).</w:t>
                  </w:r>
                </w:p>
                <w:p w:rsidR="00214658" w:rsidRPr="00DA4949" w:rsidRDefault="00214658" w:rsidP="002451F8">
                  <w:pPr>
                    <w:tabs>
                      <w:tab w:val="left" w:pos="880"/>
                    </w:tabs>
                    <w:contextualSpacing/>
                    <w:jc w:val="both"/>
                    <w:rPr>
                      <w:i/>
                      <w:noProof/>
                      <w:sz w:val="24"/>
                      <w:szCs w:val="24"/>
                      <w:lang w:val="kk-KZ"/>
                    </w:rPr>
                  </w:pPr>
                </w:p>
                <w:p w:rsidR="00214658" w:rsidRPr="00DA4949" w:rsidRDefault="004A62C6" w:rsidP="002451F8">
                  <w:pPr>
                    <w:tabs>
                      <w:tab w:val="left" w:pos="880"/>
                    </w:tabs>
                    <w:contextualSpacing/>
                    <w:jc w:val="both"/>
                    <w:rPr>
                      <w:bCs/>
                      <w:color w:val="000000"/>
                      <w:sz w:val="24"/>
                      <w:szCs w:val="20"/>
                      <w:lang w:val="kk"/>
                    </w:rPr>
                  </w:pPr>
                  <w:r w:rsidRPr="00DA4949">
                    <w:rPr>
                      <w:i/>
                      <w:color w:val="0000FF"/>
                      <w:sz w:val="24"/>
                      <w:szCs w:val="20"/>
                      <w:lang w:val="kk-KZ"/>
                    </w:rPr>
                    <w:t xml:space="preserve"> </w:t>
                  </w:r>
                  <w:r w:rsidR="00214658" w:rsidRPr="00DA4949">
                    <w:rPr>
                      <w:i/>
                      <w:color w:val="0000FF"/>
                      <w:sz w:val="24"/>
                      <w:szCs w:val="20"/>
                      <w:lang w:val="kk"/>
                    </w:rPr>
                    <w:t>(тұрғын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алу үшін ағымдағы шот ашқан кезде көрсетіледі)</w:t>
                  </w:r>
                  <w:r w:rsidR="00214658" w:rsidRPr="00DA4949">
                    <w:rPr>
                      <w:i/>
                      <w:color w:val="0000FF"/>
                      <w:sz w:val="24"/>
                      <w:szCs w:val="20"/>
                      <w:lang w:val="kk-KZ"/>
                    </w:rPr>
                    <w:t>/</w:t>
                  </w:r>
                </w:p>
                <w:p w:rsidR="00214658" w:rsidRPr="00DA4949" w:rsidRDefault="00214658" w:rsidP="002451F8">
                  <w:pPr>
                    <w:tabs>
                      <w:tab w:val="left" w:pos="880"/>
                    </w:tabs>
                    <w:contextualSpacing/>
                    <w:jc w:val="both"/>
                    <w:rPr>
                      <w:bCs/>
                      <w:color w:val="000000"/>
                      <w:sz w:val="24"/>
                      <w:szCs w:val="20"/>
                      <w:lang w:val="kk"/>
                    </w:rPr>
                  </w:pPr>
                  <w:r w:rsidRPr="00DA4949">
                    <w:rPr>
                      <w:i/>
                      <w:color w:val="0000FF"/>
                      <w:sz w:val="24"/>
                      <w:szCs w:val="20"/>
                      <w:lang w:val="kk-KZ"/>
                    </w:rPr>
                    <w:t xml:space="preserve"> </w:t>
                  </w:r>
                  <w:r w:rsidR="004A62C6" w:rsidRPr="00DA4949">
                    <w:rPr>
                      <w:i/>
                      <w:color w:val="0000FF"/>
                      <w:sz w:val="24"/>
                      <w:szCs w:val="20"/>
                      <w:lang w:val="kk-KZ"/>
                    </w:rPr>
                    <w:t>(указывается при открытии текущего счета для зачисления выплат целевых накоплений</w:t>
                  </w:r>
                  <w:r w:rsidR="004A62C6" w:rsidRPr="00DA4949">
                    <w:rPr>
                      <w:rFonts w:eastAsiaTheme="minorHAnsi"/>
                      <w:sz w:val="20"/>
                      <w:szCs w:val="20"/>
                      <w:lang w:val="kk-KZ"/>
                    </w:rPr>
                    <w:t xml:space="preserve"> </w:t>
                  </w:r>
                  <w:r w:rsidR="004A62C6" w:rsidRPr="00DA4949">
                    <w:rPr>
                      <w:i/>
                      <w:color w:val="0000FF"/>
                      <w:sz w:val="24"/>
                      <w:szCs w:val="20"/>
                      <w:lang w:val="kk-KZ"/>
                    </w:rPr>
                    <w:t xml:space="preserve">из единого накопительного </w:t>
                  </w:r>
                  <w:r w:rsidR="00C43643" w:rsidRPr="00DA4949">
                    <w:rPr>
                      <w:i/>
                      <w:color w:val="0000FF"/>
                      <w:sz w:val="24"/>
                      <w:szCs w:val="20"/>
                      <w:lang w:val="kk-KZ"/>
                    </w:rPr>
                    <w:t xml:space="preserve"> пенсионного </w:t>
                  </w:r>
                  <w:r w:rsidR="004A62C6" w:rsidRPr="00DA4949">
                    <w:rPr>
                      <w:i/>
                      <w:color w:val="0000FF"/>
                      <w:sz w:val="24"/>
                      <w:szCs w:val="20"/>
                      <w:lang w:val="kk-KZ"/>
                    </w:rPr>
                    <w:t>фонда в целях улучшения жилищных условий и (или) оплаты образования)</w:t>
                  </w:r>
                  <w:r w:rsidRPr="00DA4949">
                    <w:rPr>
                      <w:i/>
                      <w:color w:val="0000FF"/>
                      <w:sz w:val="24"/>
                      <w:szCs w:val="20"/>
                      <w:lang w:val="kk-KZ"/>
                    </w:rPr>
                    <w:t xml:space="preserve"> </w:t>
                  </w:r>
                </w:p>
                <w:p w:rsidR="00214658" w:rsidRPr="00DA4949" w:rsidRDefault="00214658" w:rsidP="002451F8">
                  <w:pPr>
                    <w:tabs>
                      <w:tab w:val="left" w:pos="880"/>
                    </w:tabs>
                    <w:contextualSpacing/>
                    <w:jc w:val="both"/>
                    <w:rPr>
                      <w:bCs/>
                      <w:color w:val="000000"/>
                      <w:sz w:val="24"/>
                      <w:szCs w:val="20"/>
                      <w:lang w:val="kk"/>
                    </w:rPr>
                  </w:pPr>
                </w:p>
                <w:p w:rsidR="0067318B" w:rsidRPr="00DA4949" w:rsidRDefault="0067318B" w:rsidP="002451F8">
                  <w:pPr>
                    <w:contextualSpacing/>
                    <w:jc w:val="both"/>
                    <w:rPr>
                      <w:i/>
                      <w:color w:val="0000FF"/>
                      <w:sz w:val="24"/>
                      <w:szCs w:val="20"/>
                    </w:rPr>
                  </w:pPr>
                  <w:r w:rsidRPr="00DA4949">
                    <w:rPr>
                      <w:i/>
                      <w:color w:val="0000FF"/>
                      <w:sz w:val="24"/>
                      <w:szCs w:val="20"/>
                      <w:lang w:val="kk"/>
                    </w:rPr>
                    <w:t>(</w:t>
                  </w:r>
                  <w:r w:rsidR="00943786" w:rsidRPr="00DA4949">
                    <w:rPr>
                      <w:i/>
                      <w:color w:val="0000FF"/>
                      <w:lang w:val="kk-KZ"/>
                    </w:rPr>
                    <w:t xml:space="preserve"> </w:t>
                  </w:r>
                  <w:r w:rsidR="00943786" w:rsidRPr="00DA4949">
                    <w:rPr>
                      <w:i/>
                      <w:color w:val="0000FF"/>
                      <w:sz w:val="24"/>
                      <w:szCs w:val="20"/>
                      <w:lang w:val="kk-KZ"/>
                    </w:rPr>
                    <w:t>шот валютасын таңдау/ көрсету</w:t>
                  </w:r>
                  <w:r w:rsidR="00943786" w:rsidRPr="00DA4949">
                    <w:rPr>
                      <w:i/>
                      <w:color w:val="0000FF"/>
                      <w:sz w:val="24"/>
                      <w:szCs w:val="20"/>
                      <w:lang w:val="kk"/>
                    </w:rPr>
                    <w:t xml:space="preserve"> </w:t>
                  </w:r>
                  <w:r w:rsidRPr="00DA4949">
                    <w:rPr>
                      <w:i/>
                      <w:color w:val="0000FF"/>
                      <w:sz w:val="24"/>
                      <w:szCs w:val="20"/>
                      <w:lang w:val="kk"/>
                    </w:rPr>
                    <w:t xml:space="preserve">) </w:t>
                  </w:r>
                  <w:r w:rsidR="008F6D74" w:rsidRPr="00DA4949">
                    <w:rPr>
                      <w:i/>
                      <w:color w:val="0000FF"/>
                      <w:sz w:val="24"/>
                      <w:szCs w:val="20"/>
                    </w:rPr>
                    <w:t>/ (выбрать</w:t>
                  </w:r>
                  <w:r w:rsidR="007562D4" w:rsidRPr="00DA4949">
                    <w:rPr>
                      <w:i/>
                      <w:color w:val="0000FF"/>
                      <w:sz w:val="24"/>
                      <w:szCs w:val="20"/>
                    </w:rPr>
                    <w:t xml:space="preserve"> / отразить валюту счета</w:t>
                  </w:r>
                  <w:r w:rsidR="008F6D74" w:rsidRPr="00DA4949">
                    <w:rPr>
                      <w:i/>
                      <w:color w:val="0000FF"/>
                      <w:sz w:val="24"/>
                      <w:szCs w:val="20"/>
                    </w:rPr>
                    <w:t>)</w:t>
                  </w:r>
                </w:p>
                <w:p w:rsidR="0067318B" w:rsidRPr="00DA4949" w:rsidRDefault="0067318B" w:rsidP="002451F8">
                  <w:pPr>
                    <w:ind w:left="455"/>
                    <w:jc w:val="both"/>
                    <w:rPr>
                      <w:bCs/>
                      <w:color w:val="000000"/>
                      <w:sz w:val="24"/>
                      <w:szCs w:val="20"/>
                    </w:rPr>
                  </w:pPr>
                  <w:r w:rsidRPr="00DA4949">
                    <w:rPr>
                      <w:bCs/>
                      <w:noProof/>
                      <w:color w:val="000000"/>
                      <w:sz w:val="20"/>
                      <w:szCs w:val="20"/>
                    </w:rPr>
                    <mc:AlternateContent>
                      <mc:Choice Requires="wps">
                        <w:drawing>
                          <wp:anchor distT="0" distB="0" distL="114300" distR="114300" simplePos="0" relativeHeight="251694080" behindDoc="0" locked="0" layoutInCell="1" allowOverlap="1" wp14:anchorId="265655CA" wp14:editId="5925ECD0">
                            <wp:simplePos x="0" y="0"/>
                            <wp:positionH relativeFrom="column">
                              <wp:posOffset>-4445</wp:posOffset>
                            </wp:positionH>
                            <wp:positionV relativeFrom="paragraph">
                              <wp:posOffset>8890</wp:posOffset>
                            </wp:positionV>
                            <wp:extent cx="255181" cy="127591"/>
                            <wp:effectExtent l="0" t="0" r="12065" b="25400"/>
                            <wp:wrapNone/>
                            <wp:docPr id="35" name="Прямоугольник 35"/>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02A209F1" id="Прямоугольник 35" o:spid="_x0000_s1026" style="position:absolute;margin-left:-.35pt;margin-top:.7pt;width:20.1pt;height:10.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" fillcolor="#5b9bd5" strokecolor="#41719c" strokeweight="1pt"/>
                        </w:pict>
                      </mc:Fallback>
                    </mc:AlternateContent>
                  </w:r>
                  <w:r w:rsidRPr="00DA4949">
                    <w:rPr>
                      <w:bCs/>
                      <w:color w:val="000000"/>
                      <w:sz w:val="24"/>
                      <w:szCs w:val="20"/>
                      <w:lang w:val="kk"/>
                    </w:rPr>
                    <w:t xml:space="preserve"> АҚШ доллары</w:t>
                  </w:r>
                  <w:r w:rsidRPr="00DA4949">
                    <w:rPr>
                      <w:bCs/>
                      <w:color w:val="000000"/>
                      <w:sz w:val="24"/>
                      <w:szCs w:val="20"/>
                    </w:rPr>
                    <w:t>/Доллар США</w:t>
                  </w:r>
                </w:p>
                <w:p w:rsidR="009D123D" w:rsidRPr="00DA4949" w:rsidRDefault="0067318B" w:rsidP="002451F8">
                  <w:pPr>
                    <w:tabs>
                      <w:tab w:val="left" w:pos="880"/>
                    </w:tabs>
                    <w:ind w:left="597"/>
                    <w:contextualSpacing/>
                    <w:jc w:val="both"/>
                    <w:rPr>
                      <w:bCs/>
                      <w:color w:val="000000"/>
                      <w:sz w:val="24"/>
                      <w:szCs w:val="24"/>
                      <w:lang w:val="kk-KZ"/>
                    </w:rPr>
                  </w:pPr>
                  <w:r w:rsidRPr="00DA4949">
                    <w:rPr>
                      <w:bCs/>
                      <w:noProof/>
                      <w:color w:val="000000"/>
                    </w:rPr>
                    <mc:AlternateContent>
                      <mc:Choice Requires="wps">
                        <w:drawing>
                          <wp:anchor distT="0" distB="0" distL="114300" distR="114300" simplePos="0" relativeHeight="251695104" behindDoc="0" locked="0" layoutInCell="1" allowOverlap="1" wp14:anchorId="1EFADDE0" wp14:editId="191EACF3">
                            <wp:simplePos x="0" y="0"/>
                            <wp:positionH relativeFrom="column">
                              <wp:posOffset>-4445</wp:posOffset>
                            </wp:positionH>
                            <wp:positionV relativeFrom="paragraph">
                              <wp:posOffset>8890</wp:posOffset>
                            </wp:positionV>
                            <wp:extent cx="255181" cy="127591"/>
                            <wp:effectExtent l="0" t="0" r="12065" b="25400"/>
                            <wp:wrapNone/>
                            <wp:docPr id="36" name="Прямоугольник 36"/>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730BC475" id="Прямоугольник 36" o:spid="_x0000_s1026" style="position:absolute;margin-left:-.35pt;margin-top:.7pt;width:20.1pt;height:10.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" fillcolor="#5b9bd5" strokecolor="#41719c" strokeweight="1pt"/>
                        </w:pict>
                      </mc:Fallback>
                    </mc:AlternateContent>
                  </w:r>
                  <w:r w:rsidRPr="00DA4949">
                    <w:rPr>
                      <w:bCs/>
                      <w:color w:val="000000"/>
                      <w:sz w:val="24"/>
                    </w:rPr>
                    <w:t>Т</w:t>
                  </w:r>
                  <w:r w:rsidRPr="00DA4949">
                    <w:rPr>
                      <w:bCs/>
                      <w:color w:val="000000"/>
                      <w:sz w:val="24"/>
                      <w:lang w:val="kk"/>
                    </w:rPr>
                    <w:t>еңге</w:t>
                  </w:r>
                  <w:r w:rsidRPr="00DA4949">
                    <w:rPr>
                      <w:bCs/>
                      <w:color w:val="000000"/>
                      <w:sz w:val="24"/>
                    </w:rPr>
                    <w:t>/Тенге</w:t>
                  </w:r>
                  <w:r w:rsidRPr="00DA4949">
                    <w:rPr>
                      <w:bCs/>
                      <w:color w:val="000000"/>
                      <w:sz w:val="24"/>
                      <w:szCs w:val="24"/>
                      <w:lang w:val="kk-KZ"/>
                    </w:rPr>
                    <w:t xml:space="preserve"> </w:t>
                  </w:r>
                </w:p>
                <w:p w:rsidR="0067318B" w:rsidRPr="00DA4949" w:rsidRDefault="0067318B" w:rsidP="002451F8">
                  <w:pPr>
                    <w:tabs>
                      <w:tab w:val="left" w:pos="880"/>
                    </w:tabs>
                    <w:ind w:left="597"/>
                    <w:contextualSpacing/>
                    <w:jc w:val="both"/>
                    <w:rPr>
                      <w:bCs/>
                      <w:color w:val="000000"/>
                      <w:sz w:val="24"/>
                      <w:szCs w:val="24"/>
                      <w:lang w:val="kk-KZ"/>
                    </w:rPr>
                  </w:pPr>
                </w:p>
              </w:tc>
            </w:tr>
            <w:tr w:rsidR="003F3FD2" w:rsidRPr="00362C40" w:rsidTr="00282E12">
              <w:tc>
                <w:tcPr>
                  <w:tcW w:w="5046" w:type="dxa"/>
                </w:tcPr>
                <w:p w:rsidR="003F3FD2" w:rsidRPr="00DA4949" w:rsidRDefault="00CE11E1" w:rsidP="002451F8">
                  <w:pPr>
                    <w:tabs>
                      <w:tab w:val="left" w:pos="880"/>
                    </w:tabs>
                    <w:contextualSpacing/>
                    <w:jc w:val="both"/>
                    <w:rPr>
                      <w:bCs/>
                      <w:color w:val="000000"/>
                      <w:sz w:val="24"/>
                      <w:szCs w:val="24"/>
                      <w:lang w:val="kk-KZ"/>
                    </w:rPr>
                  </w:pPr>
                  <w:r w:rsidRPr="00DA4949">
                    <w:rPr>
                      <w:sz w:val="24"/>
                      <w:szCs w:val="24"/>
                    </w:rPr>
                    <w:lastRenderedPageBreak/>
                    <w:t>Банктік шотқа қызмет көрсету үшін комиссия (толық ақпарат орналастырылатын банктің ресми сайтына немесе мобильді қолданбасына сілтеме көрсетуге жол беріледі)</w:t>
                  </w:r>
                  <w:r w:rsidRPr="00DA4949">
                    <w:rPr>
                      <w:sz w:val="24"/>
                      <w:szCs w:val="24"/>
                      <w:lang w:val="kk-KZ"/>
                    </w:rPr>
                    <w:t xml:space="preserve">/ </w:t>
                  </w:r>
                  <w:r w:rsidR="003F3FD2" w:rsidRPr="00DA4949">
                    <w:rPr>
                      <w:sz w:val="24"/>
                      <w:szCs w:val="24"/>
                    </w:rPr>
                    <w:t>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w:t>
                  </w:r>
                </w:p>
              </w:tc>
              <w:tc>
                <w:tcPr>
                  <w:tcW w:w="4363" w:type="dxa"/>
                </w:tcPr>
                <w:p w:rsidR="003F3FD2" w:rsidRPr="00DA4949" w:rsidRDefault="00887AFF" w:rsidP="002451F8">
                  <w:pPr>
                    <w:tabs>
                      <w:tab w:val="left" w:pos="880"/>
                    </w:tabs>
                    <w:contextualSpacing/>
                    <w:jc w:val="both"/>
                    <w:rPr>
                      <w:bCs/>
                      <w:color w:val="000000"/>
                      <w:sz w:val="24"/>
                      <w:szCs w:val="24"/>
                      <w:lang w:val="kk-KZ"/>
                    </w:rPr>
                  </w:pPr>
                  <w:r w:rsidRPr="00DA4949">
                    <w:rPr>
                      <w:bCs/>
                      <w:color w:val="000000"/>
                      <w:sz w:val="24"/>
                      <w:szCs w:val="24"/>
                      <w:lang w:val="kk-KZ"/>
                    </w:rPr>
                    <w:t>https://hcsbk.kz/ru/about-the-bank/comissions/</w:t>
                  </w:r>
                </w:p>
              </w:tc>
            </w:tr>
            <w:tr w:rsidR="003F3FD2" w:rsidRPr="00DA4949" w:rsidTr="00282E12">
              <w:tc>
                <w:tcPr>
                  <w:tcW w:w="5046" w:type="dxa"/>
                </w:tcPr>
                <w:p w:rsidR="003F3FD2" w:rsidRPr="00DA4949" w:rsidRDefault="00CE11E1" w:rsidP="002451F8">
                  <w:pPr>
                    <w:tabs>
                      <w:tab w:val="left" w:pos="880"/>
                    </w:tabs>
                    <w:contextualSpacing/>
                    <w:jc w:val="both"/>
                    <w:rPr>
                      <w:bCs/>
                      <w:color w:val="000000"/>
                      <w:sz w:val="24"/>
                      <w:szCs w:val="24"/>
                      <w:lang w:val="kk-KZ"/>
                    </w:rPr>
                  </w:pPr>
                  <w:r w:rsidRPr="00DA4949">
                    <w:rPr>
                      <w:sz w:val="24"/>
                      <w:szCs w:val="24"/>
                    </w:rPr>
                    <w:t>Өзге де негізгі талаптар (банктің қалауы бойынша)</w:t>
                  </w:r>
                  <w:r w:rsidRPr="00DA4949">
                    <w:rPr>
                      <w:sz w:val="24"/>
                      <w:szCs w:val="24"/>
                      <w:lang w:val="kk-KZ"/>
                    </w:rPr>
                    <w:t xml:space="preserve">/ </w:t>
                  </w:r>
                  <w:r w:rsidR="003F3FD2" w:rsidRPr="00DA4949">
                    <w:rPr>
                      <w:sz w:val="24"/>
                      <w:szCs w:val="24"/>
                    </w:rPr>
                    <w:t>Прочие ключевые условия (на усмотрение банка)</w:t>
                  </w:r>
                </w:p>
              </w:tc>
              <w:tc>
                <w:tcPr>
                  <w:tcW w:w="4363" w:type="dxa"/>
                </w:tcPr>
                <w:p w:rsidR="003F3FD2" w:rsidRPr="00DA4949" w:rsidRDefault="00CE11E1" w:rsidP="002451F8">
                  <w:pPr>
                    <w:tabs>
                      <w:tab w:val="left" w:pos="880"/>
                    </w:tabs>
                    <w:contextualSpacing/>
                    <w:jc w:val="both"/>
                    <w:rPr>
                      <w:bCs/>
                      <w:color w:val="000000"/>
                      <w:sz w:val="24"/>
                      <w:szCs w:val="24"/>
                      <w:lang w:val="kk-KZ"/>
                    </w:rPr>
                  </w:pPr>
                  <w:r w:rsidRPr="00DA4949">
                    <w:rPr>
                      <w:bCs/>
                      <w:color w:val="000000"/>
                      <w:sz w:val="24"/>
                      <w:szCs w:val="24"/>
                      <w:lang w:val="kk-KZ"/>
                    </w:rPr>
                    <w:t xml:space="preserve">Жоқ/ </w:t>
                  </w:r>
                  <w:r w:rsidR="00887AFF" w:rsidRPr="00DA4949">
                    <w:rPr>
                      <w:bCs/>
                      <w:color w:val="000000"/>
                      <w:sz w:val="24"/>
                      <w:szCs w:val="24"/>
                      <w:lang w:val="kk-KZ"/>
                    </w:rPr>
                    <w:t>Отсутствуют</w:t>
                  </w:r>
                </w:p>
              </w:tc>
            </w:tr>
          </w:tbl>
          <w:p w:rsidR="003F3FD2" w:rsidRPr="00DA4949" w:rsidRDefault="003F3FD2" w:rsidP="002451F8">
            <w:pPr>
              <w:jc w:val="both"/>
              <w:rPr>
                <w:bCs/>
                <w:color w:val="000000"/>
                <w:sz w:val="24"/>
                <w:szCs w:val="24"/>
                <w:lang w:val="kk-KZ"/>
              </w:rPr>
            </w:pPr>
          </w:p>
          <w:p w:rsidR="0078296A" w:rsidRPr="00DA4949" w:rsidRDefault="0078296A" w:rsidP="002451F8">
            <w:pPr>
              <w:jc w:val="both"/>
              <w:rPr>
                <w:bCs/>
                <w:color w:val="000000"/>
                <w:sz w:val="24"/>
                <w:szCs w:val="24"/>
                <w:lang w:val="kk-KZ"/>
              </w:rPr>
            </w:pPr>
          </w:p>
          <w:p w:rsidR="003F3FD2" w:rsidRPr="00DA4949" w:rsidRDefault="003F3FD2" w:rsidP="002451F8">
            <w:pPr>
              <w:tabs>
                <w:tab w:val="left" w:pos="880"/>
              </w:tabs>
              <w:jc w:val="both"/>
              <w:rPr>
                <w:bCs/>
                <w:color w:val="000000"/>
                <w:sz w:val="10"/>
                <w:szCs w:val="10"/>
                <w:lang w:val="kk-KZ"/>
              </w:rPr>
            </w:pPr>
            <w:r w:rsidRPr="00DA4949">
              <w:rPr>
                <w:i/>
                <w:color w:val="FF0000"/>
                <w:sz w:val="24"/>
                <w:szCs w:val="24"/>
              </w:rPr>
              <w:t xml:space="preserve"> </w:t>
            </w:r>
          </w:p>
        </w:tc>
      </w:tr>
    </w:tbl>
    <w:tbl>
      <w:tblPr>
        <w:tblStyle w:val="12"/>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3F3FD2" w:rsidRPr="00DA4949" w:rsidTr="00744EB7">
        <w:trPr>
          <w:trHeight w:val="282"/>
        </w:trPr>
        <w:tc>
          <w:tcPr>
            <w:tcW w:w="4820" w:type="dxa"/>
          </w:tcPr>
          <w:p w:rsidR="003F3FD2" w:rsidRPr="00DA4949" w:rsidRDefault="007F1329" w:rsidP="00C03939">
            <w:pPr>
              <w:jc w:val="both"/>
              <w:rPr>
                <w:sz w:val="24"/>
                <w:szCs w:val="24"/>
                <w:lang w:val="kk-KZ"/>
              </w:rPr>
            </w:pPr>
            <w:r w:rsidRPr="00DA4949">
              <w:rPr>
                <w:i/>
                <w:iCs/>
                <w:color w:val="0000FF"/>
                <w:sz w:val="24"/>
                <w:szCs w:val="24"/>
                <w:lang w:val="kk-KZ"/>
              </w:rPr>
              <w:lastRenderedPageBreak/>
              <w:t>1-нұсқа (</w:t>
            </w:r>
            <w:r w:rsidR="00B91FC3" w:rsidRPr="00B91FC3">
              <w:rPr>
                <w:i/>
                <w:iCs/>
                <w:color w:val="0000FF"/>
                <w:sz w:val="24"/>
                <w:szCs w:val="24"/>
                <w:lang w:val="kk-KZ"/>
              </w:rPr>
              <w:t>Клиент салымды</w:t>
            </w:r>
            <w:r w:rsidR="00B91FC3" w:rsidRPr="00B91FC3">
              <w:rPr>
                <w:i/>
                <w:iCs/>
                <w:sz w:val="24"/>
                <w:szCs w:val="24"/>
                <w:lang w:val="kk-KZ"/>
              </w:rPr>
              <w:t xml:space="preserve">, </w:t>
            </w:r>
            <w:r w:rsidR="00B91FC3" w:rsidRPr="00B91FC3">
              <w:rPr>
                <w:bCs/>
                <w:i/>
                <w:iCs/>
                <w:color w:val="0000FF"/>
                <w:sz w:val="24"/>
                <w:szCs w:val="24"/>
                <w:lang w:val="kk-KZ"/>
              </w:rPr>
              <w:t xml:space="preserve">ағымдағы банктік шотты </w:t>
            </w:r>
            <w:r w:rsidR="00B91FC3" w:rsidRPr="00B91FC3">
              <w:rPr>
                <w:i/>
                <w:iCs/>
                <w:color w:val="0000FF"/>
                <w:sz w:val="24"/>
                <w:szCs w:val="24"/>
                <w:lang w:val="kk-KZ"/>
              </w:rPr>
              <w:t xml:space="preserve">ашқан кезде ) / </w:t>
            </w:r>
            <w:r w:rsidR="00B91FC3" w:rsidRPr="00B91FC3">
              <w:rPr>
                <w:i/>
                <w:color w:val="0000FF"/>
                <w:sz w:val="24"/>
                <w:szCs w:val="24"/>
                <w:lang w:val="kk-KZ"/>
              </w:rPr>
              <w:t>вариант 1 (</w:t>
            </w:r>
            <w:r w:rsidR="00B91FC3" w:rsidRPr="00B91FC3">
              <w:rPr>
                <w:i/>
                <w:iCs/>
                <w:color w:val="0000FF"/>
                <w:sz w:val="24"/>
                <w:szCs w:val="24"/>
                <w:lang w:val="kk-KZ"/>
              </w:rPr>
              <w:t>при</w:t>
            </w:r>
            <w:r w:rsidR="00B91FC3" w:rsidRPr="00B91FC3">
              <w:rPr>
                <w:i/>
                <w:color w:val="0000FF"/>
                <w:sz w:val="24"/>
                <w:szCs w:val="24"/>
              </w:rPr>
              <w:t xml:space="preserve"> открытии вклада, текущего банковского счета</w:t>
            </w:r>
            <w:r w:rsidR="00B91FC3" w:rsidRPr="00B91FC3">
              <w:rPr>
                <w:i/>
                <w:sz w:val="24"/>
                <w:szCs w:val="24"/>
                <w:lang w:val="kk"/>
              </w:rPr>
              <w:t xml:space="preserve"> </w:t>
            </w:r>
            <w:r w:rsidR="00B91FC3" w:rsidRPr="00B91FC3">
              <w:rPr>
                <w:i/>
                <w:color w:val="0000FF"/>
                <w:sz w:val="24"/>
                <w:szCs w:val="24"/>
                <w:lang w:val="kk"/>
              </w:rPr>
              <w:t>Клиентом</w:t>
            </w:r>
            <w:r w:rsidR="00C90CDF" w:rsidRPr="00DA4949">
              <w:rPr>
                <w:i/>
                <w:color w:val="0000FF"/>
                <w:sz w:val="24"/>
                <w:szCs w:val="24"/>
                <w:lang w:val="kk-KZ"/>
              </w:rPr>
              <w:t>)</w:t>
            </w:r>
            <w:r w:rsidR="000E2109" w:rsidRPr="00DA4949">
              <w:rPr>
                <w:i/>
                <w:color w:val="0000FF"/>
                <w:sz w:val="24"/>
                <w:szCs w:val="24"/>
                <w:lang w:val="kk-KZ"/>
              </w:rPr>
              <w:t xml:space="preserve"> </w:t>
            </w:r>
            <w:r w:rsidR="003F3FD2" w:rsidRPr="00DA4949">
              <w:rPr>
                <w:sz w:val="20"/>
                <w:szCs w:val="20"/>
                <w:lang w:val="kk-KZ"/>
              </w:rPr>
              <w:br/>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Ұялы телефон/</w:t>
            </w:r>
            <w:r w:rsidRPr="00DA4949">
              <w:rPr>
                <w:sz w:val="24"/>
                <w:szCs w:val="24"/>
              </w:rPr>
              <w:t xml:space="preserve">Моб. Телефон__________________ </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Нақты мекенжайы (тұратын  жерінің мекенжайы)/</w:t>
            </w:r>
            <w:r w:rsidRPr="00DA4949">
              <w:rPr>
                <w:sz w:val="24"/>
                <w:szCs w:val="24"/>
              </w:rPr>
              <w:t>Фактический адрес (адрес места жительства) _______________________________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sz w:val="24"/>
                <w:szCs w:val="24"/>
                <w:lang w:val="kk-KZ"/>
              </w:rPr>
              <w:t>Заңды мекенжайы</w:t>
            </w:r>
            <w:r w:rsidRPr="00DA4949">
              <w:rPr>
                <w:sz w:val="24"/>
                <w:szCs w:val="24"/>
              </w:rPr>
              <w:t xml:space="preserve"> (</w:t>
            </w:r>
            <w:r w:rsidRPr="00DA4949">
              <w:rPr>
                <w:sz w:val="24"/>
                <w:szCs w:val="24"/>
                <w:lang w:val="kk-KZ"/>
              </w:rPr>
              <w:t>тіркелген мекенжайы</w:t>
            </w:r>
            <w:r w:rsidRPr="00DA4949">
              <w:rPr>
                <w:sz w:val="24"/>
                <w:szCs w:val="24"/>
              </w:rPr>
              <w:t>) ______________________________________</w:t>
            </w:r>
          </w:p>
          <w:p w:rsidR="003F3FD2" w:rsidRPr="00DA4949" w:rsidRDefault="003F3FD2" w:rsidP="003F3FD2">
            <w:pPr>
              <w:widowControl w:val="0"/>
              <w:tabs>
                <w:tab w:val="num" w:pos="1635"/>
              </w:tabs>
              <w:autoSpaceDE w:val="0"/>
              <w:autoSpaceDN w:val="0"/>
              <w:adjustRightInd w:val="0"/>
              <w:jc w:val="both"/>
              <w:rPr>
                <w:color w:val="000000"/>
                <w:sz w:val="24"/>
                <w:szCs w:val="24"/>
              </w:rPr>
            </w:pPr>
            <w:r w:rsidRPr="00DA4949">
              <w:rPr>
                <w:i/>
                <w:color w:val="000000"/>
                <w:sz w:val="24"/>
                <w:szCs w:val="24"/>
                <w:lang w:val="kk-KZ"/>
              </w:rPr>
              <w:t>Жеке басты куәландыру құжатының нөмірі мен сериясы - Кім  берді  - Қашан берілді/</w:t>
            </w:r>
            <w:r w:rsidRPr="00DA4949">
              <w:rPr>
                <w:color w:val="000000"/>
                <w:sz w:val="24"/>
                <w:szCs w:val="24"/>
              </w:rPr>
              <w:t>Номер и серия документа, удостоверяющего личность - Кем выдан - Когда выдан______________________</w:t>
            </w:r>
          </w:p>
          <w:p w:rsidR="003F3FD2" w:rsidRPr="00DA4949" w:rsidRDefault="003F3FD2" w:rsidP="003F3FD2">
            <w:pPr>
              <w:jc w:val="both"/>
              <w:rPr>
                <w:sz w:val="24"/>
                <w:szCs w:val="24"/>
                <w:lang w:val="kk-KZ"/>
              </w:rPr>
            </w:pPr>
            <w:r w:rsidRPr="00DA4949">
              <w:rPr>
                <w:sz w:val="24"/>
                <w:szCs w:val="24"/>
                <w:lang w:val="kk-KZ"/>
              </w:rPr>
              <w:lastRenderedPageBreak/>
              <w:t>ЖСН____________________________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Салық резиденттігі  - Резиденттік елі</w:t>
            </w:r>
            <w:r w:rsidRPr="00DA4949">
              <w:rPr>
                <w:sz w:val="24"/>
                <w:szCs w:val="24"/>
                <w:lang w:val="kk-KZ"/>
              </w:rPr>
              <w:t xml:space="preserve"> / </w:t>
            </w:r>
            <w:r w:rsidRPr="00DA4949">
              <w:rPr>
                <w:sz w:val="24"/>
                <w:szCs w:val="24"/>
              </w:rPr>
              <w:t>Налоговое резидентство - Страна резидентства_______________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Азаматтығы  - Азаматтық елі</w:t>
            </w:r>
            <w:r w:rsidRPr="00DA4949">
              <w:rPr>
                <w:sz w:val="24"/>
                <w:szCs w:val="24"/>
                <w:lang w:val="kk-KZ"/>
              </w:rPr>
              <w:t>/</w:t>
            </w:r>
            <w:r w:rsidRPr="00DA4949">
              <w:rPr>
                <w:sz w:val="24"/>
                <w:szCs w:val="24"/>
              </w:rPr>
              <w:t>Гражданство - Страна гражданства__________________________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color w:val="000000"/>
                <w:sz w:val="24"/>
                <w:szCs w:val="24"/>
                <w:lang w:val="kk-KZ"/>
              </w:rPr>
              <w:t>Туған күні  -</w:t>
            </w:r>
            <w:r w:rsidRPr="00DA4949">
              <w:rPr>
                <w:i/>
                <w:sz w:val="24"/>
                <w:szCs w:val="24"/>
                <w:lang w:val="kk-KZ"/>
              </w:rPr>
              <w:t xml:space="preserve"> Туған жері /</w:t>
            </w:r>
            <w:r w:rsidRPr="00DA4949">
              <w:rPr>
                <w:sz w:val="24"/>
                <w:szCs w:val="24"/>
                <w:lang w:val="kk-KZ"/>
              </w:rPr>
              <w:t xml:space="preserve"> </w:t>
            </w:r>
            <w:r w:rsidRPr="00DA4949">
              <w:rPr>
                <w:color w:val="000000"/>
                <w:sz w:val="24"/>
                <w:szCs w:val="24"/>
              </w:rPr>
              <w:t xml:space="preserve">Дата рождения - </w:t>
            </w:r>
            <w:r w:rsidRPr="00DA4949">
              <w:rPr>
                <w:sz w:val="24"/>
                <w:szCs w:val="24"/>
              </w:rPr>
              <w:t>Место рождения</w:t>
            </w:r>
          </w:p>
          <w:p w:rsidR="003F3FD2" w:rsidRPr="00DA4949" w:rsidRDefault="003F3FD2" w:rsidP="003F3FD2">
            <w:pPr>
              <w:widowControl w:val="0"/>
              <w:tabs>
                <w:tab w:val="num" w:pos="1635"/>
              </w:tabs>
              <w:autoSpaceDE w:val="0"/>
              <w:autoSpaceDN w:val="0"/>
              <w:adjustRightInd w:val="0"/>
              <w:jc w:val="both"/>
              <w:rPr>
                <w:b/>
                <w:sz w:val="24"/>
                <w:szCs w:val="24"/>
              </w:rPr>
            </w:pPr>
            <w:r w:rsidRPr="00DA4949">
              <w:rPr>
                <w:b/>
                <w:sz w:val="24"/>
                <w:szCs w:val="24"/>
              </w:rPr>
              <w:t>______________________________________</w:t>
            </w:r>
          </w:p>
          <w:p w:rsidR="003F3FD2" w:rsidRPr="00DA4949" w:rsidRDefault="003F3FD2" w:rsidP="003F3FD2">
            <w:pPr>
              <w:widowControl w:val="0"/>
              <w:tabs>
                <w:tab w:val="num" w:pos="1635"/>
              </w:tabs>
              <w:autoSpaceDE w:val="0"/>
              <w:autoSpaceDN w:val="0"/>
              <w:adjustRightInd w:val="0"/>
              <w:jc w:val="both"/>
              <w:rPr>
                <w:color w:val="000000"/>
                <w:sz w:val="24"/>
                <w:szCs w:val="24"/>
              </w:rPr>
            </w:pPr>
            <w:r w:rsidRPr="00DA4949">
              <w:rPr>
                <w:i/>
                <w:color w:val="000000"/>
                <w:sz w:val="24"/>
                <w:szCs w:val="24"/>
                <w:lang w:val="kk-KZ"/>
              </w:rPr>
              <w:t xml:space="preserve">Электронды </w:t>
            </w:r>
            <w:r w:rsidR="00FD41E0">
              <w:rPr>
                <w:i/>
                <w:color w:val="000000"/>
                <w:sz w:val="24"/>
                <w:szCs w:val="24"/>
                <w:lang w:val="kk-KZ"/>
              </w:rPr>
              <w:t>пошта</w:t>
            </w:r>
            <w:r w:rsidRPr="00DA4949">
              <w:rPr>
                <w:i/>
                <w:color w:val="000000"/>
                <w:sz w:val="24"/>
                <w:szCs w:val="24"/>
                <w:lang w:val="kk-KZ"/>
              </w:rPr>
              <w:t xml:space="preserve">  (бар болса) /</w:t>
            </w:r>
            <w:r w:rsidRPr="00DA4949">
              <w:rPr>
                <w:color w:val="000000"/>
                <w:sz w:val="24"/>
                <w:szCs w:val="24"/>
                <w:lang w:val="kk-KZ"/>
              </w:rPr>
              <w:t xml:space="preserve"> </w:t>
            </w:r>
            <w:r w:rsidRPr="00DA4949">
              <w:rPr>
                <w:color w:val="000000"/>
                <w:sz w:val="24"/>
                <w:szCs w:val="24"/>
              </w:rPr>
              <w:t>Электронная почта (при наличии)____________________________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Цифрл</w:t>
            </w:r>
            <w:r w:rsidR="00BF7D31">
              <w:rPr>
                <w:i/>
                <w:sz w:val="24"/>
                <w:szCs w:val="24"/>
                <w:lang w:val="kk-KZ"/>
              </w:rPr>
              <w:t>ық пароль</w:t>
            </w:r>
            <w:r w:rsidRPr="00DA4949">
              <w:rPr>
                <w:i/>
                <w:sz w:val="24"/>
                <w:szCs w:val="24"/>
                <w:lang w:val="kk-KZ"/>
              </w:rPr>
              <w:t xml:space="preserve"> /</w:t>
            </w:r>
            <w:r w:rsidRPr="00DA4949">
              <w:rPr>
                <w:sz w:val="24"/>
                <w:szCs w:val="24"/>
                <w:lang w:val="kk-KZ"/>
              </w:rPr>
              <w:t xml:space="preserve"> </w:t>
            </w:r>
            <w:r w:rsidRPr="00DA4949">
              <w:rPr>
                <w:sz w:val="24"/>
                <w:szCs w:val="24"/>
              </w:rPr>
              <w:t>Цифровой пароль 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Іскерлік қарым-қатынастың мақсаты/</w:t>
            </w:r>
            <w:r w:rsidRPr="00DA4949">
              <w:rPr>
                <w:sz w:val="24"/>
                <w:szCs w:val="24"/>
              </w:rPr>
              <w:t>Цель деловых отношений_____________________</w:t>
            </w:r>
          </w:p>
        </w:tc>
        <w:tc>
          <w:tcPr>
            <w:tcW w:w="4820" w:type="dxa"/>
            <w:hideMark/>
          </w:tcPr>
          <w:p w:rsidR="003F3FD2" w:rsidRPr="00B91FC3" w:rsidRDefault="003F3FD2" w:rsidP="003F3FD2">
            <w:pPr>
              <w:rPr>
                <w:color w:val="0000FF"/>
                <w:sz w:val="24"/>
                <w:szCs w:val="24"/>
              </w:rPr>
            </w:pPr>
            <w:r w:rsidRPr="00DA4949">
              <w:rPr>
                <w:i/>
                <w:color w:val="0000FF"/>
                <w:sz w:val="24"/>
                <w:szCs w:val="24"/>
                <w:lang w:val="kk-KZ"/>
              </w:rPr>
              <w:lastRenderedPageBreak/>
              <w:t xml:space="preserve">вариант 2, 3, 4, 5 </w:t>
            </w:r>
            <w:r w:rsidR="000E2109" w:rsidRPr="00362C40">
              <w:rPr>
                <w:i/>
                <w:color w:val="0000FF"/>
                <w:sz w:val="24"/>
                <w:szCs w:val="20"/>
                <w:lang w:val="kk-KZ"/>
              </w:rPr>
              <w:t>(</w:t>
            </w:r>
            <w:r w:rsidR="00B91FC3" w:rsidRPr="00362C40">
              <w:rPr>
                <w:i/>
                <w:color w:val="0000FF"/>
                <w:sz w:val="24"/>
                <w:szCs w:val="20"/>
                <w:lang w:val="kk-KZ"/>
              </w:rPr>
              <w:t>өкіл</w:t>
            </w:r>
            <w:r w:rsidR="00B91FC3" w:rsidRPr="00362C40">
              <w:rPr>
                <w:bCs/>
                <w:i/>
                <w:color w:val="0000FF"/>
                <w:sz w:val="24"/>
                <w:szCs w:val="20"/>
                <w:lang w:val="kk-KZ"/>
              </w:rPr>
              <w:t>, өкілдің сенімді тұлғасы</w:t>
            </w:r>
            <w:r w:rsidR="00B91FC3" w:rsidRPr="00362C40">
              <w:rPr>
                <w:i/>
                <w:color w:val="0000FF"/>
                <w:sz w:val="24"/>
                <w:szCs w:val="20"/>
                <w:lang w:val="kk-KZ"/>
              </w:rPr>
              <w:t xml:space="preserve">  салымды</w:t>
            </w:r>
            <w:r w:rsidR="00B91FC3" w:rsidRPr="00362C40">
              <w:rPr>
                <w:bCs/>
                <w:i/>
                <w:iCs/>
                <w:color w:val="0000FF"/>
                <w:sz w:val="24"/>
                <w:szCs w:val="20"/>
                <w:lang w:val="kk-KZ"/>
              </w:rPr>
              <w:t xml:space="preserve">, ағымдағы банктік шотты </w:t>
            </w:r>
            <w:r w:rsidR="00B91FC3" w:rsidRPr="00362C40">
              <w:rPr>
                <w:i/>
                <w:color w:val="0000FF"/>
                <w:sz w:val="24"/>
                <w:szCs w:val="20"/>
                <w:lang w:val="kk-KZ"/>
              </w:rPr>
              <w:t xml:space="preserve"> ашқан кезде)/</w:t>
            </w:r>
            <w:r w:rsidR="00B91FC3" w:rsidRPr="00362C40">
              <w:rPr>
                <w:i/>
                <w:color w:val="0000FF"/>
                <w:sz w:val="24"/>
                <w:szCs w:val="20"/>
              </w:rPr>
              <w:t xml:space="preserve"> (</w:t>
            </w:r>
            <w:r w:rsidR="00B91FC3" w:rsidRPr="00362C40">
              <w:rPr>
                <w:i/>
                <w:color w:val="0000FF"/>
                <w:sz w:val="24"/>
                <w:szCs w:val="20"/>
                <w:lang w:val="kk-KZ"/>
              </w:rPr>
              <w:t xml:space="preserve"> при открытии вклада, текущего банковского счета представителем, доверенным лицом представителя</w:t>
            </w:r>
            <w:r w:rsidRPr="00362C40">
              <w:rPr>
                <w:i/>
                <w:color w:val="0000FF"/>
                <w:sz w:val="24"/>
                <w:szCs w:val="24"/>
              </w:rPr>
              <w:t>)</w:t>
            </w:r>
            <w:bookmarkStart w:id="0" w:name="_GoBack"/>
            <w:bookmarkEnd w:id="0"/>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Ұялы телефон/</w:t>
            </w:r>
            <w:r w:rsidRPr="00DA4949">
              <w:rPr>
                <w:sz w:val="24"/>
                <w:szCs w:val="24"/>
              </w:rPr>
              <w:t xml:space="preserve">Моб. Телефон__________________ </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Нақты мекенжайы (тұратын  жерінің мекенжайы)/</w:t>
            </w:r>
            <w:r w:rsidRPr="00DA4949">
              <w:rPr>
                <w:sz w:val="24"/>
                <w:szCs w:val="24"/>
              </w:rPr>
              <w:t>Фактический адрес (адрес места жительства) ________________________________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sz w:val="24"/>
                <w:szCs w:val="24"/>
              </w:rPr>
              <w:t>Юридический адрес (адрес регистрации) ______________________________________</w:t>
            </w:r>
          </w:p>
          <w:p w:rsidR="003F3FD2" w:rsidRPr="00DA4949" w:rsidRDefault="003F3FD2" w:rsidP="003F3FD2">
            <w:pPr>
              <w:widowControl w:val="0"/>
              <w:tabs>
                <w:tab w:val="num" w:pos="1635"/>
              </w:tabs>
              <w:autoSpaceDE w:val="0"/>
              <w:autoSpaceDN w:val="0"/>
              <w:adjustRightInd w:val="0"/>
              <w:jc w:val="both"/>
              <w:rPr>
                <w:color w:val="000000"/>
                <w:sz w:val="24"/>
                <w:szCs w:val="24"/>
              </w:rPr>
            </w:pPr>
            <w:r w:rsidRPr="00DA4949">
              <w:rPr>
                <w:i/>
                <w:color w:val="000000"/>
                <w:sz w:val="24"/>
                <w:szCs w:val="24"/>
                <w:lang w:val="kk-KZ"/>
              </w:rPr>
              <w:t>Жеке басты куәландыру құжатының нөмірі мен сериясы - Кім  берді  - Қашан берілді/</w:t>
            </w:r>
            <w:r w:rsidRPr="00DA4949">
              <w:rPr>
                <w:color w:val="000000"/>
                <w:sz w:val="24"/>
                <w:szCs w:val="24"/>
              </w:rPr>
              <w:t xml:space="preserve">Номер и серия документа, удостоверяющего личность - Кем выдан - </w:t>
            </w:r>
            <w:r w:rsidRPr="00DA4949">
              <w:rPr>
                <w:color w:val="000000"/>
                <w:sz w:val="24"/>
                <w:szCs w:val="24"/>
              </w:rPr>
              <w:lastRenderedPageBreak/>
              <w:t>Когда выдан__________________</w:t>
            </w:r>
          </w:p>
          <w:p w:rsidR="003F3FD2" w:rsidRPr="00DA4949" w:rsidRDefault="003F3FD2" w:rsidP="003F3FD2">
            <w:pPr>
              <w:widowControl w:val="0"/>
              <w:tabs>
                <w:tab w:val="num" w:pos="1635"/>
              </w:tabs>
              <w:autoSpaceDE w:val="0"/>
              <w:autoSpaceDN w:val="0"/>
              <w:adjustRightInd w:val="0"/>
              <w:jc w:val="both"/>
              <w:rPr>
                <w:color w:val="000000"/>
                <w:sz w:val="24"/>
                <w:szCs w:val="24"/>
              </w:rPr>
            </w:pPr>
            <w:r w:rsidRPr="00DA4949">
              <w:rPr>
                <w:color w:val="000000"/>
                <w:sz w:val="24"/>
                <w:szCs w:val="24"/>
              </w:rPr>
              <w:t>ИИН___________________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Салық резиденттігі  - Резиденттік елі</w:t>
            </w:r>
            <w:r w:rsidRPr="00DA4949">
              <w:rPr>
                <w:sz w:val="24"/>
                <w:szCs w:val="24"/>
                <w:lang w:val="kk-KZ"/>
              </w:rPr>
              <w:t xml:space="preserve"> / </w:t>
            </w:r>
            <w:r w:rsidRPr="00DA4949">
              <w:rPr>
                <w:sz w:val="24"/>
                <w:szCs w:val="24"/>
              </w:rPr>
              <w:t xml:space="preserve">Налоговое резидентство - Страна резидентства </w:t>
            </w:r>
          </w:p>
          <w:p w:rsidR="003F3FD2" w:rsidRPr="00DA4949" w:rsidRDefault="003F3FD2" w:rsidP="003F3FD2">
            <w:pPr>
              <w:widowControl w:val="0"/>
              <w:tabs>
                <w:tab w:val="num" w:pos="1635"/>
              </w:tabs>
              <w:autoSpaceDE w:val="0"/>
              <w:autoSpaceDN w:val="0"/>
              <w:adjustRightInd w:val="0"/>
              <w:jc w:val="both"/>
              <w:rPr>
                <w:sz w:val="24"/>
                <w:szCs w:val="24"/>
              </w:rPr>
            </w:pPr>
            <w:r w:rsidRPr="00DA4949">
              <w:rPr>
                <w:sz w:val="24"/>
                <w:szCs w:val="24"/>
              </w:rPr>
              <w:t>______________________________________</w:t>
            </w:r>
          </w:p>
          <w:p w:rsidR="003F3FD2" w:rsidRPr="00DA4949" w:rsidRDefault="003F3FD2" w:rsidP="003F3FD2">
            <w:pPr>
              <w:widowControl w:val="0"/>
              <w:tabs>
                <w:tab w:val="num" w:pos="1635"/>
              </w:tabs>
              <w:autoSpaceDE w:val="0"/>
              <w:autoSpaceDN w:val="0"/>
              <w:adjustRightInd w:val="0"/>
              <w:jc w:val="both"/>
              <w:rPr>
                <w:sz w:val="24"/>
                <w:szCs w:val="24"/>
              </w:rPr>
            </w:pPr>
            <w:r w:rsidRPr="00DA4949">
              <w:rPr>
                <w:i/>
                <w:sz w:val="24"/>
                <w:szCs w:val="24"/>
                <w:lang w:val="kk-KZ"/>
              </w:rPr>
              <w:t>Азаматтығы  - Азаматтық елі/</w:t>
            </w:r>
            <w:r w:rsidRPr="00DA4949">
              <w:rPr>
                <w:sz w:val="24"/>
                <w:szCs w:val="24"/>
              </w:rPr>
              <w:t>Гражданство - Страна гражданства</w:t>
            </w:r>
          </w:p>
          <w:p w:rsidR="003F3FD2" w:rsidRPr="00DA4949" w:rsidRDefault="003F3FD2" w:rsidP="003F3FD2">
            <w:pPr>
              <w:widowControl w:val="0"/>
              <w:tabs>
                <w:tab w:val="num" w:pos="1635"/>
              </w:tabs>
              <w:autoSpaceDE w:val="0"/>
              <w:autoSpaceDN w:val="0"/>
              <w:adjustRightInd w:val="0"/>
              <w:jc w:val="both"/>
              <w:rPr>
                <w:sz w:val="24"/>
                <w:szCs w:val="24"/>
              </w:rPr>
            </w:pPr>
            <w:r w:rsidRPr="00DA4949">
              <w:rPr>
                <w:sz w:val="24"/>
                <w:szCs w:val="24"/>
              </w:rPr>
              <w:t>______________________________________</w:t>
            </w:r>
          </w:p>
          <w:p w:rsidR="003F3FD2" w:rsidRPr="00DA4949" w:rsidRDefault="003F3FD2" w:rsidP="003F3FD2">
            <w:pPr>
              <w:widowControl w:val="0"/>
              <w:tabs>
                <w:tab w:val="num" w:pos="1635"/>
              </w:tabs>
              <w:autoSpaceDE w:val="0"/>
              <w:autoSpaceDN w:val="0"/>
              <w:adjustRightInd w:val="0"/>
              <w:jc w:val="both"/>
              <w:rPr>
                <w:b/>
                <w:sz w:val="24"/>
                <w:szCs w:val="24"/>
              </w:rPr>
            </w:pPr>
            <w:r w:rsidRPr="00DA4949">
              <w:rPr>
                <w:i/>
                <w:color w:val="000000"/>
                <w:sz w:val="24"/>
                <w:szCs w:val="24"/>
                <w:lang w:val="kk-KZ"/>
              </w:rPr>
              <w:t>Туған күні  /</w:t>
            </w:r>
            <w:r w:rsidRPr="00DA4949">
              <w:rPr>
                <w:i/>
                <w:sz w:val="24"/>
                <w:szCs w:val="24"/>
                <w:lang w:val="kk-KZ"/>
              </w:rPr>
              <w:t xml:space="preserve"> Туған жері</w:t>
            </w:r>
            <w:r w:rsidRPr="00DA4949">
              <w:rPr>
                <w:sz w:val="24"/>
                <w:szCs w:val="24"/>
                <w:lang w:val="kk-KZ"/>
              </w:rPr>
              <w:t xml:space="preserve"> / </w:t>
            </w:r>
            <w:r w:rsidRPr="00DA4949">
              <w:rPr>
                <w:color w:val="000000"/>
                <w:sz w:val="24"/>
                <w:szCs w:val="24"/>
              </w:rPr>
              <w:t xml:space="preserve">Дата рождения - </w:t>
            </w:r>
            <w:r w:rsidRPr="00DA4949">
              <w:rPr>
                <w:sz w:val="24"/>
                <w:szCs w:val="24"/>
              </w:rPr>
              <w:t>Место рождения_____________________________________</w:t>
            </w:r>
            <w:r w:rsidRPr="00DA4949">
              <w:rPr>
                <w:i/>
                <w:color w:val="000000"/>
                <w:sz w:val="24"/>
                <w:szCs w:val="24"/>
                <w:lang w:val="kk-KZ"/>
              </w:rPr>
              <w:t xml:space="preserve">Электронды </w:t>
            </w:r>
            <w:r w:rsidR="00FD41E0">
              <w:rPr>
                <w:i/>
                <w:color w:val="000000"/>
                <w:sz w:val="24"/>
                <w:szCs w:val="24"/>
                <w:lang w:val="kk-KZ"/>
              </w:rPr>
              <w:t>пота</w:t>
            </w:r>
            <w:r w:rsidRPr="00DA4949">
              <w:rPr>
                <w:i/>
                <w:color w:val="000000"/>
                <w:sz w:val="24"/>
                <w:szCs w:val="24"/>
                <w:lang w:val="kk-KZ"/>
              </w:rPr>
              <w:t xml:space="preserve">  (бар болса) /</w:t>
            </w:r>
            <w:r w:rsidRPr="00DA4949">
              <w:rPr>
                <w:color w:val="000000"/>
                <w:sz w:val="24"/>
                <w:szCs w:val="24"/>
                <w:lang w:val="kk-KZ"/>
              </w:rPr>
              <w:t xml:space="preserve"> </w:t>
            </w:r>
            <w:r w:rsidRPr="00DA4949">
              <w:rPr>
                <w:color w:val="000000"/>
                <w:sz w:val="24"/>
                <w:szCs w:val="24"/>
              </w:rPr>
              <w:t>Электронная почта (при наличии)___________________________</w:t>
            </w:r>
          </w:p>
          <w:p w:rsidR="003F3FD2" w:rsidRPr="00DA4949" w:rsidRDefault="003F3FD2" w:rsidP="003F3FD2">
            <w:pPr>
              <w:widowControl w:val="0"/>
              <w:tabs>
                <w:tab w:val="num" w:pos="1635"/>
              </w:tabs>
              <w:autoSpaceDE w:val="0"/>
              <w:autoSpaceDN w:val="0"/>
              <w:adjustRightInd w:val="0"/>
              <w:jc w:val="both"/>
              <w:rPr>
                <w:b/>
                <w:color w:val="000000"/>
                <w:sz w:val="24"/>
                <w:szCs w:val="24"/>
                <w:lang w:val="kk-KZ"/>
              </w:rPr>
            </w:pPr>
          </w:p>
        </w:tc>
      </w:tr>
    </w:tbl>
    <w:p w:rsidR="003F3FD2" w:rsidRPr="00DA4949" w:rsidRDefault="003F3FD2" w:rsidP="003F3FD2">
      <w:pPr>
        <w:spacing w:after="160" w:line="259" w:lineRule="auto"/>
        <w:rPr>
          <w:rFonts w:asciiTheme="minorHAnsi" w:eastAsiaTheme="minorHAnsi" w:hAnsiTheme="minorHAnsi" w:cstheme="minorBidi"/>
          <w:sz w:val="22"/>
          <w:szCs w:val="22"/>
          <w:lang w:eastAsia="en-US"/>
        </w:rPr>
      </w:pPr>
    </w:p>
    <w:p w:rsidR="003F3FD2" w:rsidRPr="00DA4949" w:rsidRDefault="003F3FD2" w:rsidP="003F3FD2">
      <w:pPr>
        <w:widowControl w:val="0"/>
        <w:tabs>
          <w:tab w:val="num" w:pos="709"/>
        </w:tabs>
        <w:autoSpaceDE w:val="0"/>
        <w:autoSpaceDN w:val="0"/>
        <w:adjustRightInd w:val="0"/>
        <w:ind w:firstLine="567"/>
        <w:jc w:val="both"/>
        <w:rPr>
          <w:b/>
          <w:sz w:val="24"/>
          <w:szCs w:val="24"/>
        </w:rPr>
      </w:pPr>
      <w:r w:rsidRPr="00DA4949">
        <w:rPr>
          <w:b/>
          <w:i/>
          <w:sz w:val="24"/>
          <w:szCs w:val="24"/>
          <w:lang w:val="kk-KZ"/>
        </w:rPr>
        <w:t>Төмендегілерге қол қоя отырып, мен:/</w:t>
      </w:r>
      <w:r w:rsidRPr="00DA4949">
        <w:rPr>
          <w:b/>
          <w:sz w:val="24"/>
          <w:szCs w:val="24"/>
        </w:rPr>
        <w:t>Подписываясь ниже, я (Клиент) подтверждаю:</w:t>
      </w:r>
    </w:p>
    <w:p w:rsidR="003F3FD2" w:rsidRPr="00DA4949" w:rsidRDefault="003F3FD2" w:rsidP="003F3FD2">
      <w:pPr>
        <w:widowControl w:val="0"/>
        <w:tabs>
          <w:tab w:val="num" w:pos="709"/>
        </w:tabs>
        <w:autoSpaceDE w:val="0"/>
        <w:autoSpaceDN w:val="0"/>
        <w:adjustRightInd w:val="0"/>
        <w:ind w:firstLine="567"/>
        <w:jc w:val="both"/>
        <w:rPr>
          <w:sz w:val="24"/>
          <w:szCs w:val="24"/>
          <w:lang w:val="kk-KZ"/>
        </w:rPr>
      </w:pPr>
      <w:r w:rsidRPr="00DA4949">
        <w:rPr>
          <w:i/>
          <w:sz w:val="24"/>
          <w:szCs w:val="24"/>
          <w:lang w:val="kk-KZ"/>
        </w:rPr>
        <w:t xml:space="preserve">- </w:t>
      </w:r>
      <w:r w:rsidR="00B07252">
        <w:rPr>
          <w:i/>
          <w:sz w:val="24"/>
          <w:szCs w:val="24"/>
          <w:lang w:val="kk-KZ"/>
        </w:rPr>
        <w:t>о</w:t>
      </w:r>
      <w:r w:rsidRPr="00DA4949">
        <w:rPr>
          <w:i/>
          <w:sz w:val="24"/>
          <w:szCs w:val="24"/>
          <w:lang w:val="kk-KZ"/>
        </w:rPr>
        <w:t xml:space="preserve">сы өтінішті толтыру күнінде  Банк ұсынатын банктік қызметтер мен өнімдердің барлық түрлері мен параметрлерін қамтитын, </w:t>
      </w:r>
      <w:hyperlink r:id="rId8" w:history="1">
        <w:r w:rsidRPr="00DA4949">
          <w:rPr>
            <w:rFonts w:eastAsiaTheme="majorEastAsia"/>
            <w:i/>
            <w:color w:val="000000" w:themeColor="text1"/>
            <w:sz w:val="24"/>
            <w:szCs w:val="24"/>
            <w:u w:val="single"/>
            <w:lang w:val="kk-KZ"/>
          </w:rPr>
          <w:t>www.hcsbk.kz</w:t>
        </w:r>
      </w:hyperlink>
      <w:r w:rsidRPr="00DA4949">
        <w:rPr>
          <w:i/>
          <w:sz w:val="24"/>
          <w:szCs w:val="24"/>
          <w:lang w:val="kk-KZ"/>
        </w:rPr>
        <w:t xml:space="preserve"> сайтында орналасқан Кешенді талаптармен танысқанымды және келісетінімді және оған қол қоя отырып, мен  Кешенді талаптарға  </w:t>
      </w:r>
      <w:r w:rsidR="00B07252">
        <w:rPr>
          <w:i/>
          <w:sz w:val="24"/>
          <w:szCs w:val="24"/>
          <w:lang w:val="kk-KZ"/>
        </w:rPr>
        <w:t>тұтастай</w:t>
      </w:r>
      <w:r w:rsidRPr="00DA4949">
        <w:rPr>
          <w:i/>
          <w:sz w:val="24"/>
          <w:szCs w:val="24"/>
          <w:lang w:val="kk-KZ"/>
        </w:rPr>
        <w:t xml:space="preserve">, толық </w:t>
      </w:r>
      <w:r w:rsidR="00B07252">
        <w:rPr>
          <w:i/>
          <w:sz w:val="24"/>
          <w:szCs w:val="24"/>
          <w:lang w:val="kk-KZ"/>
        </w:rPr>
        <w:t xml:space="preserve">көлемде </w:t>
      </w:r>
      <w:r w:rsidRPr="00DA4949">
        <w:rPr>
          <w:i/>
          <w:sz w:val="24"/>
          <w:szCs w:val="24"/>
          <w:lang w:val="kk-KZ"/>
        </w:rPr>
        <w:t>қосылатынымды, сөзсіз келісетінімді;</w:t>
      </w:r>
      <w:r w:rsidRPr="00DA4949">
        <w:rPr>
          <w:sz w:val="24"/>
          <w:szCs w:val="24"/>
          <w:lang w:val="kk-KZ"/>
        </w:rPr>
        <w:t xml:space="preserve"> / </w:t>
      </w:r>
      <w:r w:rsidRPr="00DA4949">
        <w:rPr>
          <w:sz w:val="24"/>
          <w:szCs w:val="24"/>
        </w:rPr>
        <w:t xml:space="preserve">что ознакомлен и согласен с </w:t>
      </w:r>
      <w:r w:rsidRPr="00DA4949">
        <w:rPr>
          <w:bCs/>
          <w:color w:val="000000"/>
          <w:sz w:val="24"/>
          <w:szCs w:val="24"/>
        </w:rPr>
        <w:t>Комплекс</w:t>
      </w:r>
      <w:r w:rsidRPr="00DA4949">
        <w:rPr>
          <w:bCs/>
          <w:color w:val="000000"/>
          <w:spacing w:val="-2"/>
          <w:sz w:val="24"/>
          <w:szCs w:val="24"/>
        </w:rPr>
        <w:t>ными условиями</w:t>
      </w:r>
      <w:r w:rsidRPr="00DA4949">
        <w:rPr>
          <w:sz w:val="24"/>
          <w:szCs w:val="24"/>
        </w:rPr>
        <w:t xml:space="preserve">, размещенными на сайте </w:t>
      </w:r>
      <w:hyperlink r:id="rId9" w:history="1">
        <w:r w:rsidRPr="00DA4949">
          <w:rPr>
            <w:rFonts w:eastAsiaTheme="majorEastAsia"/>
            <w:color w:val="000000" w:themeColor="text1"/>
            <w:sz w:val="24"/>
            <w:szCs w:val="24"/>
            <w:u w:val="single"/>
          </w:rPr>
          <w:t>www.hcsbk.kz</w:t>
        </w:r>
      </w:hyperlink>
      <w:r w:rsidRPr="00DA4949">
        <w:rPr>
          <w:sz w:val="24"/>
          <w:szCs w:val="24"/>
        </w:rPr>
        <w:t xml:space="preserve">, которые   содержат все виды и параметры банковских услуг и продуктов, предлагаемых Банком на дату заполнения настоящего заявления и его подписанием я присоединяюсь к </w:t>
      </w:r>
      <w:r w:rsidRPr="00DA4949">
        <w:rPr>
          <w:bCs/>
          <w:color w:val="000000"/>
          <w:sz w:val="24"/>
          <w:szCs w:val="24"/>
        </w:rPr>
        <w:t>Комплекс</w:t>
      </w:r>
      <w:r w:rsidRPr="00DA4949">
        <w:rPr>
          <w:sz w:val="24"/>
          <w:szCs w:val="24"/>
        </w:rPr>
        <w:t>ным условиям</w:t>
      </w:r>
      <w:r w:rsidRPr="00DA4949">
        <w:t xml:space="preserve"> </w:t>
      </w:r>
      <w:r w:rsidRPr="00DA4949">
        <w:rPr>
          <w:sz w:val="24"/>
          <w:szCs w:val="24"/>
        </w:rPr>
        <w:t>в целом, в полном объеме, с чем безусловно согласен;</w:t>
      </w:r>
    </w:p>
    <w:p w:rsidR="003F3FD2" w:rsidRPr="00DA4949" w:rsidRDefault="003F3FD2" w:rsidP="003F3FD2">
      <w:pPr>
        <w:widowControl w:val="0"/>
        <w:tabs>
          <w:tab w:val="num" w:pos="709"/>
        </w:tabs>
        <w:autoSpaceDE w:val="0"/>
        <w:autoSpaceDN w:val="0"/>
        <w:adjustRightInd w:val="0"/>
        <w:ind w:firstLine="567"/>
        <w:jc w:val="both"/>
        <w:rPr>
          <w:rFonts w:cstheme="minorBidi"/>
          <w:sz w:val="24"/>
          <w:szCs w:val="22"/>
          <w:lang w:val="kk-KZ"/>
        </w:rPr>
      </w:pPr>
      <w:r w:rsidRPr="00DA4949">
        <w:rPr>
          <w:sz w:val="24"/>
          <w:szCs w:val="24"/>
          <w:lang w:val="kk-KZ"/>
        </w:rPr>
        <w:t>-</w:t>
      </w:r>
      <w:r w:rsidRPr="00DA4949">
        <w:rPr>
          <w:rFonts w:cstheme="minorBidi"/>
          <w:i/>
          <w:color w:val="0000FF"/>
          <w:sz w:val="24"/>
          <w:szCs w:val="24"/>
          <w:lang w:val="kk-KZ"/>
        </w:rPr>
        <w:t xml:space="preserve">(ТҚЖ салымын, тұрғын үй төлемдерін алу үшін ТҚЖ салымын ашу кезінде көрсетіледі), </w:t>
      </w:r>
      <w:r w:rsidRPr="00DA4949">
        <w:rPr>
          <w:rFonts w:ascii="Arial" w:eastAsiaTheme="minorHAnsi" w:hAnsi="Arial" w:cs="Arial"/>
          <w:color w:val="000000"/>
          <w:sz w:val="20"/>
          <w:szCs w:val="20"/>
          <w:lang w:val="kk-KZ" w:eastAsia="en-US"/>
        </w:rPr>
        <w:t xml:space="preserve"> </w:t>
      </w:r>
      <w:r w:rsidRPr="00DA4949">
        <w:rPr>
          <w:rFonts w:cstheme="minorBidi"/>
          <w:i/>
          <w:color w:val="0000FF"/>
          <w:sz w:val="24"/>
          <w:szCs w:val="24"/>
          <w:lang w:val="kk-KZ"/>
        </w:rPr>
        <w:t>біржолғы зейнетақы төлемдерін алуға арналған ТҚЖ салымы</w:t>
      </w:r>
      <w:r w:rsidRPr="00DA4949">
        <w:rPr>
          <w:rFonts w:asciiTheme="minorHAnsi" w:eastAsiaTheme="minorHAnsi" w:hAnsiTheme="minorHAnsi" w:cstheme="minorBidi"/>
          <w:sz w:val="24"/>
          <w:szCs w:val="24"/>
          <w:lang w:val="kk-KZ" w:eastAsia="en-US"/>
        </w:rPr>
        <w:t xml:space="preserve">/ </w:t>
      </w:r>
      <w:r w:rsidRPr="00DA4949">
        <w:rPr>
          <w:rFonts w:cstheme="minorBidi"/>
          <w:sz w:val="24"/>
          <w:szCs w:val="22"/>
          <w:lang w:val="kk-KZ"/>
        </w:rPr>
        <w:t>осы өтініште көрсетілген тұрғын үй құрылысы жинақтары салымының қажетті параметрлерін (</w:t>
      </w:r>
      <w:r w:rsidRPr="00DA4949">
        <w:rPr>
          <w:sz w:val="24"/>
          <w:szCs w:val="24"/>
          <w:lang w:val="kk-KZ"/>
        </w:rPr>
        <w:t>түрі, валютасы,</w:t>
      </w:r>
      <w:r w:rsidRPr="00DA4949">
        <w:rPr>
          <w:rFonts w:cstheme="minorBidi"/>
          <w:sz w:val="24"/>
          <w:szCs w:val="22"/>
          <w:lang w:val="kk-KZ"/>
        </w:rPr>
        <w:t xml:space="preserve"> тарифтік бағдарлама, жинақтау мерзімі, шарттық сома және т.б.)  таңдағанымды/</w:t>
      </w:r>
      <w:r w:rsidRPr="00DA4949">
        <w:rPr>
          <w:sz w:val="24"/>
          <w:szCs w:val="24"/>
        </w:rPr>
        <w:t xml:space="preserve"> </w:t>
      </w:r>
      <w:r w:rsidRPr="00DA4949">
        <w:rPr>
          <w:i/>
          <w:color w:val="0000FF"/>
          <w:sz w:val="24"/>
          <w:szCs w:val="24"/>
          <w:lang w:val="kk-KZ"/>
        </w:rPr>
        <w:t>(указывается при открытии вклада ЖСС, вклада ЖСС для получения жилищных выплат, вклада ЖСС для получения единовременных пенсионных выплат/</w:t>
      </w:r>
      <w:r w:rsidRPr="00DA4949">
        <w:rPr>
          <w:rFonts w:ascii="Calibri" w:eastAsia="Calibri" w:hAnsi="Calibri"/>
          <w:i/>
          <w:sz w:val="24"/>
          <w:szCs w:val="24"/>
          <w:lang w:eastAsia="en-US"/>
        </w:rPr>
        <w:t xml:space="preserve"> </w:t>
      </w:r>
      <w:r w:rsidRPr="00DA4949">
        <w:rPr>
          <w:rFonts w:ascii="Calibri" w:eastAsia="Calibri" w:hAnsi="Calibri"/>
          <w:sz w:val="24"/>
          <w:szCs w:val="24"/>
          <w:lang w:val="kk-KZ" w:eastAsia="en-US"/>
        </w:rPr>
        <w:t xml:space="preserve"> </w:t>
      </w:r>
      <w:r w:rsidRPr="00DA4949">
        <w:rPr>
          <w:sz w:val="24"/>
          <w:szCs w:val="22"/>
        </w:rPr>
        <w:t>что выбрал необходимые параметры вклада жилищных строительных сбережений (вид, валюта, тарифная программа, срок накопления, договорная сумма и т.д.) указанные в настоящем заявлении</w:t>
      </w:r>
      <w:r w:rsidRPr="00DA4949">
        <w:rPr>
          <w:sz w:val="24"/>
          <w:szCs w:val="24"/>
        </w:rPr>
        <w:t>;</w:t>
      </w:r>
      <w:r w:rsidRPr="00DA4949">
        <w:rPr>
          <w:i/>
          <w:sz w:val="24"/>
          <w:szCs w:val="24"/>
          <w:lang w:val="kk-KZ"/>
        </w:rPr>
        <w:t xml:space="preserve"> </w:t>
      </w:r>
    </w:p>
    <w:p w:rsidR="003F3FD2" w:rsidRPr="00DA4949" w:rsidRDefault="003F3FD2" w:rsidP="003F3FD2">
      <w:pPr>
        <w:widowControl w:val="0"/>
        <w:tabs>
          <w:tab w:val="num" w:pos="709"/>
        </w:tabs>
        <w:autoSpaceDE w:val="0"/>
        <w:autoSpaceDN w:val="0"/>
        <w:adjustRightInd w:val="0"/>
        <w:ind w:firstLine="567"/>
        <w:jc w:val="both"/>
        <w:rPr>
          <w:b/>
          <w:sz w:val="24"/>
          <w:szCs w:val="24"/>
          <w:lang w:val="kk-KZ"/>
        </w:rPr>
      </w:pPr>
      <w:r w:rsidRPr="00DA4949">
        <w:rPr>
          <w:sz w:val="24"/>
          <w:szCs w:val="24"/>
          <w:lang w:val="kk-KZ"/>
        </w:rPr>
        <w:t xml:space="preserve">- </w:t>
      </w:r>
      <w:hyperlink r:id="rId10" w:history="1">
        <w:r w:rsidRPr="00DA4949">
          <w:rPr>
            <w:rFonts w:eastAsiaTheme="majorEastAsia"/>
            <w:i/>
            <w:color w:val="000000" w:themeColor="text1"/>
            <w:sz w:val="24"/>
            <w:szCs w:val="24"/>
            <w:u w:val="single"/>
            <w:lang w:val="kk-KZ"/>
          </w:rPr>
          <w:t>www.hcsbk.kz</w:t>
        </w:r>
      </w:hyperlink>
      <w:r w:rsidRPr="00DA4949">
        <w:rPr>
          <w:i/>
          <w:sz w:val="24"/>
          <w:szCs w:val="24"/>
          <w:lang w:val="kk-KZ"/>
        </w:rPr>
        <w:t xml:space="preserve"> интернет-сайтында / немесе Банк Филиалында орналасқан дербес  деректерді жинау және өңдеу келісімінің  нысандарымен танысқанымды және  кез</w:t>
      </w:r>
      <w:r w:rsidR="00B07252">
        <w:rPr>
          <w:i/>
          <w:sz w:val="24"/>
          <w:szCs w:val="24"/>
          <w:lang w:val="kk-KZ"/>
        </w:rPr>
        <w:t xml:space="preserve"> </w:t>
      </w:r>
      <w:r w:rsidRPr="00DA4949">
        <w:rPr>
          <w:i/>
          <w:sz w:val="24"/>
          <w:szCs w:val="24"/>
          <w:lang w:val="kk-KZ"/>
        </w:rPr>
        <w:t xml:space="preserve">келген тәсілмен мен туралы </w:t>
      </w:r>
      <w:r w:rsidR="00B07252">
        <w:rPr>
          <w:i/>
          <w:sz w:val="24"/>
          <w:szCs w:val="24"/>
          <w:lang w:val="kk-KZ"/>
        </w:rPr>
        <w:t>дербес</w:t>
      </w:r>
      <w:r w:rsidRPr="00DA4949">
        <w:rPr>
          <w:i/>
          <w:sz w:val="24"/>
          <w:szCs w:val="24"/>
          <w:lang w:val="kk-KZ"/>
        </w:rPr>
        <w:t xml:space="preserve"> деректерді жинауға және өңдеуге өз рұқсатымды бергенімді растаймын.</w:t>
      </w:r>
      <w:r w:rsidRPr="00DA4949">
        <w:rPr>
          <w:b/>
          <w:sz w:val="24"/>
          <w:szCs w:val="24"/>
          <w:lang w:val="kk-KZ"/>
        </w:rPr>
        <w:t xml:space="preserve"> / </w:t>
      </w:r>
      <w:r w:rsidRPr="00DA4949">
        <w:rPr>
          <w:sz w:val="24"/>
          <w:szCs w:val="24"/>
        </w:rPr>
        <w:t xml:space="preserve">свое ознакомление с формой согласия на сбор и обработку персональных данных, размещенных на интернет-сайте </w:t>
      </w:r>
      <w:hyperlink r:id="rId11" w:history="1">
        <w:r w:rsidRPr="00DA4949">
          <w:rPr>
            <w:rFonts w:eastAsiaTheme="majorEastAsia"/>
            <w:color w:val="000000" w:themeColor="text1"/>
            <w:sz w:val="24"/>
            <w:szCs w:val="24"/>
            <w:u w:val="single"/>
          </w:rPr>
          <w:t>www.hcsbk.kz</w:t>
        </w:r>
      </w:hyperlink>
      <w:r w:rsidRPr="00DA4949">
        <w:rPr>
          <w:sz w:val="24"/>
          <w:szCs w:val="24"/>
        </w:rPr>
        <w:t xml:space="preserve"> / или в Филиале Банка и выражаю свое безусловное согласие на сбор и обработку моих персональных данных любыми способами на любых носителях;</w:t>
      </w:r>
    </w:p>
    <w:p w:rsidR="003F3FD2" w:rsidRPr="00DA4949" w:rsidRDefault="003F3FD2" w:rsidP="003F3FD2">
      <w:pPr>
        <w:widowControl w:val="0"/>
        <w:tabs>
          <w:tab w:val="num" w:pos="709"/>
        </w:tabs>
        <w:autoSpaceDE w:val="0"/>
        <w:autoSpaceDN w:val="0"/>
        <w:adjustRightInd w:val="0"/>
        <w:ind w:firstLine="567"/>
        <w:jc w:val="both"/>
        <w:rPr>
          <w:bCs/>
          <w:sz w:val="24"/>
          <w:szCs w:val="24"/>
          <w:lang w:val="kk-KZ"/>
        </w:rPr>
      </w:pPr>
      <w:r w:rsidRPr="00DA4949">
        <w:rPr>
          <w:i/>
          <w:color w:val="0000FF"/>
          <w:sz w:val="24"/>
          <w:szCs w:val="24"/>
          <w:lang w:val="kk-KZ"/>
        </w:rPr>
        <w:t>- ("Шаңырақ" пилоттық жобасы аясында үлестік қатысу шарты бойынша тұрғын үй сатып алу кезінде берілген қарыз бойынша сыйақыны төлеуге арналған ақша Құрылыс салушыдан аударылған жағдайда көрсетіледі / указывается в случае зачисления от Застройщика денег для погашения вознаграждения по выданному займу при приобретении жилья по договору долевого участия в рамках пилотного проекта "Шаңырақ")</w:t>
      </w:r>
      <w:r w:rsidRPr="00DA4949">
        <w:rPr>
          <w:i/>
          <w:color w:val="3366FF"/>
          <w:sz w:val="24"/>
          <w:szCs w:val="24"/>
          <w:lang w:val="kk-KZ"/>
        </w:rPr>
        <w:t>,</w:t>
      </w:r>
      <w:r w:rsidRPr="00DA4949">
        <w:rPr>
          <w:i/>
          <w:color w:val="0000FF"/>
          <w:sz w:val="24"/>
          <w:szCs w:val="24"/>
          <w:lang w:val="kk-KZ"/>
        </w:rPr>
        <w:t xml:space="preserve"> </w:t>
      </w:r>
      <w:r w:rsidRPr="00DA4949">
        <w:rPr>
          <w:sz w:val="24"/>
          <w:szCs w:val="24"/>
          <w:lang w:val="kk-KZ"/>
        </w:rPr>
        <w:t xml:space="preserve">мен Құрылыс салушыдан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 міндеттенемін, осы міндеттеме бұзылған жағдайда алынған қарыз бойынша сыйақыны өз бетінше өтеу қажеттілігі жөнінде хабардар болдым/, что обязуюсь не </w:t>
      </w:r>
      <w:r w:rsidRPr="00DA4949">
        <w:rPr>
          <w:sz w:val="24"/>
          <w:szCs w:val="24"/>
          <w:lang w:val="kk-KZ"/>
        </w:rPr>
        <w:lastRenderedPageBreak/>
        <w:t xml:space="preserve">использовать путем снятия, перевода, осуществления платежей </w:t>
      </w:r>
      <w:r w:rsidRPr="00DA4949">
        <w:rPr>
          <w:bCs/>
          <w:sz w:val="24"/>
          <w:szCs w:val="24"/>
          <w:lang w:val="kk-KZ"/>
        </w:rPr>
        <w:t>деньги, поступившие от Застройщика на текущий счет,</w:t>
      </w:r>
      <w:r w:rsidRPr="00DA4949">
        <w:rPr>
          <w:sz w:val="24"/>
          <w:szCs w:val="24"/>
          <w:lang w:val="kk-KZ"/>
        </w:rPr>
        <w:t xml:space="preserve"> на какие либо иные цели, кроме как</w:t>
      </w:r>
      <w:r w:rsidRPr="00DA4949">
        <w:rPr>
          <w:bCs/>
          <w:sz w:val="24"/>
          <w:szCs w:val="24"/>
          <w:lang w:val="kk-KZ"/>
        </w:rPr>
        <w:t xml:space="preserve"> на погашение вознаграждения Банка по полученному займу, а в случае нарушения данного обязательства уведомлен о необходимости погашения вознаграждения по полученному займу самостоятельно.</w:t>
      </w:r>
      <w:r w:rsidRPr="00DA4949">
        <w:rPr>
          <w:b/>
          <w:bCs/>
          <w:sz w:val="24"/>
          <w:szCs w:val="24"/>
          <w:lang w:val="kk-KZ"/>
        </w:rPr>
        <w:t xml:space="preserve"> </w:t>
      </w:r>
      <w:r w:rsidRPr="00DA4949">
        <w:rPr>
          <w:bCs/>
          <w:sz w:val="24"/>
          <w:szCs w:val="24"/>
          <w:lang w:val="kk-KZ"/>
        </w:rPr>
        <w:t xml:space="preserve"> </w:t>
      </w:r>
    </w:p>
    <w:p w:rsidR="003F3FD2" w:rsidRPr="00DA4949" w:rsidRDefault="003F3FD2" w:rsidP="003F3FD2">
      <w:pPr>
        <w:widowControl w:val="0"/>
        <w:tabs>
          <w:tab w:val="num" w:pos="709"/>
        </w:tabs>
        <w:autoSpaceDE w:val="0"/>
        <w:autoSpaceDN w:val="0"/>
        <w:adjustRightInd w:val="0"/>
        <w:ind w:firstLine="567"/>
        <w:jc w:val="both"/>
        <w:rPr>
          <w:bCs/>
          <w:color w:val="000000"/>
          <w:sz w:val="24"/>
          <w:szCs w:val="24"/>
          <w:lang w:val="kk-KZ"/>
        </w:rPr>
      </w:pPr>
      <w:r w:rsidRPr="00DA4949">
        <w:rPr>
          <w:i/>
          <w:color w:val="0000FF"/>
          <w:sz w:val="24"/>
          <w:szCs w:val="24"/>
          <w:lang w:val="kk-KZ"/>
        </w:rPr>
        <w:t xml:space="preserve">- (жеке тұрғын үй қорынан жалға алынған тұрғын үйге ақы төлеу мақсатында төлемдер мен субсидиялар есептелген жағдайда көрсетіледі / указывается в случае зачисления платежей и субсидий в целях оплаты за арендованное жилье в частном жилищном фонде), </w:t>
      </w:r>
      <w:r w:rsidRPr="00DA4949">
        <w:rPr>
          <w:bCs/>
          <w:color w:val="000000"/>
          <w:sz w:val="24"/>
          <w:szCs w:val="24"/>
          <w:lang w:val="kk-KZ"/>
        </w:rPr>
        <w:t>жеке тұрғын үй қорынан жалға алынған тұрғын үйге ақы төлеу мақсатында төлемдер мен субсидияларды есептеу үшін арнайы ағымдағы банктік шотқа түскен ақшаны жеке тұрғын үй қорынан жалға алынған тұрғын үйге жалдау төлемдерін төлеуден басқа қандай да бір өзге мақсаттарға алу, аудару, төлемдерді жүзеге асыру жолымен пайдаланбауға міндеттенетінімді/ обязуюсь не использовать путем снятия, перевода, осуществления платежей деньги, поступившие на специальный текущий банковский счет для зачисления платежей и субсидий в целях оплаты за арендованное жилье в частном жилищном фонде, на какие либо иные цели, кроме как на оплату арендных платежей за арендованное жилье в частном жилищном фонде.</w:t>
      </w:r>
    </w:p>
    <w:p w:rsidR="003F3FD2" w:rsidRPr="00DA4949" w:rsidRDefault="003F3FD2" w:rsidP="00F3675D">
      <w:pPr>
        <w:widowControl w:val="0"/>
        <w:tabs>
          <w:tab w:val="left" w:pos="600"/>
          <w:tab w:val="left" w:pos="1276"/>
        </w:tabs>
        <w:ind w:firstLine="567"/>
        <w:jc w:val="both"/>
        <w:rPr>
          <w:sz w:val="24"/>
          <w:szCs w:val="24"/>
        </w:rPr>
      </w:pPr>
      <w:r w:rsidRPr="00DA4949">
        <w:rPr>
          <w:i/>
          <w:color w:val="0000FF"/>
          <w:sz w:val="24"/>
          <w:szCs w:val="24"/>
          <w:lang w:val="kk-KZ"/>
        </w:rPr>
        <w:t xml:space="preserve">-  </w:t>
      </w:r>
      <w:r w:rsidRPr="00DA4949">
        <w:rPr>
          <w:sz w:val="24"/>
          <w:szCs w:val="24"/>
        </w:rPr>
        <w:t xml:space="preserve">«Қазақстан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Банктің депозиттерге міндетті кепілдік беру жүйесіне қатысуы туралы </w:t>
      </w:r>
      <w:r w:rsidR="00A5503A">
        <w:rPr>
          <w:sz w:val="24"/>
          <w:szCs w:val="24"/>
          <w:lang w:val="kk-KZ"/>
        </w:rPr>
        <w:t>Б</w:t>
      </w:r>
      <w:r w:rsidRPr="00DA4949">
        <w:rPr>
          <w:sz w:val="24"/>
          <w:szCs w:val="24"/>
        </w:rPr>
        <w:t>анктің хабардар еткендігін және Банктің www.hcsbk.kz сайтында және Кешенді талаптар</w:t>
      </w:r>
      <w:r w:rsidR="00A5503A">
        <w:rPr>
          <w:sz w:val="24"/>
          <w:szCs w:val="24"/>
          <w:lang w:val="kk-KZ"/>
        </w:rPr>
        <w:t>д</w:t>
      </w:r>
      <w:r w:rsidRPr="00DA4949">
        <w:rPr>
          <w:sz w:val="24"/>
          <w:szCs w:val="24"/>
        </w:rPr>
        <w:t>а орналастырылған «Қазақстандық депозиттерге кепілдік беру қоры» АҚ бекіткен кепілдікті өтеу төлемдерінің жаңа тәртібі туралы хабарламамен танысқандығымды.</w:t>
      </w:r>
      <w:r w:rsidRPr="00DA4949">
        <w:rPr>
          <w:i/>
          <w:sz w:val="24"/>
          <w:szCs w:val="24"/>
          <w:lang w:val="kk-KZ"/>
        </w:rPr>
        <w:t>/</w:t>
      </w:r>
      <w:r w:rsidRPr="00511607">
        <w:rPr>
          <w:sz w:val="24"/>
          <w:szCs w:val="24"/>
          <w:lang w:val="kk-KZ"/>
        </w:rPr>
        <w:t>что уведомлен Банком об участии Банка</w:t>
      </w:r>
      <w:r w:rsidRPr="00511607">
        <w:rPr>
          <w:color w:val="0000FF"/>
          <w:sz w:val="24"/>
          <w:szCs w:val="24"/>
          <w:lang w:val="kk-KZ"/>
        </w:rPr>
        <w:t xml:space="preserve"> </w:t>
      </w:r>
      <w:r w:rsidRPr="00511607">
        <w:rPr>
          <w:sz w:val="24"/>
        </w:rPr>
        <w:t>в системе обязательного гарантирования депозитов</w:t>
      </w:r>
      <w:r w:rsidRPr="00511607">
        <w:rPr>
          <w:sz w:val="24"/>
          <w:szCs w:val="24"/>
          <w:lang w:val="kk-KZ"/>
        </w:rPr>
        <w:t>, согласно</w:t>
      </w:r>
      <w:r w:rsidRPr="00511607">
        <w:rPr>
          <w:i/>
          <w:sz w:val="24"/>
          <w:szCs w:val="24"/>
          <w:lang w:val="kk-KZ"/>
        </w:rPr>
        <w:t xml:space="preserve"> </w:t>
      </w:r>
      <w:r w:rsidRPr="00511607">
        <w:rPr>
          <w:rFonts w:eastAsia="Calibri"/>
          <w:sz w:val="24"/>
          <w:szCs w:val="24"/>
          <w:lang w:eastAsia="en-US"/>
        </w:rPr>
        <w:t>Закону Республики Казахстан «Об обязательном гарантировании депозитов, размещенных в банках второго уровня Республики Казахстан»</w:t>
      </w:r>
      <w:r w:rsidRPr="00511607">
        <w:rPr>
          <w:sz w:val="24"/>
          <w:szCs w:val="24"/>
          <w:lang w:val="kk-KZ"/>
        </w:rPr>
        <w:t xml:space="preserve"> и ознакомлен</w:t>
      </w:r>
      <w:r w:rsidRPr="00511607">
        <w:rPr>
          <w:lang w:val="kk-KZ" w:bidi="ru-RU"/>
        </w:rPr>
        <w:t xml:space="preserve"> </w:t>
      </w:r>
      <w:r w:rsidRPr="00511607">
        <w:rPr>
          <w:sz w:val="24"/>
          <w:szCs w:val="24"/>
          <w:lang w:val="kk-KZ" w:bidi="ru-RU"/>
        </w:rPr>
        <w:t>с</w:t>
      </w:r>
      <w:r w:rsidRPr="00511607">
        <w:rPr>
          <w:lang w:val="kk-KZ" w:bidi="ru-RU"/>
        </w:rPr>
        <w:t xml:space="preserve"> </w:t>
      </w:r>
      <w:r w:rsidRPr="00511607">
        <w:rPr>
          <w:sz w:val="24"/>
          <w:szCs w:val="24"/>
          <w:lang w:val="kk-KZ" w:bidi="ru-RU"/>
        </w:rPr>
        <w:t>у</w:t>
      </w:r>
      <w:r w:rsidRPr="00511607">
        <w:rPr>
          <w:sz w:val="24"/>
          <w:szCs w:val="24"/>
          <w:lang w:val="kk-KZ"/>
        </w:rPr>
        <w:t xml:space="preserve">ведомлением о новом порядке выплат гарантийного возмещения, утвержденном </w:t>
      </w:r>
      <w:r w:rsidRPr="00511607">
        <w:rPr>
          <w:sz w:val="24"/>
          <w:szCs w:val="24"/>
        </w:rPr>
        <w:t>АО «Казахстанский фонд гарантирования депозитов»</w:t>
      </w:r>
      <w:r w:rsidRPr="00511607">
        <w:rPr>
          <w:sz w:val="24"/>
          <w:szCs w:val="24"/>
          <w:lang w:val="kk-KZ"/>
        </w:rPr>
        <w:t>, размещенном</w:t>
      </w:r>
      <w:r w:rsidRPr="00511607">
        <w:rPr>
          <w:sz w:val="24"/>
          <w:szCs w:val="24"/>
        </w:rPr>
        <w:t xml:space="preserve"> на сайте Банка </w:t>
      </w:r>
      <w:hyperlink r:id="rId12" w:history="1">
        <w:r w:rsidRPr="00511607">
          <w:rPr>
            <w:color w:val="0563C1" w:themeColor="hyperlink"/>
            <w:sz w:val="24"/>
            <w:szCs w:val="24"/>
            <w:u w:val="single"/>
            <w:lang w:val="kk-KZ"/>
          </w:rPr>
          <w:t>www.hcsbk.kz</w:t>
        </w:r>
      </w:hyperlink>
      <w:r w:rsidRPr="00511607">
        <w:rPr>
          <w:sz w:val="24"/>
          <w:szCs w:val="24"/>
          <w:lang w:val="kk-KZ"/>
        </w:rPr>
        <w:t xml:space="preserve"> </w:t>
      </w:r>
      <w:r w:rsidRPr="00511607">
        <w:rPr>
          <w:sz w:val="24"/>
          <w:szCs w:val="24"/>
        </w:rPr>
        <w:t>и Комплексных условиях.</w:t>
      </w:r>
      <w:r w:rsidRPr="00DA4949">
        <w:rPr>
          <w:sz w:val="24"/>
          <w:szCs w:val="24"/>
        </w:rPr>
        <w:t xml:space="preserve"> </w:t>
      </w:r>
    </w:p>
    <w:p w:rsidR="003F3FD2" w:rsidRPr="00DA4949" w:rsidRDefault="003F3FD2" w:rsidP="003F3FD2">
      <w:pPr>
        <w:widowControl w:val="0"/>
        <w:tabs>
          <w:tab w:val="num" w:pos="709"/>
        </w:tabs>
        <w:autoSpaceDE w:val="0"/>
        <w:autoSpaceDN w:val="0"/>
        <w:adjustRightInd w:val="0"/>
        <w:ind w:firstLine="567"/>
        <w:jc w:val="both"/>
        <w:rPr>
          <w:bCs/>
          <w:color w:val="000000"/>
          <w:sz w:val="24"/>
          <w:szCs w:val="24"/>
          <w:lang w:val="kk-KZ"/>
        </w:rPr>
      </w:pPr>
      <w:r w:rsidRPr="00DA4949">
        <w:rPr>
          <w:i/>
          <w:color w:val="0000FF"/>
          <w:sz w:val="24"/>
          <w:szCs w:val="24"/>
          <w:lang w:val="kk-KZ"/>
        </w:rPr>
        <w:t xml:space="preserve">- </w:t>
      </w:r>
      <w:r w:rsidRPr="00DA4949">
        <w:rPr>
          <w:i/>
          <w:color w:val="0000FF"/>
          <w:sz w:val="24"/>
          <w:szCs w:val="24"/>
          <w:lang w:val="kk"/>
        </w:rPr>
        <w:t xml:space="preserve">(тұрғын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алған жағдайда көрсетіледі) </w:t>
      </w:r>
      <w:r w:rsidRPr="00DA4949">
        <w:rPr>
          <w:sz w:val="24"/>
          <w:szCs w:val="24"/>
          <w:lang w:val="kk"/>
        </w:rPr>
        <w:t xml:space="preserve">бірыңғай жинақтаушы зейнетақы қорынан түскен және Банкте ашылған ағымдағы шотқа (нысаналы жинақтау белгісі бар) есепке алынған ақшаны тұрғын үй жағдайларын жақсарту және (немесе) білім беру ақысын төлеу мақсаттарынан басқа қандай да бір өзге мақсаттарда алу (қолма-қол немесе қолма-қол ақшасыз тәсілмен), аудару, төлемдерді жүзеге асыру жолымен пайдаланбауға </w:t>
      </w:r>
      <w:r w:rsidRPr="00DA4949">
        <w:rPr>
          <w:bCs/>
          <w:color w:val="000000"/>
          <w:sz w:val="24"/>
          <w:szCs w:val="24"/>
          <w:lang w:val="kk"/>
        </w:rPr>
        <w:t>міндеттенемін</w:t>
      </w:r>
      <w:r w:rsidRPr="00DA4949">
        <w:rPr>
          <w:sz w:val="24"/>
          <w:szCs w:val="24"/>
          <w:lang w:val="kk"/>
        </w:rPr>
        <w:t xml:space="preserve">. </w:t>
      </w:r>
      <w:r w:rsidRPr="00DA4949">
        <w:rPr>
          <w:sz w:val="24"/>
          <w:szCs w:val="24"/>
          <w:lang w:val="kk-KZ"/>
        </w:rPr>
        <w:t xml:space="preserve">/ </w:t>
      </w:r>
      <w:r w:rsidRPr="00DA4949">
        <w:rPr>
          <w:i/>
          <w:color w:val="0000FF"/>
          <w:sz w:val="24"/>
          <w:szCs w:val="24"/>
          <w:lang w:val="kk-KZ"/>
        </w:rPr>
        <w:t>(указывается в случае зачисления выплат целе</w:t>
      </w:r>
      <w:r w:rsidR="00AC73B1" w:rsidRPr="00DA4949">
        <w:rPr>
          <w:i/>
          <w:color w:val="0000FF"/>
          <w:sz w:val="24"/>
          <w:szCs w:val="24"/>
          <w:lang w:val="kk-KZ"/>
        </w:rPr>
        <w:t>вы</w:t>
      </w:r>
      <w:r w:rsidRPr="00DA4949">
        <w:rPr>
          <w:i/>
          <w:color w:val="0000FF"/>
          <w:sz w:val="24"/>
          <w:szCs w:val="24"/>
          <w:lang w:val="kk-KZ"/>
        </w:rPr>
        <w:t>х накоплений из</w:t>
      </w:r>
      <w:r w:rsidRPr="00DA4949">
        <w:rPr>
          <w:i/>
          <w:color w:val="0000FF"/>
          <w:lang w:val="kk-KZ"/>
        </w:rPr>
        <w:t xml:space="preserve"> </w:t>
      </w:r>
      <w:r w:rsidRPr="00DA4949">
        <w:rPr>
          <w:i/>
          <w:color w:val="0000FF"/>
          <w:sz w:val="24"/>
          <w:szCs w:val="24"/>
          <w:lang w:val="kk-KZ"/>
        </w:rPr>
        <w:t xml:space="preserve">единого накопительного </w:t>
      </w:r>
      <w:r w:rsidR="00E5016C" w:rsidRPr="00DA4949">
        <w:rPr>
          <w:i/>
          <w:color w:val="0000FF"/>
          <w:sz w:val="24"/>
          <w:szCs w:val="24"/>
          <w:lang w:val="kk-KZ"/>
        </w:rPr>
        <w:t xml:space="preserve">пенсионного </w:t>
      </w:r>
      <w:r w:rsidRPr="00DA4949">
        <w:rPr>
          <w:i/>
          <w:color w:val="0000FF"/>
          <w:sz w:val="24"/>
          <w:szCs w:val="24"/>
          <w:lang w:val="kk-KZ"/>
        </w:rPr>
        <w:t>фонда в целях улучшения жилищных условий и (или) оплаты образования),</w:t>
      </w:r>
      <w:r w:rsidRPr="00DA4949">
        <w:rPr>
          <w:bCs/>
          <w:color w:val="000000"/>
          <w:sz w:val="24"/>
          <w:szCs w:val="24"/>
          <w:lang w:val="kk-KZ"/>
        </w:rPr>
        <w:t xml:space="preserve"> обязуюсь </w:t>
      </w:r>
      <w:r w:rsidRPr="00DA4949">
        <w:rPr>
          <w:sz w:val="24"/>
          <w:szCs w:val="24"/>
          <w:lang w:val="kk-KZ"/>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открытый в Банке (имеющий признак целевые накопления) на какие-либо иные цели, кроме как на цели улучшения жилищных условий и (или) оплаты образования</w:t>
      </w:r>
      <w:r w:rsidRPr="00DA4949">
        <w:rPr>
          <w:bCs/>
          <w:color w:val="000000"/>
          <w:sz w:val="24"/>
          <w:szCs w:val="24"/>
          <w:lang w:val="kk-KZ"/>
        </w:rPr>
        <w:t>.</w:t>
      </w:r>
    </w:p>
    <w:p w:rsidR="003F3FD2" w:rsidRPr="00DA4949" w:rsidRDefault="003F3FD2" w:rsidP="003F3FD2">
      <w:pPr>
        <w:widowControl w:val="0"/>
        <w:tabs>
          <w:tab w:val="num" w:pos="709"/>
        </w:tabs>
        <w:autoSpaceDE w:val="0"/>
        <w:autoSpaceDN w:val="0"/>
        <w:adjustRightInd w:val="0"/>
        <w:ind w:firstLine="567"/>
        <w:jc w:val="both"/>
        <w:rPr>
          <w:i/>
          <w:color w:val="0000FF"/>
          <w:sz w:val="24"/>
          <w:szCs w:val="24"/>
          <w:lang w:val="kk-KZ"/>
        </w:rPr>
      </w:pPr>
    </w:p>
    <w:p w:rsidR="003F3FD2" w:rsidRPr="00DA4949" w:rsidRDefault="00B8092C" w:rsidP="003F3FD2">
      <w:pPr>
        <w:widowControl w:val="0"/>
        <w:tabs>
          <w:tab w:val="num" w:pos="709"/>
        </w:tabs>
        <w:autoSpaceDE w:val="0"/>
        <w:autoSpaceDN w:val="0"/>
        <w:adjustRightInd w:val="0"/>
        <w:ind w:firstLine="567"/>
        <w:jc w:val="both"/>
        <w:rPr>
          <w:b/>
          <w:sz w:val="24"/>
          <w:szCs w:val="24"/>
          <w:lang w:val="kk-KZ"/>
        </w:rPr>
      </w:pPr>
      <w:r>
        <w:rPr>
          <w:b/>
          <w:i/>
          <w:sz w:val="24"/>
          <w:szCs w:val="24"/>
          <w:lang w:val="kk-KZ"/>
        </w:rPr>
        <w:t>Оның ішінде</w:t>
      </w:r>
      <w:r w:rsidR="003F3FD2" w:rsidRPr="00DA4949">
        <w:rPr>
          <w:b/>
          <w:i/>
          <w:sz w:val="24"/>
          <w:szCs w:val="24"/>
          <w:lang w:val="kk-KZ"/>
        </w:rPr>
        <w:t xml:space="preserve"> мен </w:t>
      </w:r>
      <w:r w:rsidR="00B95B04">
        <w:rPr>
          <w:b/>
          <w:i/>
          <w:sz w:val="24"/>
          <w:szCs w:val="24"/>
          <w:lang w:val="kk-KZ"/>
        </w:rPr>
        <w:t xml:space="preserve">(Клиент) </w:t>
      </w:r>
      <w:r w:rsidR="003F3FD2" w:rsidRPr="00DA4949">
        <w:rPr>
          <w:b/>
          <w:i/>
          <w:sz w:val="24"/>
          <w:szCs w:val="24"/>
          <w:lang w:val="kk-KZ"/>
        </w:rPr>
        <w:t>келісемін:/</w:t>
      </w:r>
      <w:r w:rsidR="003F3FD2" w:rsidRPr="00DA4949">
        <w:rPr>
          <w:b/>
          <w:sz w:val="24"/>
          <w:szCs w:val="24"/>
        </w:rPr>
        <w:t xml:space="preserve">В том числе я (Клиент) соглашаюсь: </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sym w:font="Symbol" w:char="F0B7"/>
      </w:r>
      <w:r w:rsidRPr="00DA4949">
        <w:rPr>
          <w:sz w:val="24"/>
          <w:szCs w:val="24"/>
        </w:rPr>
        <w:t xml:space="preserve"> </w:t>
      </w:r>
      <w:r w:rsidRPr="00DA4949">
        <w:rPr>
          <w:i/>
          <w:sz w:val="24"/>
          <w:szCs w:val="24"/>
          <w:lang w:val="kk-KZ"/>
        </w:rPr>
        <w:t>осы өтініш аясында Банктің маған қызметтерді төмендегілер бойынша беруіне:</w:t>
      </w:r>
      <w:r w:rsidRPr="00DA4949">
        <w:rPr>
          <w:sz w:val="24"/>
          <w:szCs w:val="24"/>
          <w:lang w:val="kk-KZ"/>
        </w:rPr>
        <w:t xml:space="preserve"> / </w:t>
      </w:r>
      <w:r w:rsidRPr="00DA4949">
        <w:rPr>
          <w:sz w:val="24"/>
          <w:szCs w:val="24"/>
        </w:rPr>
        <w:t xml:space="preserve">на предоставление мне Банком в рамках настоящего заявления услуг по: </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t xml:space="preserve">- </w:t>
      </w:r>
      <w:r w:rsidRPr="00DA4949">
        <w:rPr>
          <w:i/>
          <w:color w:val="0000FF"/>
          <w:sz w:val="24"/>
          <w:szCs w:val="24"/>
          <w:lang w:val="kk-KZ"/>
        </w:rPr>
        <w:t>(ТҚЖ салымын ашу кезінде көрсетіледі)</w:t>
      </w:r>
      <w:r w:rsidRPr="00DA4949">
        <w:rPr>
          <w:i/>
          <w:color w:val="00B0F0"/>
          <w:sz w:val="24"/>
          <w:szCs w:val="24"/>
        </w:rPr>
        <w:t xml:space="preserve"> </w:t>
      </w:r>
      <w:r w:rsidRPr="00DA4949">
        <w:rPr>
          <w:sz w:val="24"/>
          <w:szCs w:val="24"/>
          <w:lang w:val="kk-KZ"/>
        </w:rPr>
        <w:t xml:space="preserve">тұрғын үй </w:t>
      </w:r>
      <w:r w:rsidR="00B8092C">
        <w:rPr>
          <w:sz w:val="24"/>
          <w:szCs w:val="24"/>
          <w:lang w:val="kk-KZ"/>
        </w:rPr>
        <w:t>құрылысы жинақ</w:t>
      </w:r>
      <w:r w:rsidRPr="00DA4949">
        <w:rPr>
          <w:sz w:val="24"/>
          <w:szCs w:val="24"/>
          <w:lang w:val="kk-KZ"/>
        </w:rPr>
        <w:t xml:space="preserve"> салымдарын сақтау үшін жинақ шоттарды ашу және </w:t>
      </w:r>
      <w:r w:rsidR="00B95B04">
        <w:rPr>
          <w:sz w:val="24"/>
          <w:szCs w:val="24"/>
          <w:lang w:val="kk-KZ"/>
        </w:rPr>
        <w:t>жүрг</w:t>
      </w:r>
      <w:r w:rsidRPr="00DA4949">
        <w:rPr>
          <w:sz w:val="24"/>
          <w:szCs w:val="24"/>
          <w:lang w:val="kk-KZ"/>
        </w:rPr>
        <w:t>ізу;</w:t>
      </w:r>
      <w:r w:rsidRPr="00DA4949">
        <w:rPr>
          <w:i/>
          <w:sz w:val="24"/>
          <w:szCs w:val="24"/>
          <w:lang w:val="kk-KZ"/>
        </w:rPr>
        <w:t xml:space="preserve"> </w:t>
      </w:r>
      <w:r w:rsidRPr="00DA4949">
        <w:rPr>
          <w:sz w:val="24"/>
          <w:szCs w:val="24"/>
          <w:lang w:val="kk-KZ"/>
        </w:rPr>
        <w:t xml:space="preserve">/ </w:t>
      </w:r>
      <w:r w:rsidRPr="00DA4949">
        <w:rPr>
          <w:i/>
          <w:color w:val="0000FF"/>
          <w:sz w:val="24"/>
          <w:szCs w:val="24"/>
          <w:lang w:val="kk-KZ"/>
        </w:rPr>
        <w:t>(указывается при открытии вклада ЖСС)</w:t>
      </w:r>
      <w:r w:rsidRPr="00DA4949">
        <w:rPr>
          <w:i/>
          <w:color w:val="00B0F0"/>
          <w:sz w:val="24"/>
          <w:szCs w:val="24"/>
        </w:rPr>
        <w:t xml:space="preserve"> </w:t>
      </w:r>
      <w:r w:rsidRPr="00DA4949">
        <w:rPr>
          <w:sz w:val="24"/>
          <w:szCs w:val="24"/>
        </w:rPr>
        <w:t xml:space="preserve">открытию и ведению сберегательных счетов для хранения вкладов жилищных строительных сбережений; </w:t>
      </w:r>
    </w:p>
    <w:p w:rsidR="003F3FD2" w:rsidRPr="00DA4949" w:rsidRDefault="003F3FD2" w:rsidP="003F3FD2">
      <w:pPr>
        <w:widowControl w:val="0"/>
        <w:tabs>
          <w:tab w:val="num" w:pos="709"/>
        </w:tabs>
        <w:autoSpaceDE w:val="0"/>
        <w:autoSpaceDN w:val="0"/>
        <w:adjustRightInd w:val="0"/>
        <w:ind w:firstLine="567"/>
        <w:jc w:val="both"/>
        <w:rPr>
          <w:bCs/>
          <w:color w:val="000000"/>
          <w:sz w:val="24"/>
          <w:szCs w:val="24"/>
        </w:rPr>
      </w:pPr>
      <w:r w:rsidRPr="00DA4949">
        <w:rPr>
          <w:sz w:val="24"/>
          <w:szCs w:val="24"/>
          <w:lang w:val="kk-KZ"/>
        </w:rPr>
        <w:t>-</w:t>
      </w:r>
      <w:r w:rsidRPr="00DA4949">
        <w:rPr>
          <w:i/>
          <w:color w:val="0000FF"/>
          <w:sz w:val="24"/>
          <w:szCs w:val="24"/>
          <w:lang w:val="kk-KZ"/>
        </w:rPr>
        <w:t xml:space="preserve">  (</w:t>
      </w:r>
      <w:r w:rsidR="00FD41D7">
        <w:rPr>
          <w:i/>
          <w:color w:val="0000FF"/>
          <w:sz w:val="24"/>
          <w:szCs w:val="24"/>
          <w:lang w:val="kk-KZ"/>
        </w:rPr>
        <w:t>Тұрғын үй төлемдерін алу үшін ТҚЖ салымын ашу кезінде көрсетіледі</w:t>
      </w:r>
      <w:r w:rsidRPr="00DA4949">
        <w:rPr>
          <w:i/>
          <w:color w:val="0000FF"/>
          <w:sz w:val="24"/>
          <w:szCs w:val="24"/>
          <w:lang w:val="kk-KZ"/>
        </w:rPr>
        <w:t xml:space="preserve">) </w:t>
      </w:r>
      <w:r w:rsidRPr="00DA4949">
        <w:rPr>
          <w:sz w:val="24"/>
          <w:szCs w:val="24"/>
          <w:lang w:val="kk-KZ"/>
        </w:rPr>
        <w:t xml:space="preserve">тұрғын үй </w:t>
      </w:r>
      <w:r w:rsidR="00B8092C">
        <w:rPr>
          <w:sz w:val="24"/>
          <w:szCs w:val="24"/>
          <w:lang w:val="kk-KZ"/>
        </w:rPr>
        <w:t>құрылысы жинақ</w:t>
      </w:r>
      <w:r w:rsidRPr="00DA4949">
        <w:rPr>
          <w:sz w:val="24"/>
          <w:szCs w:val="24"/>
          <w:lang w:val="kk-KZ"/>
        </w:rPr>
        <w:t xml:space="preserve"> салымдарын сақтау үшін, </w:t>
      </w:r>
      <w:r w:rsidR="00B8092C">
        <w:rPr>
          <w:sz w:val="24"/>
          <w:szCs w:val="24"/>
          <w:lang w:val="kk-KZ"/>
        </w:rPr>
        <w:t>оның ішінде</w:t>
      </w:r>
      <w:r w:rsidRPr="00DA4949">
        <w:rPr>
          <w:sz w:val="24"/>
          <w:szCs w:val="24"/>
          <w:lang w:val="kk-KZ"/>
        </w:rPr>
        <w:t xml:space="preserve"> тұрғын үй төлемдерін есептеу үшін  жинақ шотты ашу және </w:t>
      </w:r>
      <w:r w:rsidR="00B95B04">
        <w:rPr>
          <w:sz w:val="24"/>
          <w:szCs w:val="24"/>
          <w:lang w:val="kk-KZ"/>
        </w:rPr>
        <w:t>жүр</w:t>
      </w:r>
      <w:r w:rsidRPr="00DA4949">
        <w:rPr>
          <w:sz w:val="24"/>
          <w:szCs w:val="24"/>
          <w:lang w:val="kk-KZ"/>
        </w:rPr>
        <w:t>гізу;</w:t>
      </w:r>
      <w:r w:rsidRPr="00DA4949">
        <w:rPr>
          <w:i/>
          <w:sz w:val="24"/>
          <w:szCs w:val="24"/>
          <w:lang w:val="kk-KZ"/>
        </w:rPr>
        <w:t xml:space="preserve"> </w:t>
      </w:r>
      <w:r w:rsidRPr="00DA4949">
        <w:rPr>
          <w:sz w:val="24"/>
          <w:szCs w:val="24"/>
          <w:lang w:val="kk-KZ"/>
        </w:rPr>
        <w:t xml:space="preserve">/ </w:t>
      </w:r>
      <w:r w:rsidRPr="00DA4949">
        <w:rPr>
          <w:i/>
          <w:color w:val="0000FF"/>
          <w:sz w:val="24"/>
          <w:szCs w:val="24"/>
          <w:lang w:val="kk-KZ"/>
        </w:rPr>
        <w:t xml:space="preserve">(указывается при открытии вклада ЖСС для получения </w:t>
      </w:r>
      <w:r w:rsidRPr="00DA4949">
        <w:rPr>
          <w:i/>
          <w:color w:val="0000FF"/>
          <w:sz w:val="24"/>
          <w:szCs w:val="24"/>
          <w:lang w:val="kk-KZ"/>
        </w:rPr>
        <w:lastRenderedPageBreak/>
        <w:t xml:space="preserve">жилищных выплат) </w:t>
      </w:r>
      <w:r w:rsidRPr="00DA4949">
        <w:rPr>
          <w:bCs/>
          <w:color w:val="000000"/>
          <w:sz w:val="24"/>
          <w:szCs w:val="24"/>
        </w:rPr>
        <w:t>открытию и ведению сберегательного счета для хранения вкладов жилищных строительных сбережений в том числе для зачисления жилищных выплат;</w:t>
      </w:r>
    </w:p>
    <w:p w:rsidR="003F3FD2" w:rsidRPr="00DA4949" w:rsidRDefault="003F3FD2" w:rsidP="003F3FD2">
      <w:pPr>
        <w:ind w:firstLine="567"/>
        <w:jc w:val="both"/>
        <w:rPr>
          <w:i/>
          <w:sz w:val="24"/>
          <w:szCs w:val="22"/>
          <w:lang w:val="kk-KZ"/>
        </w:rPr>
      </w:pPr>
      <w:r w:rsidRPr="00DA4949">
        <w:rPr>
          <w:sz w:val="24"/>
          <w:szCs w:val="22"/>
          <w:lang w:val="kk-KZ"/>
        </w:rPr>
        <w:t>-</w:t>
      </w:r>
      <w:r w:rsidRPr="00DA4949">
        <w:rPr>
          <w:i/>
          <w:color w:val="0000FF"/>
          <w:sz w:val="24"/>
          <w:szCs w:val="22"/>
          <w:lang w:val="kk-KZ"/>
        </w:rPr>
        <w:t xml:space="preserve">  (біржолғы зейнетақы төлемдерін алу үшін ТҚЖ салымын ашу кезінде көрсетіледі) </w:t>
      </w:r>
      <w:r w:rsidRPr="00DA4949">
        <w:rPr>
          <w:sz w:val="24"/>
          <w:szCs w:val="22"/>
          <w:lang w:val="kk-KZ"/>
        </w:rPr>
        <w:t xml:space="preserve">тұрғын үй құрылысы жинақтарының салымдарын сақтау үшін, оның ішінде біржолғы зейнетақы төлемдерін есептеу үшін жинақ шотын ашу және жүргізу </w:t>
      </w:r>
      <w:r w:rsidRPr="00DA4949">
        <w:rPr>
          <w:i/>
          <w:sz w:val="24"/>
          <w:szCs w:val="22"/>
          <w:lang w:val="kk-KZ"/>
        </w:rPr>
        <w:t xml:space="preserve">/ </w:t>
      </w:r>
      <w:r w:rsidRPr="00DA4949">
        <w:rPr>
          <w:i/>
          <w:color w:val="0000FF"/>
          <w:sz w:val="24"/>
          <w:szCs w:val="22"/>
          <w:lang w:val="kk-KZ"/>
        </w:rPr>
        <w:t xml:space="preserve">(указывается при открытии вклада ЖСС для получения единовременных пенсионных выплат) </w:t>
      </w:r>
      <w:r w:rsidRPr="00DA4949">
        <w:rPr>
          <w:sz w:val="24"/>
          <w:szCs w:val="22"/>
        </w:rPr>
        <w:t xml:space="preserve">открытию и ведению сберегательного счета для хранения вкладов жилищных строительных сбережений в том числе для зачисления </w:t>
      </w:r>
      <w:r w:rsidRPr="00DA4949">
        <w:rPr>
          <w:sz w:val="24"/>
          <w:szCs w:val="22"/>
          <w:lang w:val="kk-KZ"/>
        </w:rPr>
        <w:t>единовременных пенсионных выплат</w:t>
      </w:r>
      <w:r w:rsidRPr="00DA4949">
        <w:rPr>
          <w:i/>
          <w:sz w:val="24"/>
          <w:szCs w:val="22"/>
          <w:lang w:val="kk-KZ"/>
        </w:rPr>
        <w:t>;</w:t>
      </w:r>
    </w:p>
    <w:p w:rsidR="003F3FD2" w:rsidRPr="00DA4949" w:rsidRDefault="003F3FD2" w:rsidP="003F3FD2">
      <w:pPr>
        <w:ind w:firstLine="567"/>
        <w:jc w:val="both"/>
        <w:rPr>
          <w:sz w:val="24"/>
          <w:szCs w:val="22"/>
        </w:rPr>
      </w:pPr>
      <w:r w:rsidRPr="00DA4949">
        <w:rPr>
          <w:sz w:val="24"/>
          <w:szCs w:val="22"/>
          <w:lang w:val="kk-KZ"/>
        </w:rPr>
        <w:t>-</w:t>
      </w:r>
      <w:r w:rsidRPr="00DA4949">
        <w:rPr>
          <w:i/>
          <w:color w:val="0000FF"/>
          <w:sz w:val="24"/>
          <w:szCs w:val="22"/>
          <w:lang w:val="kk-KZ"/>
        </w:rPr>
        <w:t xml:space="preserve">  (жеке тұрғын үй қорынан жалға алынған тұрғын үйге ақы төлеу мақсатында төлемдер мен субсидияларды есептеу үшін ағымдағы банктік шот ашу кезінде көрсетіледі) </w:t>
      </w:r>
      <w:r w:rsidRPr="00DA4949">
        <w:rPr>
          <w:sz w:val="24"/>
          <w:szCs w:val="22"/>
          <w:lang w:val="kk-KZ"/>
        </w:rPr>
        <w:t xml:space="preserve">жеке тұрғын үй қорынан жалға алынған тұрғын үйге ақы төлеу мақсатында төлемдер мен субсидияларды есептеу үшін ағымдағы банктік шот ашу және жүргізу </w:t>
      </w:r>
      <w:r w:rsidRPr="00DA4949">
        <w:rPr>
          <w:i/>
          <w:sz w:val="24"/>
          <w:szCs w:val="22"/>
          <w:lang w:val="kk-KZ"/>
        </w:rPr>
        <w:t>/</w:t>
      </w:r>
      <w:r w:rsidRPr="00DA4949">
        <w:rPr>
          <w:sz w:val="24"/>
          <w:szCs w:val="22"/>
          <w:lang w:val="kk-KZ"/>
        </w:rPr>
        <w:t xml:space="preserve"> </w:t>
      </w:r>
      <w:r w:rsidRPr="00DA4949">
        <w:rPr>
          <w:i/>
          <w:color w:val="0000FF"/>
          <w:sz w:val="24"/>
          <w:szCs w:val="22"/>
          <w:lang w:val="kk-KZ"/>
        </w:rPr>
        <w:t xml:space="preserve">(указывается при открытии специального текущего </w:t>
      </w:r>
      <w:r w:rsidRPr="00DA4949">
        <w:rPr>
          <w:sz w:val="24"/>
          <w:szCs w:val="22"/>
          <w:lang w:val="kk-KZ"/>
        </w:rPr>
        <w:t xml:space="preserve"> </w:t>
      </w:r>
      <w:r w:rsidRPr="00DA4949">
        <w:rPr>
          <w:i/>
          <w:color w:val="0000FF"/>
          <w:sz w:val="24"/>
          <w:szCs w:val="22"/>
          <w:lang w:val="kk-KZ"/>
        </w:rPr>
        <w:t xml:space="preserve">банковского счета для зачисления  платежей и субсидий в целях оплаты за арендованное жилье в частном жилищном фонде) </w:t>
      </w:r>
      <w:r w:rsidRPr="00DA4949">
        <w:rPr>
          <w:sz w:val="24"/>
          <w:szCs w:val="22"/>
          <w:lang w:val="kk-KZ"/>
        </w:rPr>
        <w:t xml:space="preserve">открытию и ведению  </w:t>
      </w:r>
      <w:r w:rsidRPr="00DA4949">
        <w:rPr>
          <w:sz w:val="24"/>
          <w:szCs w:val="22"/>
        </w:rPr>
        <w:t>текущего  банковского счета для зачисления  платежей и субсидий в целях оплаты за арендованное жилье в частном жилищном фонде;</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t xml:space="preserve">- </w:t>
      </w:r>
      <w:r w:rsidR="00C2263A" w:rsidRPr="00DA4949">
        <w:rPr>
          <w:i/>
          <w:color w:val="0000FF"/>
          <w:sz w:val="24"/>
          <w:szCs w:val="24"/>
          <w:lang w:val="kk-KZ"/>
        </w:rPr>
        <w:t>(</w:t>
      </w:r>
      <w:r w:rsidR="00C2263A" w:rsidRPr="00DA4949">
        <w:rPr>
          <w:i/>
          <w:color w:val="0000FF"/>
          <w:sz w:val="24"/>
          <w:szCs w:val="24"/>
        </w:rPr>
        <w:t>ағымдағы шотты ашу кезінде көрсетіледі</w:t>
      </w:r>
      <w:r w:rsidR="00C2263A" w:rsidRPr="00DA4949">
        <w:rPr>
          <w:i/>
          <w:sz w:val="24"/>
          <w:szCs w:val="24"/>
          <w:lang w:val="kk-KZ"/>
        </w:rPr>
        <w:t>)</w:t>
      </w:r>
      <w:r w:rsidRPr="00DA4949">
        <w:rPr>
          <w:i/>
          <w:color w:val="00B0F0"/>
          <w:sz w:val="24"/>
          <w:szCs w:val="24"/>
        </w:rPr>
        <w:t xml:space="preserve"> </w:t>
      </w:r>
      <w:r w:rsidRPr="00DA4949">
        <w:rPr>
          <w:sz w:val="24"/>
          <w:szCs w:val="24"/>
          <w:lang w:val="kk-KZ"/>
        </w:rPr>
        <w:t xml:space="preserve">ағымдағы банктік шотты ашу және </w:t>
      </w:r>
      <w:r w:rsidR="00B95B04">
        <w:rPr>
          <w:sz w:val="24"/>
          <w:szCs w:val="24"/>
          <w:lang w:val="kk-KZ"/>
        </w:rPr>
        <w:t>жүр</w:t>
      </w:r>
      <w:r w:rsidRPr="00DA4949">
        <w:rPr>
          <w:sz w:val="24"/>
          <w:szCs w:val="24"/>
          <w:lang w:val="kk-KZ"/>
        </w:rPr>
        <w:t>гізу</w:t>
      </w:r>
      <w:r w:rsidRPr="00DA4949">
        <w:rPr>
          <w:sz w:val="24"/>
          <w:szCs w:val="24"/>
        </w:rPr>
        <w:t xml:space="preserve">; / </w:t>
      </w:r>
      <w:r w:rsidRPr="00DA4949">
        <w:rPr>
          <w:i/>
          <w:color w:val="0000FF"/>
          <w:sz w:val="24"/>
          <w:szCs w:val="24"/>
          <w:lang w:val="kk-KZ"/>
        </w:rPr>
        <w:t xml:space="preserve">(указывается при открытии текущего счета) </w:t>
      </w:r>
      <w:r w:rsidRPr="00DA4949">
        <w:rPr>
          <w:sz w:val="24"/>
          <w:szCs w:val="24"/>
        </w:rPr>
        <w:t>открытию и ведению текущего банковского счета;</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t xml:space="preserve">- </w:t>
      </w:r>
      <w:r w:rsidRPr="00DA4949">
        <w:rPr>
          <w:i/>
          <w:color w:val="0000FF"/>
          <w:sz w:val="24"/>
          <w:szCs w:val="24"/>
          <w:lang w:val="kk-KZ"/>
        </w:rPr>
        <w:t>(арнайы шот ашу кезінде көрсетіледі)</w:t>
      </w:r>
      <w:r w:rsidRPr="00DA4949">
        <w:rPr>
          <w:rFonts w:asciiTheme="minorHAnsi" w:eastAsiaTheme="minorHAnsi" w:hAnsiTheme="minorHAnsi" w:cstheme="minorBidi"/>
          <w:i/>
          <w:color w:val="0000FF"/>
          <w:sz w:val="24"/>
          <w:szCs w:val="24"/>
          <w:lang w:val="kk-KZ" w:eastAsia="en-US"/>
        </w:rPr>
        <w:t xml:space="preserve"> </w:t>
      </w:r>
      <w:r w:rsidRPr="00DA4949">
        <w:rPr>
          <w:sz w:val="24"/>
          <w:szCs w:val="24"/>
          <w:lang w:val="kk-KZ"/>
        </w:rPr>
        <w:t>арнайы ағымдағы банктік шотты менің атыма ашу</w:t>
      </w:r>
      <w:r w:rsidRPr="00DA4949">
        <w:rPr>
          <w:sz w:val="24"/>
          <w:szCs w:val="24"/>
        </w:rPr>
        <w:t xml:space="preserve"> / </w:t>
      </w:r>
      <w:r w:rsidRPr="00DA4949">
        <w:rPr>
          <w:i/>
          <w:color w:val="0000FF"/>
          <w:sz w:val="24"/>
          <w:szCs w:val="24"/>
          <w:lang w:val="kk-KZ"/>
        </w:rPr>
        <w:t xml:space="preserve">(указывается при открытии специального счета) </w:t>
      </w:r>
      <w:r w:rsidRPr="00DA4949">
        <w:rPr>
          <w:sz w:val="24"/>
          <w:szCs w:val="24"/>
        </w:rPr>
        <w:t>открытию специального текущего банковского счета на мое имя.</w:t>
      </w:r>
    </w:p>
    <w:p w:rsidR="003F3FD2" w:rsidRPr="00DA4949" w:rsidRDefault="003F3FD2" w:rsidP="003F3FD2">
      <w:pPr>
        <w:ind w:firstLine="567"/>
        <w:jc w:val="both"/>
        <w:rPr>
          <w:sz w:val="24"/>
          <w:szCs w:val="22"/>
          <w:lang w:val="kk-KZ"/>
        </w:rPr>
      </w:pPr>
      <w:r w:rsidRPr="00DA4949">
        <w:rPr>
          <w:sz w:val="24"/>
          <w:szCs w:val="22"/>
        </w:rPr>
        <w:t xml:space="preserve">- </w:t>
      </w:r>
      <w:r w:rsidRPr="00DA4949">
        <w:rPr>
          <w:i/>
          <w:color w:val="0000FF"/>
          <w:sz w:val="24"/>
          <w:szCs w:val="22"/>
          <w:lang w:val="kk-KZ"/>
        </w:rPr>
        <w:t xml:space="preserve">(біржолғы зейнетақы төлемдерін есептеу үшін арнайы шотты ашу кезінде көрсетіледі) </w:t>
      </w:r>
      <w:r w:rsidRPr="00DA4949">
        <w:rPr>
          <w:sz w:val="24"/>
          <w:szCs w:val="22"/>
        </w:rPr>
        <w:t xml:space="preserve">біржолғы зейнетақы төлемдерін </w:t>
      </w:r>
      <w:r w:rsidRPr="00DA4949">
        <w:rPr>
          <w:sz w:val="24"/>
          <w:szCs w:val="22"/>
          <w:lang w:val="kk-KZ"/>
        </w:rPr>
        <w:t>аудару</w:t>
      </w:r>
      <w:r w:rsidRPr="00DA4949">
        <w:rPr>
          <w:sz w:val="24"/>
          <w:szCs w:val="22"/>
        </w:rPr>
        <w:t xml:space="preserve"> үшін арнайы ағымдағы банк шотын ашу / </w:t>
      </w:r>
      <w:r w:rsidRPr="00DA4949">
        <w:rPr>
          <w:i/>
          <w:color w:val="0000FF"/>
          <w:sz w:val="24"/>
          <w:szCs w:val="22"/>
          <w:lang w:val="kk-KZ"/>
        </w:rPr>
        <w:t xml:space="preserve">(указывается при открытии специального счета для зачисления единовременных пенсионных выплат) </w:t>
      </w:r>
      <w:r w:rsidRPr="00DA4949">
        <w:rPr>
          <w:sz w:val="24"/>
          <w:szCs w:val="22"/>
        </w:rPr>
        <w:t xml:space="preserve">открытию специального текущего банковского счета </w:t>
      </w:r>
      <w:r w:rsidRPr="00DA4949">
        <w:rPr>
          <w:sz w:val="24"/>
          <w:szCs w:val="22"/>
          <w:lang w:val="kk-KZ"/>
        </w:rPr>
        <w:t>для зачисления единовременных пенсионных выплат;</w:t>
      </w:r>
    </w:p>
    <w:p w:rsidR="004E4928" w:rsidRPr="00DA4949" w:rsidRDefault="004E4928" w:rsidP="004E4928">
      <w:pPr>
        <w:numPr>
          <w:ilvl w:val="0"/>
          <w:numId w:val="13"/>
        </w:numPr>
        <w:spacing w:after="160" w:line="259" w:lineRule="auto"/>
        <w:ind w:left="0" w:firstLine="567"/>
        <w:contextualSpacing/>
        <w:jc w:val="both"/>
        <w:rPr>
          <w:bCs/>
          <w:color w:val="000000"/>
          <w:sz w:val="24"/>
          <w:szCs w:val="24"/>
          <w:lang w:val="kk-KZ"/>
        </w:rPr>
      </w:pPr>
      <w:r w:rsidRPr="00DA4949">
        <w:rPr>
          <w:i/>
          <w:color w:val="0000FF"/>
          <w:sz w:val="24"/>
          <w:szCs w:val="24"/>
          <w:lang w:val="kk"/>
        </w:rPr>
        <w:t xml:space="preserve">(тұрғын үй жағдайларын жақсарту және (немесе) білім беру ақысын төлеу мақсатында бірыңғай жинақтаушы зейнетақы қорынан нысаналы жинақ төлемдерін есепке алу үшін ағымдағы шотты ашқан кезде көрсетіледі)  </w:t>
      </w:r>
      <w:r w:rsidRPr="00DA4949">
        <w:rPr>
          <w:bCs/>
          <w:color w:val="000000"/>
          <w:sz w:val="24"/>
          <w:szCs w:val="24"/>
          <w:lang w:val="kk"/>
        </w:rPr>
        <w:t>Банктің келесі валютада ағымдағы шот ашуына:</w:t>
      </w:r>
      <w:r w:rsidRPr="00DA4949">
        <w:rPr>
          <w:i/>
          <w:color w:val="0000FF"/>
          <w:sz w:val="24"/>
          <w:szCs w:val="24"/>
          <w:lang w:val="kk"/>
        </w:rPr>
        <w:t xml:space="preserve"> </w:t>
      </w:r>
    </w:p>
    <w:p w:rsidR="004E4928" w:rsidRPr="00DA4949" w:rsidRDefault="004E4928" w:rsidP="004E4928">
      <w:pPr>
        <w:ind w:left="462" w:firstLine="567"/>
        <w:contextualSpacing/>
        <w:jc w:val="both"/>
        <w:rPr>
          <w:bCs/>
          <w:color w:val="000000"/>
          <w:sz w:val="24"/>
          <w:szCs w:val="24"/>
          <w:lang w:val="kk-KZ"/>
        </w:rPr>
      </w:pPr>
      <w:r w:rsidRPr="00DA4949">
        <w:rPr>
          <w:bCs/>
          <w:noProof/>
          <w:color w:val="000000"/>
        </w:rPr>
        <mc:AlternateContent>
          <mc:Choice Requires="wps">
            <w:drawing>
              <wp:anchor distT="0" distB="0" distL="114300" distR="114300" simplePos="0" relativeHeight="251699200" behindDoc="0" locked="0" layoutInCell="1" allowOverlap="1" wp14:anchorId="48DDA032" wp14:editId="795787A9">
                <wp:simplePos x="0" y="0"/>
                <wp:positionH relativeFrom="column">
                  <wp:posOffset>-4445</wp:posOffset>
                </wp:positionH>
                <wp:positionV relativeFrom="paragraph">
                  <wp:posOffset>8890</wp:posOffset>
                </wp:positionV>
                <wp:extent cx="255181" cy="127591"/>
                <wp:effectExtent l="0" t="0" r="12065" b="25400"/>
                <wp:wrapNone/>
                <wp:docPr id="17" name="Прямоугольник 17"/>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0D8A26FC" id="Прямоугольник 17" o:spid="_x0000_s1026" style="position:absolute;margin-left:-.35pt;margin-top:.7pt;width:20.1pt;height:10.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" fillcolor="#5b9bd5" strokecolor="#41719c" strokeweight="1pt"/>
            </w:pict>
          </mc:Fallback>
        </mc:AlternateContent>
      </w:r>
      <w:r w:rsidRPr="00DA4949">
        <w:rPr>
          <w:bCs/>
          <w:color w:val="000000"/>
          <w:sz w:val="24"/>
          <w:szCs w:val="24"/>
          <w:lang w:val="kk"/>
        </w:rPr>
        <w:t>шетел валютасында: АҚШ доллары.</w:t>
      </w:r>
    </w:p>
    <w:p w:rsidR="004E4928" w:rsidRPr="00DA4949" w:rsidRDefault="004E4928" w:rsidP="004E4928">
      <w:pPr>
        <w:ind w:left="462" w:firstLine="567"/>
        <w:contextualSpacing/>
        <w:jc w:val="both"/>
        <w:rPr>
          <w:bCs/>
          <w:color w:val="000000"/>
          <w:sz w:val="24"/>
          <w:szCs w:val="24"/>
          <w:lang w:val="kk-KZ"/>
        </w:rPr>
      </w:pPr>
      <w:r w:rsidRPr="00DA4949">
        <w:rPr>
          <w:bCs/>
          <w:noProof/>
          <w:color w:val="000000"/>
        </w:rPr>
        <mc:AlternateContent>
          <mc:Choice Requires="wps">
            <w:drawing>
              <wp:anchor distT="0" distB="0" distL="114300" distR="114300" simplePos="0" relativeHeight="251700224" behindDoc="0" locked="0" layoutInCell="1" allowOverlap="1" wp14:anchorId="2DFC5502" wp14:editId="4455F5E2">
                <wp:simplePos x="0" y="0"/>
                <wp:positionH relativeFrom="column">
                  <wp:posOffset>-4445</wp:posOffset>
                </wp:positionH>
                <wp:positionV relativeFrom="paragraph">
                  <wp:posOffset>8890</wp:posOffset>
                </wp:positionV>
                <wp:extent cx="255181" cy="127591"/>
                <wp:effectExtent l="0" t="0" r="12065" b="25400"/>
                <wp:wrapNone/>
                <wp:docPr id="18" name="Прямоугольник 18"/>
                <wp:cNvGraphicFramePr/>
                <a:graphic xmlns:a="http://schemas.openxmlformats.org/drawingml/2006/main">
                  <a:graphicData uri="http://schemas.microsoft.com/office/word/2010/wordprocessingShape">
                    <wps:wsp>
                      <wps:cNvSpPr/>
                      <wps:spPr>
                        <a:xfrm>
                          <a:off x="0" y="0"/>
                          <a:ext cx="255181" cy="127591"/>
                        </a:xfrm>
                        <a:prstGeom prst="rect">
                          <a:avLst/>
                        </a:prstGeom>
                        <a:solidFill>
                          <a:srgbClr val="5B9BD5"/>
                        </a:solidFill>
                        <a:ln w="12700">
                          <a:solidFill>
                            <a:srgbClr val="5B9BD5">
                              <a:shade val="50000"/>
                            </a:srgbClr>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44E4EF62" id="Прямоугольник 18" o:spid="_x0000_s1026" style="position:absolute;margin-left:-.35pt;margin-top:.7pt;width:20.1pt;height:10.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" fillcolor="#5b9bd5" strokecolor="#41719c" strokeweight="1pt"/>
            </w:pict>
          </mc:Fallback>
        </mc:AlternateContent>
      </w:r>
      <w:r w:rsidRPr="00DA4949">
        <w:rPr>
          <w:bCs/>
          <w:color w:val="000000"/>
          <w:sz w:val="24"/>
          <w:szCs w:val="24"/>
          <w:lang w:val="kk"/>
        </w:rPr>
        <w:t>ұлттық валютада: теңге</w:t>
      </w:r>
    </w:p>
    <w:p w:rsidR="004E4928" w:rsidRPr="00DA4949" w:rsidRDefault="004E4928" w:rsidP="004E4928">
      <w:pPr>
        <w:jc w:val="both"/>
        <w:rPr>
          <w:sz w:val="24"/>
          <w:szCs w:val="24"/>
          <w:lang w:val="kk-KZ"/>
        </w:rPr>
      </w:pPr>
      <w:r w:rsidRPr="00DA4949">
        <w:rPr>
          <w:sz w:val="24"/>
          <w:szCs w:val="24"/>
          <w:lang w:val="kk"/>
        </w:rPr>
        <w:t>Қазақстан Республикасының заңнамалық актілерінде және Банктің ішкі құжаттарында көзделген тұрғын үй жағдайларын жақсарту және (немесе) білім беру ақысын төлеу мақсаттарына Клиенттің өкіміне сәйкес нысаналы жинақ төлемдерін есепке жатқызу және төлемдерді жүзеге асыру үшін.</w:t>
      </w:r>
    </w:p>
    <w:p w:rsidR="004E4928" w:rsidRPr="00DA4949" w:rsidRDefault="004E4928" w:rsidP="004E4928">
      <w:pPr>
        <w:jc w:val="both"/>
        <w:rPr>
          <w:i/>
          <w:color w:val="0000FF"/>
          <w:sz w:val="24"/>
          <w:szCs w:val="24"/>
          <w:lang w:val="kk-KZ"/>
        </w:rPr>
      </w:pPr>
      <w:r w:rsidRPr="00DA4949">
        <w:rPr>
          <w:sz w:val="24"/>
          <w:szCs w:val="24"/>
          <w:lang w:val="kk"/>
        </w:rPr>
        <w:t>Банк, сондай-ақ «Қазақстан Республикасындағы Бала құқықтары туралы» Қазақстан Республикасының Заңына сәйкес білім беру ақысын төлеу үшін нысаналы жинақ төлемдерінің тиісті сомаларын аудару туралы Клиенттің өкімдерін орындайды.</w:t>
      </w:r>
      <w:r w:rsidRPr="00DA4949">
        <w:rPr>
          <w:i/>
          <w:sz w:val="24"/>
          <w:szCs w:val="22"/>
          <w:lang w:val="kk-KZ"/>
        </w:rPr>
        <w:t xml:space="preserve"> / </w:t>
      </w:r>
      <w:r w:rsidRPr="00DA4949">
        <w:rPr>
          <w:i/>
          <w:color w:val="0000FF"/>
          <w:sz w:val="24"/>
          <w:szCs w:val="22"/>
          <w:lang w:val="kk-KZ"/>
        </w:rPr>
        <w:t xml:space="preserve">(указывается при открытии текущего счета для зачисления выплат целевых накоплений из единого накопительного </w:t>
      </w:r>
      <w:r w:rsidR="00FC07CF" w:rsidRPr="00DA4949">
        <w:rPr>
          <w:i/>
          <w:color w:val="0000FF"/>
          <w:sz w:val="24"/>
          <w:szCs w:val="22"/>
          <w:lang w:val="kk-KZ"/>
        </w:rPr>
        <w:t xml:space="preserve">пенсионного </w:t>
      </w:r>
      <w:r w:rsidRPr="00DA4949">
        <w:rPr>
          <w:i/>
          <w:color w:val="0000FF"/>
          <w:sz w:val="24"/>
          <w:szCs w:val="22"/>
          <w:lang w:val="kk-KZ"/>
        </w:rPr>
        <w:t>фонда в целях улучшения жилищных условий и (или) оплаты образования)</w:t>
      </w:r>
      <w:r w:rsidRPr="00DA4949">
        <w:rPr>
          <w:sz w:val="24"/>
          <w:szCs w:val="24"/>
        </w:rPr>
        <w:t xml:space="preserve"> на открытие Банком текущего счета в</w:t>
      </w:r>
      <w:r w:rsidRPr="00DA4949">
        <w:rPr>
          <w:sz w:val="24"/>
          <w:szCs w:val="22"/>
          <w:lang w:val="kk-KZ"/>
        </w:rPr>
        <w:t>:</w:t>
      </w:r>
    </w:p>
    <w:p w:rsidR="004E4928" w:rsidRPr="00DA4949" w:rsidRDefault="004E4928" w:rsidP="004E4928">
      <w:pPr>
        <w:ind w:firstLine="567"/>
        <w:jc w:val="both"/>
        <w:rPr>
          <w:sz w:val="24"/>
          <w:szCs w:val="24"/>
        </w:rPr>
      </w:pPr>
      <w:r w:rsidRPr="00DA4949">
        <w:rPr>
          <w:b/>
          <w:i/>
          <w:noProof/>
          <w:sz w:val="24"/>
          <w:szCs w:val="24"/>
        </w:rPr>
        <mc:AlternateContent>
          <mc:Choice Requires="wps">
            <w:drawing>
              <wp:anchor distT="0" distB="0" distL="114300" distR="114300" simplePos="0" relativeHeight="251697152" behindDoc="0" locked="0" layoutInCell="1" allowOverlap="1" wp14:anchorId="30C6B5DF" wp14:editId="523BEC86">
                <wp:simplePos x="0" y="0"/>
                <wp:positionH relativeFrom="column">
                  <wp:posOffset>41275</wp:posOffset>
                </wp:positionH>
                <wp:positionV relativeFrom="paragraph">
                  <wp:posOffset>60960</wp:posOffset>
                </wp:positionV>
                <wp:extent cx="241300" cy="137795"/>
                <wp:effectExtent l="0" t="0" r="25400" b="14605"/>
                <wp:wrapNone/>
                <wp:docPr id="13" name="Прямоугольник 13"/>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146D0" id="Прямоугольник 13" o:spid="_x0000_s1026" style="position:absolute;margin-left:3.25pt;margin-top:4.8pt;width:19pt;height:1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" fillcolor="window" strokecolor="#70ad47" strokeweight="1pt"/>
            </w:pict>
          </mc:Fallback>
        </mc:AlternateContent>
      </w:r>
      <w:r w:rsidRPr="00DA4949">
        <w:rPr>
          <w:b/>
          <w:i/>
          <w:sz w:val="24"/>
          <w:szCs w:val="22"/>
          <w:lang w:val="kk-KZ"/>
        </w:rPr>
        <w:t xml:space="preserve">          </w:t>
      </w:r>
      <w:r w:rsidRPr="00DA4949">
        <w:rPr>
          <w:rFonts w:ascii="Arial" w:eastAsiaTheme="minorHAnsi" w:hAnsi="Arial" w:cs="Arial"/>
          <w:color w:val="000000"/>
          <w:sz w:val="36"/>
          <w:szCs w:val="36"/>
          <w:lang w:val="kk-KZ" w:eastAsia="en-US"/>
        </w:rPr>
        <w:t xml:space="preserve"> </w:t>
      </w:r>
      <w:r w:rsidRPr="00DA4949">
        <w:rPr>
          <w:sz w:val="24"/>
          <w:szCs w:val="24"/>
        </w:rPr>
        <w:t>иностранной валюте: доллар США</w:t>
      </w:r>
    </w:p>
    <w:p w:rsidR="004E4928" w:rsidRPr="00DA4949" w:rsidRDefault="004E4928" w:rsidP="004E4928">
      <w:pPr>
        <w:ind w:firstLine="567"/>
        <w:jc w:val="both"/>
        <w:rPr>
          <w:sz w:val="24"/>
          <w:szCs w:val="24"/>
        </w:rPr>
      </w:pPr>
    </w:p>
    <w:p w:rsidR="004E4928" w:rsidRPr="00DA4949" w:rsidRDefault="004E4928" w:rsidP="004E4928">
      <w:pPr>
        <w:ind w:firstLine="567"/>
        <w:jc w:val="both"/>
        <w:rPr>
          <w:sz w:val="24"/>
          <w:szCs w:val="22"/>
          <w:lang w:val="kk-KZ"/>
        </w:rPr>
      </w:pPr>
      <w:r w:rsidRPr="00DA4949">
        <w:rPr>
          <w:b/>
          <w:i/>
          <w:noProof/>
          <w:sz w:val="24"/>
          <w:szCs w:val="24"/>
        </w:rPr>
        <mc:AlternateContent>
          <mc:Choice Requires="wps">
            <w:drawing>
              <wp:anchor distT="0" distB="0" distL="114300" distR="114300" simplePos="0" relativeHeight="251698176" behindDoc="0" locked="0" layoutInCell="1" allowOverlap="1" wp14:anchorId="5FEDB994" wp14:editId="3DF547FF">
                <wp:simplePos x="0" y="0"/>
                <wp:positionH relativeFrom="column">
                  <wp:posOffset>53295</wp:posOffset>
                </wp:positionH>
                <wp:positionV relativeFrom="paragraph">
                  <wp:posOffset>20468</wp:posOffset>
                </wp:positionV>
                <wp:extent cx="241300" cy="137795"/>
                <wp:effectExtent l="0" t="0" r="25400" b="14605"/>
                <wp:wrapNone/>
                <wp:docPr id="14" name="Прямоугольник 14"/>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13B8A3" id="Прямоугольник 14" o:spid="_x0000_s1026" style="position:absolute;margin-left:4.2pt;margin-top:1.6pt;width:19pt;height:1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" fillcolor="window" strokecolor="#70ad47" strokeweight="1pt"/>
            </w:pict>
          </mc:Fallback>
        </mc:AlternateContent>
      </w:r>
      <w:r w:rsidRPr="00DA4949">
        <w:rPr>
          <w:b/>
          <w:sz w:val="24"/>
          <w:szCs w:val="22"/>
          <w:lang w:val="kk-KZ"/>
        </w:rPr>
        <w:t xml:space="preserve">            </w:t>
      </w:r>
      <w:r w:rsidRPr="00DA4949">
        <w:rPr>
          <w:sz w:val="24"/>
          <w:szCs w:val="22"/>
          <w:lang w:val="kk-KZ"/>
        </w:rPr>
        <w:t>национальной валюте: тенге</w:t>
      </w:r>
    </w:p>
    <w:p w:rsidR="004E4928" w:rsidRPr="00DA4949" w:rsidRDefault="004E4928" w:rsidP="004E4928">
      <w:pPr>
        <w:jc w:val="both"/>
        <w:rPr>
          <w:sz w:val="24"/>
          <w:szCs w:val="22"/>
          <w:lang w:val="kk-KZ"/>
        </w:rPr>
      </w:pPr>
      <w:r w:rsidRPr="00DA4949">
        <w:rPr>
          <w:sz w:val="24"/>
          <w:szCs w:val="24"/>
        </w:rPr>
        <w:t>для зачисления выплат целевых накоплений и осуществления платежей в соответствии с распоряжением Клиента на цели улучшения жилищных условий и (или) оплаты образования, предусмотренные законодательными актами Республики Казахстан и внутренними документами Банка.</w:t>
      </w:r>
    </w:p>
    <w:p w:rsidR="004E4928" w:rsidRPr="00DA4949" w:rsidRDefault="004E4928" w:rsidP="004E4928">
      <w:pPr>
        <w:jc w:val="both"/>
        <w:rPr>
          <w:sz w:val="24"/>
          <w:szCs w:val="22"/>
        </w:rPr>
      </w:pPr>
      <w:r w:rsidRPr="00DA4949">
        <w:rPr>
          <w:sz w:val="24"/>
          <w:szCs w:val="24"/>
        </w:rPr>
        <w:t xml:space="preserve">Банк также выполняет распоряжения Клиента о переводе соответствующих сумм целевых накоплений для оплаты образования в соответствии с Законом Республики Казахстан «О правах </w:t>
      </w:r>
      <w:r w:rsidR="001963B2" w:rsidRPr="00DA4949">
        <w:rPr>
          <w:sz w:val="24"/>
          <w:szCs w:val="24"/>
        </w:rPr>
        <w:t>ребенка в Республике Казахстан»;</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t xml:space="preserve">- </w:t>
      </w:r>
      <w:r w:rsidRPr="00DA4949">
        <w:rPr>
          <w:sz w:val="24"/>
          <w:szCs w:val="24"/>
          <w:lang w:val="kk-KZ"/>
        </w:rPr>
        <w:t>дистанциялық электронды банктік қызмет көрсету жүйесінде қызмет көрсету</w:t>
      </w:r>
      <w:r w:rsidRPr="00DA4949">
        <w:rPr>
          <w:sz w:val="24"/>
          <w:szCs w:val="24"/>
        </w:rPr>
        <w:t xml:space="preserve">; / </w:t>
      </w:r>
      <w:r w:rsidRPr="00DA4949">
        <w:rPr>
          <w:sz w:val="24"/>
          <w:szCs w:val="24"/>
        </w:rPr>
        <w:lastRenderedPageBreak/>
        <w:t>обслуживанию в системе дистанционного электронного банковского обслуживания;</w:t>
      </w:r>
    </w:p>
    <w:p w:rsidR="003F3FD2" w:rsidRPr="00DA4949" w:rsidRDefault="003F3FD2" w:rsidP="003F3FD2">
      <w:pPr>
        <w:widowControl w:val="0"/>
        <w:tabs>
          <w:tab w:val="left" w:pos="600"/>
          <w:tab w:val="left" w:pos="1276"/>
        </w:tabs>
        <w:spacing w:after="160" w:line="259" w:lineRule="auto"/>
        <w:ind w:firstLine="567"/>
        <w:jc w:val="both"/>
        <w:rPr>
          <w:sz w:val="24"/>
          <w:szCs w:val="24"/>
        </w:rPr>
      </w:pPr>
      <w:r w:rsidRPr="00DA4949">
        <w:rPr>
          <w:sz w:val="24"/>
          <w:szCs w:val="24"/>
        </w:rPr>
        <w:sym w:font="Symbol" w:char="F0B7"/>
      </w:r>
      <w:r w:rsidRPr="00DA4949">
        <w:rPr>
          <w:sz w:val="24"/>
          <w:szCs w:val="24"/>
        </w:rPr>
        <w:t xml:space="preserve"> </w:t>
      </w:r>
      <w:r w:rsidRPr="00DA4949">
        <w:rPr>
          <w:sz w:val="24"/>
          <w:szCs w:val="24"/>
          <w:lang w:val="kk-KZ"/>
        </w:rPr>
        <w:t xml:space="preserve">Кешенді талаптарда  белгіленген талаптармен оны өзгерту, </w:t>
      </w:r>
      <w:r w:rsidR="00B8092C">
        <w:rPr>
          <w:sz w:val="24"/>
          <w:szCs w:val="24"/>
          <w:lang w:val="kk-KZ"/>
        </w:rPr>
        <w:t>оның ішінде</w:t>
      </w:r>
      <w:r w:rsidRPr="00DA4949">
        <w:rPr>
          <w:sz w:val="24"/>
          <w:szCs w:val="24"/>
          <w:lang w:val="kk-KZ"/>
        </w:rPr>
        <w:t>:</w:t>
      </w:r>
      <w:r w:rsidRPr="00DA4949">
        <w:rPr>
          <w:sz w:val="24"/>
          <w:szCs w:val="24"/>
        </w:rPr>
        <w:t xml:space="preserve"> / с установленным в </w:t>
      </w:r>
      <w:r w:rsidRPr="00DA4949">
        <w:rPr>
          <w:bCs/>
          <w:color w:val="000000"/>
          <w:sz w:val="24"/>
          <w:szCs w:val="24"/>
        </w:rPr>
        <w:t>Комплекс</w:t>
      </w:r>
      <w:r w:rsidRPr="00DA4949">
        <w:rPr>
          <w:sz w:val="24"/>
          <w:szCs w:val="24"/>
        </w:rPr>
        <w:t>ных условиях порядком его изменения, а именно, что:</w:t>
      </w:r>
    </w:p>
    <w:p w:rsidR="003F3FD2" w:rsidRPr="00DA4949" w:rsidRDefault="003F3FD2" w:rsidP="003F3FD2">
      <w:pPr>
        <w:widowControl w:val="0"/>
        <w:tabs>
          <w:tab w:val="left" w:pos="600"/>
          <w:tab w:val="left" w:pos="1276"/>
        </w:tabs>
        <w:spacing w:after="160" w:line="259" w:lineRule="auto"/>
        <w:ind w:firstLine="567"/>
        <w:jc w:val="both"/>
        <w:rPr>
          <w:sz w:val="24"/>
          <w:szCs w:val="24"/>
          <w:lang w:val="kk-KZ"/>
        </w:rPr>
      </w:pPr>
      <w:r w:rsidRPr="00DA4949">
        <w:rPr>
          <w:sz w:val="24"/>
          <w:szCs w:val="24"/>
          <w:lang w:val="kk-KZ"/>
        </w:rPr>
        <w:t xml:space="preserve">- Банк   менің (Клиентпен)  алдын ала келісімімсіз біржақты тәртіпте Кешенді талаптарға өзгертулер/толықтырулар енгізуге  құқылы; / - Банк вправе в одностороннем порядке без предварительного согласования со мной (с Клиентом) вносить изменения/дополнения в </w:t>
      </w:r>
      <w:r w:rsidRPr="00DA4949">
        <w:rPr>
          <w:bCs/>
          <w:color w:val="000000"/>
          <w:sz w:val="24"/>
          <w:szCs w:val="24"/>
        </w:rPr>
        <w:t>Комплекс</w:t>
      </w:r>
      <w:r w:rsidRPr="00DA4949">
        <w:rPr>
          <w:sz w:val="24"/>
          <w:szCs w:val="24"/>
          <w:lang w:val="kk-KZ"/>
        </w:rPr>
        <w:t>ные условия;</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lang w:val="kk-KZ"/>
        </w:rPr>
        <w:t>- Кешенді талаптардың  өзгертілген редакциясымен мен келіспеген  (Клиент келіспеген) жағдайда Кешенді талаптармен көзделген мерзімдерде, Кешенді талаптар аясында қосылу туралы осы өтініштен туындайтын шарттың бұзылуын  өзгертілген/толықтырылған редакциясын олар орналастырған күннен бастап  талап етуге міндеттенемін. Егер бұзу талабы көрсетілген мерзімде Банкке жіберілмеген болса, осы жағдай  Кешенді талапт</w:t>
      </w:r>
      <w:r w:rsidR="00460D5D">
        <w:rPr>
          <w:sz w:val="24"/>
          <w:szCs w:val="24"/>
          <w:lang w:val="kk-KZ"/>
        </w:rPr>
        <w:t>ард</w:t>
      </w:r>
      <w:r w:rsidRPr="00DA4949">
        <w:rPr>
          <w:sz w:val="24"/>
          <w:szCs w:val="24"/>
          <w:lang w:val="kk-KZ"/>
        </w:rPr>
        <w:t>ың  жаңа (өзгертілген/толықтырылған) редакциясына  менің келісімімді беретінімді  және енгізілген өзгертулер/толықтыруларды  есепке ала отырып, оған толық қосылатынымды білдіреді;</w:t>
      </w:r>
      <w:r w:rsidRPr="00DA4949">
        <w:rPr>
          <w:i/>
          <w:sz w:val="24"/>
          <w:szCs w:val="24"/>
          <w:lang w:val="kk-KZ"/>
        </w:rPr>
        <w:t xml:space="preserve"> </w:t>
      </w:r>
      <w:r w:rsidRPr="00DA4949">
        <w:rPr>
          <w:sz w:val="24"/>
          <w:szCs w:val="24"/>
          <w:lang w:val="kk-KZ"/>
        </w:rPr>
        <w:t xml:space="preserve">/ в случае моего несогласия (несогласия Клиента) с измененной редакцией </w:t>
      </w:r>
      <w:r w:rsidRPr="00DA4949">
        <w:rPr>
          <w:bCs/>
          <w:color w:val="000000"/>
          <w:sz w:val="24"/>
          <w:szCs w:val="24"/>
        </w:rPr>
        <w:t>Комплекс</w:t>
      </w:r>
      <w:r w:rsidRPr="00DA4949">
        <w:rPr>
          <w:sz w:val="24"/>
          <w:szCs w:val="24"/>
          <w:lang w:val="kk-KZ"/>
        </w:rPr>
        <w:t xml:space="preserve">ных условий обязуюсь потребовать расторжение договоров возникших из настоящего заявления о присоединении в рамках </w:t>
      </w:r>
      <w:r w:rsidRPr="00DA4949">
        <w:rPr>
          <w:bCs/>
          <w:color w:val="000000"/>
          <w:sz w:val="24"/>
          <w:szCs w:val="24"/>
        </w:rPr>
        <w:t>Комплекс</w:t>
      </w:r>
      <w:r w:rsidRPr="00DA4949">
        <w:rPr>
          <w:sz w:val="24"/>
          <w:szCs w:val="24"/>
          <w:lang w:val="kk-KZ"/>
        </w:rPr>
        <w:t xml:space="preserve">ных условий в сроки, предусмотренные </w:t>
      </w:r>
      <w:r w:rsidRPr="00DA4949">
        <w:rPr>
          <w:bCs/>
          <w:color w:val="000000"/>
          <w:sz w:val="24"/>
          <w:szCs w:val="24"/>
        </w:rPr>
        <w:t>Комплекс</w:t>
      </w:r>
      <w:r w:rsidRPr="00DA4949">
        <w:rPr>
          <w:sz w:val="24"/>
          <w:szCs w:val="24"/>
          <w:lang w:val="kk-KZ"/>
        </w:rPr>
        <w:t xml:space="preserve">ными условиями с даты размешения их измененной/дополненной редакции. </w:t>
      </w:r>
      <w:r w:rsidRPr="00DA4949">
        <w:rPr>
          <w:sz w:val="24"/>
          <w:szCs w:val="24"/>
        </w:rPr>
        <w:t xml:space="preserve">Если в указанный срок требование по расторжению не будет направлено в Банк данное обстоятельство означает мое согласие (согласие Клиента) с новой (измененной/дополненной) редакцией </w:t>
      </w:r>
      <w:r w:rsidRPr="00DA4949">
        <w:rPr>
          <w:bCs/>
          <w:color w:val="000000"/>
          <w:sz w:val="24"/>
          <w:szCs w:val="24"/>
        </w:rPr>
        <w:t>Комплекс</w:t>
      </w:r>
      <w:r w:rsidRPr="00DA4949">
        <w:rPr>
          <w:sz w:val="24"/>
          <w:szCs w:val="24"/>
        </w:rPr>
        <w:t>ных условий, и присоединении к нему в целом с учетом внесенных изменений/дополнений;</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sym w:font="Symbol" w:char="F0B7"/>
      </w:r>
      <w:r w:rsidRPr="00DA4949">
        <w:rPr>
          <w:sz w:val="24"/>
          <w:szCs w:val="24"/>
        </w:rPr>
        <w:t xml:space="preserve"> </w:t>
      </w:r>
      <w:r w:rsidR="00C2263A" w:rsidRPr="00DA4949">
        <w:rPr>
          <w:i/>
          <w:color w:val="0000FF"/>
          <w:sz w:val="24"/>
          <w:szCs w:val="24"/>
          <w:lang w:val="kk-KZ"/>
        </w:rPr>
        <w:t>(</w:t>
      </w:r>
      <w:r w:rsidR="00C2263A" w:rsidRPr="00DA4949">
        <w:rPr>
          <w:i/>
          <w:color w:val="0000FF"/>
          <w:sz w:val="24"/>
          <w:szCs w:val="24"/>
        </w:rPr>
        <w:t>ағымдағы шотты ашу кезінде көрсетіледі</w:t>
      </w:r>
      <w:r w:rsidR="00C2263A" w:rsidRPr="00DA4949">
        <w:rPr>
          <w:i/>
          <w:sz w:val="24"/>
          <w:szCs w:val="24"/>
          <w:lang w:val="kk-KZ"/>
        </w:rPr>
        <w:t xml:space="preserve">) </w:t>
      </w:r>
      <w:r w:rsidRPr="00DA4949">
        <w:rPr>
          <w:i/>
          <w:sz w:val="24"/>
          <w:szCs w:val="24"/>
          <w:lang w:val="kk-KZ"/>
        </w:rPr>
        <w:t xml:space="preserve">Банктің Клиентке Банктің оған берген тұрғын үй </w:t>
      </w:r>
      <w:r w:rsidR="00C20976">
        <w:rPr>
          <w:i/>
          <w:sz w:val="24"/>
          <w:szCs w:val="24"/>
          <w:lang w:val="kk-KZ"/>
        </w:rPr>
        <w:t>қарыз</w:t>
      </w:r>
      <w:r w:rsidRPr="00DA4949">
        <w:rPr>
          <w:i/>
          <w:sz w:val="24"/>
          <w:szCs w:val="24"/>
          <w:lang w:val="kk-KZ"/>
        </w:rPr>
        <w:t xml:space="preserve">ы (алдын ала және аралық тұрғын үй </w:t>
      </w:r>
      <w:r w:rsidR="00C20976">
        <w:rPr>
          <w:i/>
          <w:sz w:val="24"/>
          <w:szCs w:val="24"/>
          <w:lang w:val="kk-KZ"/>
        </w:rPr>
        <w:t>қарыз</w:t>
      </w:r>
      <w:r w:rsidRPr="00DA4949">
        <w:rPr>
          <w:i/>
          <w:sz w:val="24"/>
          <w:szCs w:val="24"/>
          <w:lang w:val="kk-KZ"/>
        </w:rPr>
        <w:t>ы) сомаларын, Клиенттен (</w:t>
      </w:r>
      <w:r w:rsidR="00B8092C">
        <w:rPr>
          <w:i/>
          <w:sz w:val="24"/>
          <w:szCs w:val="24"/>
          <w:lang w:val="kk-KZ"/>
        </w:rPr>
        <w:t>оның ішінде</w:t>
      </w:r>
      <w:r w:rsidRPr="00DA4949">
        <w:rPr>
          <w:i/>
          <w:sz w:val="24"/>
          <w:szCs w:val="24"/>
          <w:lang w:val="kk-KZ"/>
        </w:rPr>
        <w:t xml:space="preserve"> тұрғын үй </w:t>
      </w:r>
      <w:r w:rsidR="00B8092C">
        <w:rPr>
          <w:i/>
          <w:sz w:val="24"/>
          <w:szCs w:val="24"/>
          <w:lang w:val="kk-KZ"/>
        </w:rPr>
        <w:t>құрылысы жинақ</w:t>
      </w:r>
      <w:r w:rsidRPr="00DA4949">
        <w:rPr>
          <w:i/>
          <w:sz w:val="24"/>
          <w:szCs w:val="24"/>
          <w:lang w:val="kk-KZ"/>
        </w:rPr>
        <w:t xml:space="preserve"> ақшасы туралы шартты бұзған, ақшаны ішінара алған жағдайда) немесе үшінші тұлғалардан түскен ақша</w:t>
      </w:r>
      <w:r w:rsidR="00C20976">
        <w:rPr>
          <w:i/>
          <w:sz w:val="24"/>
          <w:szCs w:val="24"/>
          <w:lang w:val="kk-KZ"/>
        </w:rPr>
        <w:t>н</w:t>
      </w:r>
      <w:r w:rsidRPr="00DA4949">
        <w:rPr>
          <w:i/>
          <w:sz w:val="24"/>
          <w:szCs w:val="24"/>
          <w:lang w:val="kk-KZ"/>
        </w:rPr>
        <w:t>ы Клиенттің пайдасына оның шотына есептеу үшін ұлттық валютада  (теңгемен) Клиенттің иеленуіне сәйкес мақсатта ағымдық шотын ашуына:</w:t>
      </w:r>
      <w:r w:rsidRPr="00DA4949">
        <w:rPr>
          <w:sz w:val="24"/>
          <w:szCs w:val="24"/>
          <w:lang w:val="kk-KZ"/>
        </w:rPr>
        <w:t xml:space="preserve"> / </w:t>
      </w:r>
      <w:r w:rsidRPr="00DA4949">
        <w:rPr>
          <w:i/>
          <w:color w:val="0000FF"/>
          <w:sz w:val="24"/>
          <w:szCs w:val="24"/>
          <w:lang w:val="kk-KZ"/>
        </w:rPr>
        <w:t>(указывается при открытии текущего счета)</w:t>
      </w:r>
      <w:r w:rsidRPr="00DA4949">
        <w:rPr>
          <w:i/>
          <w:color w:val="00B0F0"/>
          <w:sz w:val="24"/>
          <w:szCs w:val="24"/>
        </w:rPr>
        <w:t xml:space="preserve"> </w:t>
      </w:r>
      <w:r w:rsidRPr="00DA4949">
        <w:rPr>
          <w:sz w:val="24"/>
          <w:szCs w:val="24"/>
        </w:rPr>
        <w:t>на открытие Банком, текущего счета в национальной валюте (тенге) для зачисления на счет денег, поступающих от Клиента, (в том числе при расторжении договора о жилстройсбережении, частичном снятии) либо от третьих лиц в пользу Клиента, суммы выданного Банком жилищного займа, предварительного и промежуточного жилищного займа в соответствии с распоряжением Клиента:</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i/>
          <w:sz w:val="24"/>
          <w:szCs w:val="24"/>
        </w:rPr>
        <w:t xml:space="preserve">- </w:t>
      </w:r>
      <w:r w:rsidRPr="00DA4949">
        <w:rPr>
          <w:sz w:val="24"/>
          <w:szCs w:val="24"/>
          <w:lang w:val="kk-KZ"/>
        </w:rPr>
        <w:t xml:space="preserve">Клиент алған тұрғын үй </w:t>
      </w:r>
      <w:r w:rsidR="00C20976">
        <w:rPr>
          <w:sz w:val="24"/>
          <w:szCs w:val="24"/>
          <w:lang w:val="kk-KZ"/>
        </w:rPr>
        <w:t>қарыз</w:t>
      </w:r>
      <w:r w:rsidRPr="00DA4949">
        <w:rPr>
          <w:sz w:val="24"/>
          <w:szCs w:val="24"/>
          <w:lang w:val="kk-KZ"/>
        </w:rPr>
        <w:t xml:space="preserve">дары, алдын ала және аралық тұрғын үй </w:t>
      </w:r>
      <w:r w:rsidR="00C20976">
        <w:rPr>
          <w:sz w:val="24"/>
          <w:szCs w:val="24"/>
          <w:lang w:val="kk-KZ"/>
        </w:rPr>
        <w:t>қарыз</w:t>
      </w:r>
      <w:r w:rsidRPr="00DA4949">
        <w:rPr>
          <w:sz w:val="24"/>
          <w:szCs w:val="24"/>
          <w:lang w:val="kk-KZ"/>
        </w:rPr>
        <w:t xml:space="preserve">дары бойынша негізгі қарыз және сыйақы сомаларын өтеу; / </w:t>
      </w:r>
      <w:r w:rsidRPr="00DA4949">
        <w:rPr>
          <w:sz w:val="24"/>
          <w:szCs w:val="24"/>
        </w:rPr>
        <w:t>погашения сумм основного долга и вознаграждения по полученным Клиентом жилищным займам, предварительным и промежуточным жилищным займам;</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i/>
          <w:sz w:val="24"/>
          <w:szCs w:val="24"/>
        </w:rPr>
        <w:t xml:space="preserve">- </w:t>
      </w:r>
      <w:r w:rsidRPr="00DA4949">
        <w:rPr>
          <w:sz w:val="24"/>
          <w:szCs w:val="24"/>
          <w:lang w:val="kk-KZ"/>
        </w:rPr>
        <w:t xml:space="preserve">Банктің Клиентке көрсеткен қызметтері үшін комиссиясын </w:t>
      </w:r>
      <w:r w:rsidR="00C20976">
        <w:rPr>
          <w:sz w:val="24"/>
          <w:szCs w:val="24"/>
          <w:lang w:val="kk-KZ"/>
        </w:rPr>
        <w:t>төл</w:t>
      </w:r>
      <w:r w:rsidRPr="00DA4949">
        <w:rPr>
          <w:sz w:val="24"/>
          <w:szCs w:val="24"/>
          <w:lang w:val="kk-KZ"/>
        </w:rPr>
        <w:t xml:space="preserve">еу; / </w:t>
      </w:r>
      <w:r w:rsidRPr="00DA4949">
        <w:rPr>
          <w:sz w:val="24"/>
          <w:szCs w:val="24"/>
        </w:rPr>
        <w:t>оплаты комиссий за оказываемые Банком Клиенту услуги;</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i/>
          <w:sz w:val="24"/>
          <w:szCs w:val="24"/>
        </w:rPr>
        <w:t xml:space="preserve">- </w:t>
      </w:r>
      <w:r w:rsidRPr="00DA4949">
        <w:rPr>
          <w:sz w:val="24"/>
          <w:szCs w:val="24"/>
          <w:lang w:val="kk-KZ"/>
        </w:rPr>
        <w:t>қолма-қол ақша беру немесе ақшаны аудару</w:t>
      </w:r>
      <w:r w:rsidRPr="00DA4949">
        <w:rPr>
          <w:sz w:val="24"/>
          <w:szCs w:val="24"/>
        </w:rPr>
        <w:t xml:space="preserve"> / выдачи наличными, либо перевода денег.</w:t>
      </w:r>
    </w:p>
    <w:p w:rsidR="003F3FD2" w:rsidRPr="00DA4949" w:rsidRDefault="003F3FD2" w:rsidP="003F3FD2">
      <w:pPr>
        <w:widowControl w:val="0"/>
        <w:tabs>
          <w:tab w:val="num" w:pos="709"/>
        </w:tabs>
        <w:autoSpaceDE w:val="0"/>
        <w:autoSpaceDN w:val="0"/>
        <w:adjustRightInd w:val="0"/>
        <w:ind w:firstLine="567"/>
        <w:jc w:val="both"/>
        <w:rPr>
          <w:sz w:val="24"/>
          <w:szCs w:val="24"/>
        </w:rPr>
      </w:pPr>
      <w:r w:rsidRPr="00DA4949">
        <w:rPr>
          <w:sz w:val="24"/>
          <w:szCs w:val="24"/>
        </w:rPr>
        <w:t xml:space="preserve">Банк </w:t>
      </w:r>
      <w:r w:rsidRPr="00DA4949">
        <w:rPr>
          <w:sz w:val="24"/>
          <w:szCs w:val="24"/>
          <w:lang w:val="kk-KZ"/>
        </w:rPr>
        <w:t xml:space="preserve">Кешенді талаптарға сәйкес тиісті ақша сомасын Клиентке немесе үшінші тұлғаларға аудару (беру) туралы Клиенттің өкімін де орындайды </w:t>
      </w:r>
      <w:r w:rsidRPr="00DA4949">
        <w:rPr>
          <w:sz w:val="24"/>
          <w:szCs w:val="24"/>
        </w:rPr>
        <w:t>/ Банк также выполняет распоряжения Клиента о переводе (выдаче) Клиенту или третьим лицам соответствующих сумм денег в соответствии с Комплексными условиями.</w:t>
      </w:r>
    </w:p>
    <w:p w:rsidR="003F3FD2" w:rsidRPr="00DA4949" w:rsidRDefault="003F3FD2" w:rsidP="003F3FD2">
      <w:pPr>
        <w:widowControl w:val="0"/>
        <w:tabs>
          <w:tab w:val="num" w:pos="0"/>
          <w:tab w:val="left" w:pos="360"/>
          <w:tab w:val="num" w:pos="709"/>
        </w:tabs>
        <w:autoSpaceDE w:val="0"/>
        <w:autoSpaceDN w:val="0"/>
        <w:adjustRightInd w:val="0"/>
        <w:ind w:firstLine="567"/>
        <w:jc w:val="both"/>
        <w:rPr>
          <w:sz w:val="24"/>
          <w:szCs w:val="24"/>
        </w:rPr>
      </w:pPr>
      <w:r w:rsidRPr="00DA4949">
        <w:rPr>
          <w:sz w:val="24"/>
          <w:szCs w:val="24"/>
        </w:rPr>
        <w:sym w:font="Symbol" w:char="F0B7"/>
      </w:r>
      <w:r w:rsidRPr="00DA4949">
        <w:rPr>
          <w:sz w:val="24"/>
          <w:szCs w:val="24"/>
        </w:rPr>
        <w:t xml:space="preserve"> </w:t>
      </w:r>
      <w:r w:rsidRPr="00DA4949">
        <w:rPr>
          <w:i/>
          <w:color w:val="0000FF"/>
          <w:sz w:val="24"/>
          <w:szCs w:val="24"/>
          <w:lang w:val="kk-KZ"/>
        </w:rPr>
        <w:t xml:space="preserve">(арнайы шот ашу кезінде көрсетіледі) </w:t>
      </w:r>
      <w:r w:rsidRPr="00DA4949">
        <w:rPr>
          <w:sz w:val="24"/>
          <w:szCs w:val="24"/>
          <w:lang w:val="kk-KZ"/>
        </w:rPr>
        <w:t xml:space="preserve">Клиенттің пайдасына үшінші тұлғалардан келіп түсетін тұрғын үй төлемдерін есептеу үшін ұлттық валютада (теңгемен) меншікті арнайы ағымдағы банктік шотты Банктің ашуына және Клиенттің өкіміне сәйкес  төлемдерді төмендегі мақсаттарға жүзеге асыруға: / </w:t>
      </w:r>
      <w:r w:rsidRPr="00DA4949">
        <w:rPr>
          <w:i/>
          <w:color w:val="0000FF"/>
          <w:sz w:val="24"/>
          <w:szCs w:val="24"/>
          <w:lang w:val="kk-KZ"/>
        </w:rPr>
        <w:t>(указывается при открытии специального текущего счета)</w:t>
      </w:r>
      <w:r w:rsidRPr="00DA4949">
        <w:rPr>
          <w:sz w:val="24"/>
          <w:szCs w:val="24"/>
        </w:rPr>
        <w:t xml:space="preserve"> на открытие Банком, личного специального текущего банковского счета в национальной валюте (тенге) для зачисления жилищных выплат, поступающих от третьих лиц в пользу Клиента и осуществления платежей в соответствии </w:t>
      </w:r>
      <w:r w:rsidRPr="00DA4949">
        <w:rPr>
          <w:sz w:val="24"/>
          <w:szCs w:val="24"/>
        </w:rPr>
        <w:lastRenderedPageBreak/>
        <w:t>с распоряжением Клиента на следующие цели:</w:t>
      </w:r>
      <w:bookmarkStart w:id="1" w:name="SUB101040001"/>
      <w:bookmarkEnd w:id="1"/>
    </w:p>
    <w:p w:rsidR="003F3FD2" w:rsidRPr="00DA4949" w:rsidRDefault="003F3FD2" w:rsidP="003F3FD2">
      <w:pPr>
        <w:ind w:firstLine="567"/>
        <w:jc w:val="both"/>
        <w:rPr>
          <w:color w:val="000000"/>
          <w:sz w:val="24"/>
          <w:szCs w:val="24"/>
        </w:rPr>
      </w:pPr>
      <w:r w:rsidRPr="00DA4949">
        <w:rPr>
          <w:color w:val="000000"/>
          <w:sz w:val="24"/>
          <w:szCs w:val="24"/>
        </w:rPr>
        <w:t xml:space="preserve">1) </w:t>
      </w:r>
      <w:r w:rsidRPr="00DA4949">
        <w:rPr>
          <w:color w:val="000000"/>
          <w:sz w:val="24"/>
          <w:szCs w:val="24"/>
          <w:lang w:val="kk-KZ"/>
        </w:rPr>
        <w:t xml:space="preserve">өз меншігіне үй </w:t>
      </w:r>
      <w:r w:rsidR="00C20976">
        <w:rPr>
          <w:color w:val="000000"/>
          <w:sz w:val="24"/>
          <w:szCs w:val="24"/>
          <w:lang w:val="kk-KZ"/>
        </w:rPr>
        <w:t xml:space="preserve">сатып </w:t>
      </w:r>
      <w:r w:rsidRPr="00DA4949">
        <w:rPr>
          <w:color w:val="000000"/>
          <w:sz w:val="24"/>
          <w:szCs w:val="24"/>
          <w:lang w:val="kk-KZ"/>
        </w:rPr>
        <w:t xml:space="preserve">алу, </w:t>
      </w:r>
      <w:r w:rsidR="00B8092C">
        <w:rPr>
          <w:color w:val="000000"/>
          <w:sz w:val="24"/>
          <w:szCs w:val="24"/>
          <w:lang w:val="kk-KZ"/>
        </w:rPr>
        <w:t>оның ішінде</w:t>
      </w:r>
      <w:r w:rsidRPr="00DA4949">
        <w:rPr>
          <w:color w:val="000000"/>
          <w:sz w:val="24"/>
          <w:szCs w:val="24"/>
          <w:lang w:val="kk-KZ"/>
        </w:rPr>
        <w:t xml:space="preserve"> төлемді бөліп төлеумен немесе ипотекалық кредитті </w:t>
      </w:r>
      <w:r w:rsidR="00C20976" w:rsidRPr="00DA4949">
        <w:rPr>
          <w:color w:val="000000"/>
          <w:sz w:val="24"/>
          <w:szCs w:val="24"/>
          <w:lang w:val="kk-KZ"/>
        </w:rPr>
        <w:t>(</w:t>
      </w:r>
      <w:r w:rsidR="00C20976">
        <w:rPr>
          <w:color w:val="000000"/>
          <w:sz w:val="24"/>
          <w:szCs w:val="24"/>
          <w:lang w:val="kk-KZ"/>
        </w:rPr>
        <w:t>қарызды</w:t>
      </w:r>
      <w:r w:rsidR="00C20976" w:rsidRPr="00DA4949">
        <w:rPr>
          <w:color w:val="000000"/>
          <w:sz w:val="24"/>
          <w:szCs w:val="24"/>
          <w:lang w:val="kk-KZ"/>
        </w:rPr>
        <w:t>)</w:t>
      </w:r>
      <w:r w:rsidR="00C20976">
        <w:rPr>
          <w:color w:val="000000"/>
          <w:sz w:val="24"/>
          <w:szCs w:val="24"/>
          <w:lang w:val="kk-KZ"/>
        </w:rPr>
        <w:t xml:space="preserve"> </w:t>
      </w:r>
      <w:r w:rsidRPr="00DA4949">
        <w:rPr>
          <w:color w:val="000000"/>
          <w:sz w:val="24"/>
          <w:szCs w:val="24"/>
          <w:lang w:val="kk-KZ"/>
        </w:rPr>
        <w:t>пайдаланумен</w:t>
      </w:r>
      <w:r w:rsidR="00C20976">
        <w:rPr>
          <w:color w:val="000000"/>
          <w:sz w:val="24"/>
          <w:szCs w:val="24"/>
          <w:lang w:val="kk-KZ"/>
        </w:rPr>
        <w:t xml:space="preserve"> сатып алу</w:t>
      </w:r>
      <w:r w:rsidRPr="00DA4949">
        <w:rPr>
          <w:color w:val="000000"/>
          <w:sz w:val="24"/>
          <w:szCs w:val="24"/>
          <w:lang w:val="kk-KZ"/>
        </w:rPr>
        <w:t xml:space="preserve">; / </w:t>
      </w:r>
      <w:r w:rsidRPr="00DA4949">
        <w:rPr>
          <w:color w:val="000000"/>
          <w:sz w:val="24"/>
          <w:szCs w:val="24"/>
        </w:rPr>
        <w:t>приобретения в собственность жилища, в том числе с рассрочкой платежей или использованием ипотечного кредита (займа);</w:t>
      </w:r>
    </w:p>
    <w:p w:rsidR="003F3FD2" w:rsidRPr="00DA4949" w:rsidRDefault="003F3FD2" w:rsidP="003F3FD2">
      <w:pPr>
        <w:ind w:firstLine="567"/>
        <w:jc w:val="both"/>
        <w:rPr>
          <w:color w:val="000000"/>
          <w:sz w:val="24"/>
          <w:szCs w:val="24"/>
        </w:rPr>
      </w:pPr>
      <w:r w:rsidRPr="00DA4949">
        <w:rPr>
          <w:color w:val="000000"/>
          <w:sz w:val="24"/>
          <w:szCs w:val="24"/>
        </w:rPr>
        <w:t xml:space="preserve">2) </w:t>
      </w:r>
      <w:r w:rsidRPr="00DA4949">
        <w:rPr>
          <w:color w:val="000000"/>
          <w:sz w:val="24"/>
          <w:szCs w:val="24"/>
          <w:lang w:val="kk-KZ"/>
        </w:rPr>
        <w:t xml:space="preserve">тұрғын үйдің жалға алу ақысын төлеу немесе тұрғын үйді кейін сатып алумен жалға алу төлемі; / </w:t>
      </w:r>
      <w:r w:rsidRPr="00DA4949">
        <w:rPr>
          <w:color w:val="000000"/>
          <w:sz w:val="24"/>
          <w:szCs w:val="24"/>
        </w:rPr>
        <w:t>оплаты аренды жилища или оплаты аренды жилища с последующим выкупом;</w:t>
      </w:r>
    </w:p>
    <w:p w:rsidR="003F3FD2" w:rsidRPr="00DA4949" w:rsidRDefault="003F3FD2" w:rsidP="003F3FD2">
      <w:pPr>
        <w:ind w:firstLine="567"/>
        <w:jc w:val="both"/>
        <w:rPr>
          <w:color w:val="000000"/>
          <w:sz w:val="24"/>
          <w:szCs w:val="24"/>
        </w:rPr>
      </w:pPr>
      <w:r w:rsidRPr="00DA4949">
        <w:rPr>
          <w:color w:val="000000"/>
          <w:sz w:val="24"/>
          <w:szCs w:val="24"/>
        </w:rPr>
        <w:t xml:space="preserve">3) </w:t>
      </w:r>
      <w:r w:rsidRPr="00DA4949">
        <w:rPr>
          <w:color w:val="000000"/>
          <w:sz w:val="24"/>
          <w:szCs w:val="24"/>
          <w:lang w:val="kk-KZ"/>
        </w:rPr>
        <w:t xml:space="preserve">бұрын алған ипотекалық кредитті </w:t>
      </w:r>
      <w:r w:rsidR="00C20976" w:rsidRPr="00DA4949">
        <w:rPr>
          <w:color w:val="000000"/>
          <w:sz w:val="24"/>
          <w:szCs w:val="24"/>
          <w:lang w:val="kk-KZ"/>
        </w:rPr>
        <w:t>(</w:t>
      </w:r>
      <w:r w:rsidR="00C20976">
        <w:rPr>
          <w:color w:val="000000"/>
          <w:sz w:val="24"/>
          <w:szCs w:val="24"/>
          <w:lang w:val="kk-KZ"/>
        </w:rPr>
        <w:t>қарызды</w:t>
      </w:r>
      <w:r w:rsidR="00C20976" w:rsidRPr="00DA4949">
        <w:rPr>
          <w:color w:val="000000"/>
          <w:sz w:val="24"/>
          <w:szCs w:val="24"/>
          <w:lang w:val="kk-KZ"/>
        </w:rPr>
        <w:t>)</w:t>
      </w:r>
      <w:r w:rsidR="00C20976">
        <w:rPr>
          <w:color w:val="000000"/>
          <w:sz w:val="24"/>
          <w:szCs w:val="24"/>
          <w:lang w:val="kk-KZ"/>
        </w:rPr>
        <w:t xml:space="preserve"> </w:t>
      </w:r>
      <w:r w:rsidRPr="00DA4949">
        <w:rPr>
          <w:color w:val="000000"/>
          <w:sz w:val="24"/>
          <w:szCs w:val="24"/>
          <w:lang w:val="kk-KZ"/>
        </w:rPr>
        <w:t xml:space="preserve">өтеу; / </w:t>
      </w:r>
      <w:r w:rsidRPr="00DA4949">
        <w:rPr>
          <w:color w:val="000000"/>
          <w:sz w:val="24"/>
          <w:szCs w:val="24"/>
        </w:rPr>
        <w:t>погашения ранее полученного ипотечного кредита (займа);</w:t>
      </w:r>
    </w:p>
    <w:p w:rsidR="003F3FD2" w:rsidRPr="00DA4949" w:rsidRDefault="003F3FD2" w:rsidP="003F3FD2">
      <w:pPr>
        <w:ind w:firstLine="567"/>
        <w:jc w:val="both"/>
        <w:rPr>
          <w:color w:val="000000"/>
          <w:sz w:val="24"/>
          <w:szCs w:val="24"/>
        </w:rPr>
      </w:pPr>
      <w:r w:rsidRPr="00DA4949">
        <w:rPr>
          <w:color w:val="000000"/>
          <w:sz w:val="24"/>
          <w:szCs w:val="24"/>
        </w:rPr>
        <w:t xml:space="preserve">4) </w:t>
      </w:r>
      <w:r w:rsidRPr="00DA4949">
        <w:rPr>
          <w:color w:val="000000"/>
          <w:sz w:val="24"/>
          <w:szCs w:val="24"/>
          <w:lang w:val="kk-KZ"/>
        </w:rPr>
        <w:t xml:space="preserve">тұрғын үй құрылысына үлестік қатысу кезіндегі жарналарды төлеу; / </w:t>
      </w:r>
      <w:r w:rsidRPr="00DA4949">
        <w:rPr>
          <w:color w:val="000000"/>
          <w:sz w:val="24"/>
          <w:szCs w:val="24"/>
        </w:rPr>
        <w:t>уплаты взносов при долевом участии в жилищном строительстве;</w:t>
      </w:r>
    </w:p>
    <w:p w:rsidR="003F3FD2" w:rsidRPr="00DA4949" w:rsidRDefault="003F3FD2" w:rsidP="003F3FD2">
      <w:pPr>
        <w:ind w:firstLine="567"/>
        <w:jc w:val="both"/>
        <w:rPr>
          <w:color w:val="000000"/>
          <w:sz w:val="24"/>
          <w:szCs w:val="24"/>
        </w:rPr>
      </w:pPr>
      <w:r w:rsidRPr="00DA4949">
        <w:rPr>
          <w:color w:val="000000"/>
          <w:sz w:val="24"/>
          <w:szCs w:val="24"/>
        </w:rPr>
        <w:t xml:space="preserve">5) </w:t>
      </w:r>
      <w:r w:rsidRPr="00DA4949">
        <w:rPr>
          <w:color w:val="000000"/>
          <w:sz w:val="24"/>
          <w:szCs w:val="24"/>
          <w:lang w:val="kk-KZ"/>
        </w:rPr>
        <w:t>тұрғын үй және тұрғын үй – құрылыстық кооперативке қатысу кезіндегі жарналарды төлеу;</w:t>
      </w:r>
      <w:r w:rsidRPr="00DA4949">
        <w:rPr>
          <w:i/>
          <w:color w:val="000000"/>
          <w:sz w:val="24"/>
          <w:szCs w:val="24"/>
          <w:lang w:val="kk-KZ"/>
        </w:rPr>
        <w:t xml:space="preserve"> </w:t>
      </w:r>
      <w:r w:rsidRPr="00DA4949">
        <w:rPr>
          <w:color w:val="000000"/>
          <w:sz w:val="24"/>
          <w:szCs w:val="24"/>
          <w:lang w:val="kk-KZ"/>
        </w:rPr>
        <w:t xml:space="preserve">/ </w:t>
      </w:r>
      <w:r w:rsidRPr="00DA4949">
        <w:rPr>
          <w:color w:val="000000"/>
          <w:sz w:val="24"/>
          <w:szCs w:val="24"/>
        </w:rPr>
        <w:t>уплаты взносов при участии в жилищном и жилищно-строительном кооперативе;</w:t>
      </w:r>
    </w:p>
    <w:p w:rsidR="003F3FD2" w:rsidRPr="00DA4949" w:rsidRDefault="003F3FD2" w:rsidP="003F3FD2">
      <w:pPr>
        <w:ind w:firstLine="567"/>
        <w:jc w:val="both"/>
        <w:rPr>
          <w:color w:val="000000"/>
          <w:sz w:val="24"/>
          <w:szCs w:val="24"/>
        </w:rPr>
      </w:pPr>
      <w:r w:rsidRPr="00DA4949">
        <w:rPr>
          <w:color w:val="000000"/>
          <w:sz w:val="24"/>
          <w:szCs w:val="24"/>
        </w:rPr>
        <w:t xml:space="preserve">6) </w:t>
      </w:r>
      <w:r w:rsidRPr="00DA4949">
        <w:rPr>
          <w:color w:val="000000"/>
          <w:sz w:val="24"/>
          <w:szCs w:val="24"/>
          <w:lang w:val="kk-KZ"/>
        </w:rPr>
        <w:t xml:space="preserve">қызметтен </w:t>
      </w:r>
      <w:r w:rsidR="00C20976">
        <w:rPr>
          <w:color w:val="000000"/>
          <w:sz w:val="24"/>
          <w:szCs w:val="24"/>
          <w:lang w:val="kk-KZ"/>
        </w:rPr>
        <w:t>боса</w:t>
      </w:r>
      <w:r w:rsidRPr="00DA4949">
        <w:rPr>
          <w:color w:val="000000"/>
          <w:sz w:val="24"/>
          <w:szCs w:val="24"/>
          <w:lang w:val="kk-KZ"/>
        </w:rPr>
        <w:t xml:space="preserve">ған тұлғаларды қоспағанда, «Қазақстан Республикасындағы тұрғын үй </w:t>
      </w:r>
      <w:r w:rsidR="00B8092C">
        <w:rPr>
          <w:color w:val="000000"/>
          <w:sz w:val="24"/>
          <w:szCs w:val="24"/>
          <w:lang w:val="kk-KZ"/>
        </w:rPr>
        <w:t>құрылысы жинақ</w:t>
      </w:r>
      <w:r w:rsidRPr="00DA4949">
        <w:rPr>
          <w:color w:val="000000"/>
          <w:sz w:val="24"/>
          <w:szCs w:val="24"/>
          <w:lang w:val="kk-KZ"/>
        </w:rPr>
        <w:t xml:space="preserve">тары туралы» Қазақстан Республикасының заңында белгіленген </w:t>
      </w:r>
      <w:r w:rsidR="00C20976">
        <w:rPr>
          <w:color w:val="000000"/>
          <w:sz w:val="24"/>
          <w:szCs w:val="24"/>
          <w:lang w:val="kk-KZ"/>
        </w:rPr>
        <w:t>тұрғын үй жағдайларын</w:t>
      </w:r>
      <w:r w:rsidRPr="00DA4949">
        <w:rPr>
          <w:color w:val="000000"/>
          <w:sz w:val="24"/>
          <w:szCs w:val="24"/>
          <w:lang w:val="kk-KZ"/>
        </w:rPr>
        <w:t xml:space="preserve"> жақсарту мақсатына сұралмайтын тұрғын үй </w:t>
      </w:r>
      <w:r w:rsidR="00B8092C">
        <w:rPr>
          <w:color w:val="000000"/>
          <w:sz w:val="24"/>
          <w:szCs w:val="24"/>
          <w:lang w:val="kk-KZ"/>
        </w:rPr>
        <w:t>құрылысы жинақ</w:t>
      </w:r>
      <w:r w:rsidRPr="00DA4949">
        <w:rPr>
          <w:color w:val="000000"/>
          <w:sz w:val="24"/>
          <w:szCs w:val="24"/>
          <w:lang w:val="kk-KZ"/>
        </w:rPr>
        <w:t xml:space="preserve">тары түріндегі жинақтарды толықтыру; / </w:t>
      </w:r>
      <w:r w:rsidRPr="00DA4949">
        <w:rPr>
          <w:color w:val="000000"/>
          <w:sz w:val="24"/>
          <w:szCs w:val="24"/>
        </w:rPr>
        <w:t>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rsidR="003F3FD2" w:rsidRPr="00DA4949" w:rsidRDefault="003F3FD2" w:rsidP="003F3FD2">
      <w:pPr>
        <w:ind w:firstLine="567"/>
        <w:jc w:val="both"/>
        <w:rPr>
          <w:color w:val="000000"/>
          <w:sz w:val="24"/>
          <w:szCs w:val="24"/>
        </w:rPr>
      </w:pPr>
      <w:r w:rsidRPr="00DA4949">
        <w:rPr>
          <w:color w:val="000000"/>
          <w:sz w:val="24"/>
          <w:szCs w:val="24"/>
        </w:rPr>
        <w:t xml:space="preserve">7) </w:t>
      </w:r>
      <w:r w:rsidRPr="00DA4949">
        <w:rPr>
          <w:color w:val="000000"/>
          <w:sz w:val="24"/>
          <w:szCs w:val="24"/>
          <w:lang w:val="kk-KZ"/>
        </w:rPr>
        <w:t xml:space="preserve">«Қазақстан Республикасындағы тұрғын үй </w:t>
      </w:r>
      <w:r w:rsidR="00B8092C">
        <w:rPr>
          <w:color w:val="000000"/>
          <w:sz w:val="24"/>
          <w:szCs w:val="24"/>
          <w:lang w:val="kk-KZ"/>
        </w:rPr>
        <w:t>құрылысы жинақ</w:t>
      </w:r>
      <w:r w:rsidRPr="00DA4949">
        <w:rPr>
          <w:color w:val="000000"/>
          <w:sz w:val="24"/>
          <w:szCs w:val="24"/>
          <w:lang w:val="kk-KZ"/>
        </w:rPr>
        <w:t xml:space="preserve"> ақшалары туралы» Қазақстан Республикасының заңына сәйкес </w:t>
      </w:r>
      <w:r w:rsidR="00C20976">
        <w:rPr>
          <w:color w:val="000000"/>
          <w:sz w:val="24"/>
          <w:szCs w:val="24"/>
          <w:lang w:val="kk-KZ"/>
        </w:rPr>
        <w:t>тұрғын үй жағдайларын</w:t>
      </w:r>
      <w:r w:rsidRPr="00DA4949">
        <w:rPr>
          <w:color w:val="000000"/>
          <w:sz w:val="24"/>
          <w:szCs w:val="24"/>
          <w:lang w:val="kk-KZ"/>
        </w:rPr>
        <w:t xml:space="preserve"> жақсарту.</w:t>
      </w:r>
      <w:r w:rsidRPr="00DA4949">
        <w:rPr>
          <w:i/>
          <w:color w:val="000000"/>
          <w:sz w:val="24"/>
          <w:szCs w:val="24"/>
          <w:lang w:val="kk-KZ"/>
        </w:rPr>
        <w:t xml:space="preserve"> </w:t>
      </w:r>
      <w:r w:rsidRPr="00DA4949">
        <w:rPr>
          <w:color w:val="000000"/>
          <w:sz w:val="24"/>
          <w:szCs w:val="24"/>
          <w:lang w:val="kk-KZ"/>
        </w:rPr>
        <w:t xml:space="preserve">/ </w:t>
      </w:r>
      <w:r w:rsidRPr="00DA4949">
        <w:rPr>
          <w:color w:val="000000"/>
          <w:sz w:val="24"/>
          <w:szCs w:val="24"/>
        </w:rPr>
        <w:t>улучшения жилищных условий в соответствии с Законом Республики Казахстан «О жилищных строительных сбережениях в Республике Казахстан».</w:t>
      </w:r>
    </w:p>
    <w:p w:rsidR="003F3FD2" w:rsidRPr="00DA4949" w:rsidRDefault="003F3FD2" w:rsidP="003F3FD2">
      <w:pPr>
        <w:ind w:firstLine="567"/>
        <w:jc w:val="both"/>
        <w:rPr>
          <w:sz w:val="24"/>
          <w:szCs w:val="22"/>
          <w:lang w:val="kk-KZ"/>
        </w:rPr>
      </w:pPr>
      <w:r w:rsidRPr="00DA4949">
        <w:rPr>
          <w:sz w:val="24"/>
          <w:szCs w:val="24"/>
        </w:rPr>
        <w:sym w:font="Symbol" w:char="F0B7"/>
      </w:r>
      <w:r w:rsidRPr="00DA4949">
        <w:rPr>
          <w:b/>
          <w:i/>
          <w:color w:val="0000FF"/>
          <w:sz w:val="24"/>
          <w:szCs w:val="22"/>
          <w:lang w:val="kk-KZ"/>
        </w:rPr>
        <w:t xml:space="preserve"> (</w:t>
      </w:r>
      <w:r w:rsidRPr="00DA4949">
        <w:rPr>
          <w:i/>
          <w:color w:val="0000FF"/>
          <w:sz w:val="24"/>
          <w:szCs w:val="22"/>
          <w:lang w:val="kk-KZ"/>
        </w:rPr>
        <w:t>біржолғы зейнетақы төлемдерін есептеу үшін арнайы ағымдағы шотты ашу кезінде көрсетіледі)</w:t>
      </w:r>
      <w:r w:rsidRPr="00DA4949">
        <w:rPr>
          <w:sz w:val="24"/>
          <w:szCs w:val="22"/>
          <w:lang w:val="kk-KZ"/>
        </w:rPr>
        <w:t xml:space="preserve"> /</w:t>
      </w:r>
      <w:r w:rsidRPr="00DA4949">
        <w:rPr>
          <w:i/>
          <w:color w:val="0000FF"/>
          <w:sz w:val="24"/>
          <w:szCs w:val="22"/>
          <w:lang w:val="kk-KZ"/>
        </w:rPr>
        <w:t xml:space="preserve"> </w:t>
      </w:r>
      <w:r w:rsidRPr="00DA4949">
        <w:rPr>
          <w:sz w:val="24"/>
          <w:szCs w:val="22"/>
          <w:lang w:val="kk-KZ"/>
        </w:rPr>
        <w:t>Қазақстан Республикасының заңнамалық актілерінде және Банктің ішкі құжаттарында көзделген тұрғын үй жағдайларын жақсарту және (немесе) емделу ақысын төлеу мақсаттарына біржолғы зейнетақы төлемдерін есепке жатқызу және Клиенттің өкіміне сәйкес төлемдерді жүзеге асыру үшін Банктің арнайы ағымдағы шотты</w:t>
      </w:r>
      <w:r w:rsidR="00341BFF" w:rsidRPr="00341BFF">
        <w:rPr>
          <w:sz w:val="24"/>
          <w:szCs w:val="22"/>
          <w:lang w:val="kk-KZ"/>
        </w:rPr>
        <w:t xml:space="preserve"> </w:t>
      </w:r>
      <w:r w:rsidR="00341BFF" w:rsidRPr="00DA4949">
        <w:rPr>
          <w:sz w:val="24"/>
          <w:szCs w:val="22"/>
          <w:lang w:val="kk-KZ"/>
        </w:rPr>
        <w:t>ашуына</w:t>
      </w:r>
      <w:r w:rsidRPr="00DA4949">
        <w:rPr>
          <w:sz w:val="24"/>
          <w:szCs w:val="22"/>
        </w:rPr>
        <w:t>:</w:t>
      </w:r>
      <w:r w:rsidRPr="00DA4949">
        <w:rPr>
          <w:sz w:val="24"/>
          <w:szCs w:val="22"/>
          <w:lang w:val="kk-KZ"/>
        </w:rPr>
        <w:t>/</w:t>
      </w:r>
      <w:r w:rsidRPr="00DA4949">
        <w:rPr>
          <w:sz w:val="24"/>
          <w:szCs w:val="24"/>
        </w:rPr>
        <w:t xml:space="preserve"> на открытие Банком специального текущего счета в</w:t>
      </w:r>
      <w:r w:rsidRPr="00DA4949">
        <w:rPr>
          <w:sz w:val="24"/>
          <w:szCs w:val="22"/>
          <w:lang w:val="kk-KZ"/>
        </w:rPr>
        <w:t>:</w:t>
      </w:r>
    </w:p>
    <w:p w:rsidR="003F3FD2" w:rsidRPr="00DA4949" w:rsidRDefault="003F3FD2" w:rsidP="003F3FD2">
      <w:pPr>
        <w:ind w:firstLine="567"/>
        <w:jc w:val="both"/>
        <w:rPr>
          <w:b/>
          <w:sz w:val="24"/>
          <w:szCs w:val="22"/>
          <w:lang w:val="kk-KZ"/>
        </w:rPr>
      </w:pPr>
      <w:r w:rsidRPr="00DA4949">
        <w:rPr>
          <w:b/>
          <w:i/>
          <w:noProof/>
          <w:sz w:val="24"/>
          <w:szCs w:val="24"/>
        </w:rPr>
        <mc:AlternateContent>
          <mc:Choice Requires="wps">
            <w:drawing>
              <wp:anchor distT="0" distB="0" distL="114300" distR="114300" simplePos="0" relativeHeight="251669504" behindDoc="0" locked="0" layoutInCell="1" allowOverlap="1" wp14:anchorId="05D7C454" wp14:editId="419370F4">
                <wp:simplePos x="0" y="0"/>
                <wp:positionH relativeFrom="column">
                  <wp:posOffset>22225</wp:posOffset>
                </wp:positionH>
                <wp:positionV relativeFrom="paragraph">
                  <wp:posOffset>22860</wp:posOffset>
                </wp:positionV>
                <wp:extent cx="241300" cy="137795"/>
                <wp:effectExtent l="0" t="0" r="25400" b="14605"/>
                <wp:wrapNone/>
                <wp:docPr id="11" name="Прямоугольник 11"/>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70DD9" id="Прямоугольник 11" o:spid="_x0000_s1026" style="position:absolute;margin-left:1.75pt;margin-top:1.8pt;width:19pt;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" fillcolor="window" strokecolor="#70ad47" strokeweight="1pt"/>
            </w:pict>
          </mc:Fallback>
        </mc:AlternateContent>
      </w:r>
      <w:r w:rsidRPr="00DA4949">
        <w:rPr>
          <w:b/>
          <w:sz w:val="24"/>
          <w:szCs w:val="22"/>
          <w:lang w:val="kk-KZ"/>
        </w:rPr>
        <w:t xml:space="preserve">         </w:t>
      </w:r>
      <w:r w:rsidRPr="00DA4949">
        <w:rPr>
          <w:rFonts w:ascii="Arial" w:eastAsiaTheme="minorHAnsi" w:hAnsi="Arial" w:cs="Arial"/>
          <w:color w:val="000000"/>
          <w:sz w:val="36"/>
          <w:szCs w:val="36"/>
          <w:lang w:val="kk-KZ" w:eastAsia="en-US"/>
        </w:rPr>
        <w:t xml:space="preserve"> </w:t>
      </w:r>
      <w:r w:rsidRPr="00DA4949">
        <w:rPr>
          <w:sz w:val="24"/>
          <w:szCs w:val="22"/>
          <w:lang w:val="kk-KZ"/>
        </w:rPr>
        <w:t>ұлттық валютада (теңге)/</w:t>
      </w:r>
      <w:r w:rsidRPr="00DA4949">
        <w:rPr>
          <w:sz w:val="24"/>
          <w:szCs w:val="24"/>
        </w:rPr>
        <w:t xml:space="preserve"> национальной валюте (тенге)</w:t>
      </w:r>
    </w:p>
    <w:p w:rsidR="003F3FD2" w:rsidRPr="00DA4949" w:rsidRDefault="003F3FD2" w:rsidP="003F3FD2">
      <w:pPr>
        <w:ind w:firstLine="567"/>
        <w:jc w:val="both"/>
        <w:rPr>
          <w:b/>
          <w:sz w:val="24"/>
          <w:szCs w:val="22"/>
          <w:lang w:val="kk-KZ"/>
        </w:rPr>
      </w:pPr>
      <w:r w:rsidRPr="00DA4949">
        <w:rPr>
          <w:b/>
          <w:i/>
          <w:noProof/>
          <w:sz w:val="24"/>
          <w:szCs w:val="24"/>
        </w:rPr>
        <mc:AlternateContent>
          <mc:Choice Requires="wps">
            <w:drawing>
              <wp:anchor distT="0" distB="0" distL="114300" distR="114300" simplePos="0" relativeHeight="251668480" behindDoc="0" locked="0" layoutInCell="1" allowOverlap="1" wp14:anchorId="50612173" wp14:editId="394D0654">
                <wp:simplePos x="0" y="0"/>
                <wp:positionH relativeFrom="column">
                  <wp:posOffset>41275</wp:posOffset>
                </wp:positionH>
                <wp:positionV relativeFrom="paragraph">
                  <wp:posOffset>60960</wp:posOffset>
                </wp:positionV>
                <wp:extent cx="241300" cy="137795"/>
                <wp:effectExtent l="0" t="0" r="25400" b="14605"/>
                <wp:wrapNone/>
                <wp:docPr id="12" name="Прямоугольник 12"/>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CAF6AC" id="Прямоугольник 12" o:spid="_x0000_s1026" style="position:absolute;margin-left:3.25pt;margin-top:4.8pt;width:19pt;height:1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" fillcolor="window" strokecolor="#70ad47" strokeweight="1pt"/>
            </w:pict>
          </mc:Fallback>
        </mc:AlternateContent>
      </w:r>
      <w:r w:rsidRPr="00DA4949">
        <w:rPr>
          <w:b/>
          <w:i/>
          <w:sz w:val="24"/>
          <w:szCs w:val="22"/>
          <w:lang w:val="kk-KZ"/>
        </w:rPr>
        <w:t xml:space="preserve">         </w:t>
      </w:r>
      <w:r w:rsidRPr="00DA4949">
        <w:rPr>
          <w:rFonts w:ascii="Arial" w:eastAsiaTheme="minorHAnsi" w:hAnsi="Arial" w:cs="Arial"/>
          <w:color w:val="000000"/>
          <w:sz w:val="36"/>
          <w:szCs w:val="36"/>
          <w:lang w:val="kk-KZ" w:eastAsia="en-US"/>
        </w:rPr>
        <w:t xml:space="preserve"> </w:t>
      </w:r>
      <w:r w:rsidRPr="00DA4949">
        <w:rPr>
          <w:sz w:val="24"/>
          <w:szCs w:val="22"/>
          <w:lang w:val="kk-KZ"/>
        </w:rPr>
        <w:t>шетел валютасы</w:t>
      </w:r>
      <w:r w:rsidR="00C20976">
        <w:rPr>
          <w:sz w:val="24"/>
          <w:szCs w:val="22"/>
          <w:lang w:val="kk-KZ"/>
        </w:rPr>
        <w:t>нда</w:t>
      </w:r>
      <w:r w:rsidRPr="00DA4949">
        <w:rPr>
          <w:sz w:val="24"/>
          <w:szCs w:val="22"/>
          <w:lang w:val="kk-KZ"/>
        </w:rPr>
        <w:t xml:space="preserve"> </w:t>
      </w:r>
      <w:r w:rsidRPr="00DA4949">
        <w:rPr>
          <w:b/>
          <w:sz w:val="24"/>
          <w:szCs w:val="22"/>
          <w:lang w:val="kk-KZ"/>
        </w:rPr>
        <w:t>/</w:t>
      </w:r>
      <w:r w:rsidRPr="00DA4949">
        <w:rPr>
          <w:sz w:val="24"/>
          <w:szCs w:val="24"/>
        </w:rPr>
        <w:t xml:space="preserve"> иностранной валюте</w:t>
      </w:r>
    </w:p>
    <w:p w:rsidR="003F3FD2" w:rsidRPr="00DA4949" w:rsidRDefault="003F3FD2" w:rsidP="003F3FD2">
      <w:pPr>
        <w:ind w:firstLine="567"/>
        <w:jc w:val="both"/>
        <w:rPr>
          <w:b/>
          <w:i/>
          <w:sz w:val="24"/>
          <w:szCs w:val="22"/>
          <w:lang w:val="kk-KZ"/>
        </w:rPr>
      </w:pPr>
      <w:r w:rsidRPr="00DA4949">
        <w:rPr>
          <w:b/>
          <w:i/>
          <w:sz w:val="24"/>
          <w:szCs w:val="22"/>
          <w:lang w:val="kk-KZ"/>
        </w:rPr>
        <w:t xml:space="preserve">      (қажеттісін белгілеу</w:t>
      </w:r>
      <w:r w:rsidR="00D46A84" w:rsidRPr="00DA4949">
        <w:rPr>
          <w:b/>
          <w:i/>
          <w:sz w:val="24"/>
          <w:szCs w:val="22"/>
          <w:lang w:val="kk-KZ"/>
        </w:rPr>
        <w:t>/көрсет</w:t>
      </w:r>
      <w:r w:rsidR="00341BFF">
        <w:rPr>
          <w:b/>
          <w:i/>
          <w:sz w:val="24"/>
          <w:szCs w:val="22"/>
          <w:lang w:val="kk-KZ"/>
        </w:rPr>
        <w:t>у</w:t>
      </w:r>
      <w:r w:rsidRPr="00DA4949">
        <w:rPr>
          <w:b/>
          <w:i/>
          <w:sz w:val="24"/>
          <w:szCs w:val="22"/>
          <w:lang w:val="kk-KZ"/>
        </w:rPr>
        <w:t>/</w:t>
      </w:r>
      <w:r w:rsidRPr="00DA4949">
        <w:rPr>
          <w:b/>
          <w:i/>
          <w:sz w:val="24"/>
          <w:szCs w:val="24"/>
        </w:rPr>
        <w:t xml:space="preserve"> нужное выделить</w:t>
      </w:r>
      <w:r w:rsidR="00D46A84" w:rsidRPr="00DA4949">
        <w:rPr>
          <w:b/>
          <w:i/>
          <w:sz w:val="24"/>
          <w:szCs w:val="24"/>
        </w:rPr>
        <w:t>/отразить</w:t>
      </w:r>
      <w:r w:rsidRPr="00DA4949">
        <w:rPr>
          <w:b/>
          <w:i/>
          <w:sz w:val="24"/>
          <w:szCs w:val="22"/>
          <w:lang w:val="kk-KZ"/>
        </w:rPr>
        <w:t>)</w:t>
      </w:r>
    </w:p>
    <w:p w:rsidR="003F3FD2" w:rsidRPr="00DA4949" w:rsidRDefault="003F3FD2" w:rsidP="003F3FD2">
      <w:pPr>
        <w:ind w:firstLine="567"/>
        <w:jc w:val="both"/>
        <w:rPr>
          <w:sz w:val="24"/>
          <w:szCs w:val="24"/>
        </w:rPr>
      </w:pPr>
      <w:r w:rsidRPr="00DA4949">
        <w:rPr>
          <w:i/>
          <w:color w:val="0000FF"/>
          <w:sz w:val="24"/>
          <w:szCs w:val="22"/>
          <w:lang w:val="kk-KZ"/>
        </w:rPr>
        <w:t>(указывается при открытии специального текущего счета для зачисления единовременных пенсионных выплат)</w:t>
      </w:r>
      <w:r w:rsidRPr="00DA4949">
        <w:rPr>
          <w:rFonts w:ascii="Arial" w:eastAsiaTheme="minorHAnsi" w:hAnsi="Arial" w:cs="Arial"/>
          <w:color w:val="000000"/>
          <w:sz w:val="20"/>
          <w:szCs w:val="20"/>
          <w:lang w:val="kk-KZ" w:eastAsia="en-US"/>
        </w:rPr>
        <w:t xml:space="preserve"> </w:t>
      </w:r>
      <w:r w:rsidRPr="00DA4949">
        <w:rPr>
          <w:sz w:val="24"/>
          <w:szCs w:val="24"/>
        </w:rPr>
        <w:t>для зачисления единовременных пенсионных выплат и осуществления платежей в соответствии с распоряжением Клиента на цели улучшения жилищных условий и (или) оплаты лечения, предусмотренные законодательными актами Республики Казахстан и внутренними документами Банка.</w:t>
      </w:r>
    </w:p>
    <w:p w:rsidR="003F3FD2" w:rsidRPr="00DA4949" w:rsidRDefault="003F3FD2" w:rsidP="003F3FD2">
      <w:pPr>
        <w:ind w:firstLine="567"/>
        <w:jc w:val="both"/>
        <w:rPr>
          <w:sz w:val="24"/>
          <w:szCs w:val="22"/>
        </w:rPr>
      </w:pPr>
      <w:r w:rsidRPr="00DA4949">
        <w:rPr>
          <w:i/>
          <w:sz w:val="24"/>
          <w:szCs w:val="22"/>
        </w:rPr>
        <w:t>(</w:t>
      </w:r>
      <w:r w:rsidRPr="00DA4949">
        <w:rPr>
          <w:b/>
          <w:i/>
          <w:sz w:val="24"/>
          <w:szCs w:val="22"/>
          <w:lang w:val="kk-KZ"/>
        </w:rPr>
        <w:t>Ескертпе: шетел валютасындағы шот мақсатты таңдаған кезде ғана ашылады - емделуге ақы төлеу</w:t>
      </w:r>
      <w:r w:rsidR="007F1329" w:rsidRPr="00DA4949">
        <w:rPr>
          <w:b/>
          <w:i/>
          <w:sz w:val="24"/>
          <w:szCs w:val="22"/>
          <w:lang w:val="kk-KZ"/>
        </w:rPr>
        <w:t xml:space="preserve"> шетелдік медициналық ұйымдарда</w:t>
      </w:r>
      <w:r w:rsidR="007F1329" w:rsidRPr="00DA4949">
        <w:rPr>
          <w:b/>
          <w:i/>
          <w:color w:val="FF0000"/>
          <w:sz w:val="24"/>
          <w:szCs w:val="22"/>
          <w:lang w:val="kk-KZ"/>
        </w:rPr>
        <w:t xml:space="preserve"> </w:t>
      </w:r>
      <w:r w:rsidRPr="00DA4949">
        <w:rPr>
          <w:b/>
          <w:i/>
          <w:sz w:val="24"/>
          <w:szCs w:val="22"/>
          <w:lang w:val="kk-KZ"/>
        </w:rPr>
        <w:t>/</w:t>
      </w:r>
      <w:r w:rsidRPr="00DA4949">
        <w:rPr>
          <w:b/>
          <w:i/>
          <w:sz w:val="24"/>
          <w:szCs w:val="22"/>
        </w:rPr>
        <w:t>Примечание: счет в иностранной валюте открывается только при выборе цели - оплата лечения</w:t>
      </w:r>
      <w:r w:rsidR="00485FF4" w:rsidRPr="00DA4949">
        <w:rPr>
          <w:b/>
          <w:i/>
          <w:sz w:val="24"/>
          <w:szCs w:val="22"/>
        </w:rPr>
        <w:t xml:space="preserve"> в зарубежных медицинских организациях</w:t>
      </w:r>
      <w:r w:rsidRPr="00DA4949">
        <w:rPr>
          <w:b/>
          <w:i/>
          <w:sz w:val="24"/>
          <w:szCs w:val="22"/>
        </w:rPr>
        <w:t>)</w:t>
      </w:r>
      <w:r w:rsidRPr="00DA4949">
        <w:rPr>
          <w:sz w:val="24"/>
          <w:szCs w:val="24"/>
        </w:rPr>
        <w:t>.</w:t>
      </w:r>
    </w:p>
    <w:p w:rsidR="003F3FD2" w:rsidRPr="00DA4949" w:rsidRDefault="003F3FD2" w:rsidP="00DD5554">
      <w:pPr>
        <w:widowControl w:val="0"/>
        <w:tabs>
          <w:tab w:val="num" w:pos="709"/>
        </w:tabs>
        <w:autoSpaceDE w:val="0"/>
        <w:autoSpaceDN w:val="0"/>
        <w:adjustRightInd w:val="0"/>
        <w:ind w:firstLine="567"/>
        <w:jc w:val="both"/>
        <w:rPr>
          <w:snapToGrid w:val="0"/>
          <w:sz w:val="24"/>
          <w:szCs w:val="24"/>
        </w:rPr>
      </w:pPr>
      <w:r w:rsidRPr="00DA4949">
        <w:rPr>
          <w:sz w:val="24"/>
          <w:szCs w:val="24"/>
        </w:rPr>
        <w:sym w:font="Symbol" w:char="F0B7"/>
      </w:r>
      <w:r w:rsidRPr="00DA4949">
        <w:rPr>
          <w:sz w:val="24"/>
          <w:szCs w:val="24"/>
        </w:rPr>
        <w:t xml:space="preserve"> </w:t>
      </w:r>
      <w:r w:rsidRPr="00DA4949">
        <w:rPr>
          <w:i/>
          <w:color w:val="0000FF"/>
          <w:sz w:val="24"/>
          <w:szCs w:val="24"/>
          <w:lang w:val="kk-KZ"/>
        </w:rPr>
        <w:t>(</w:t>
      </w:r>
      <w:r w:rsidR="006C4C3B" w:rsidRPr="00DA4949">
        <w:rPr>
          <w:i/>
          <w:color w:val="0000FF"/>
          <w:sz w:val="24"/>
          <w:szCs w:val="24"/>
          <w:lang w:val="kk-KZ"/>
        </w:rPr>
        <w:t>ТҚЖ салымын және тұрғын үй төлемдерін алуға арналған ТҚЖ салымын ашу кезінде көрсетіледі</w:t>
      </w:r>
      <w:r w:rsidRPr="00DA4949">
        <w:rPr>
          <w:i/>
          <w:color w:val="0000FF"/>
          <w:sz w:val="24"/>
          <w:szCs w:val="24"/>
          <w:lang w:val="kk-KZ"/>
        </w:rPr>
        <w:t xml:space="preserve">) </w:t>
      </w:r>
      <w:r w:rsidRPr="00DA4949">
        <w:rPr>
          <w:sz w:val="24"/>
          <w:szCs w:val="24"/>
          <w:lang w:val="kk-KZ"/>
        </w:rPr>
        <w:t xml:space="preserve">Қазақстан Республикасы заңнамасының және Банктің ішкі құжаттарының талаптарын есепке ала отырып, салым бойынша  шарттық соманы, есептелген жинақ сомасын, есептелген сыйақы сомасын  және мемлекеттің сыйлықақысы сомасын бөлуді жүзеге асыру үшін Кешенді талаптарға, Банктің ішкі талаптарына және Қазақстан Республикасы заңнамасына сәйкес Банктің  біржақты тәртіпте ашуына; / </w:t>
      </w:r>
      <w:r w:rsidRPr="00DA4949">
        <w:rPr>
          <w:i/>
          <w:color w:val="0000FF"/>
          <w:sz w:val="24"/>
          <w:szCs w:val="24"/>
          <w:lang w:val="kk-KZ"/>
        </w:rPr>
        <w:t xml:space="preserve">(указывается при открытии вклада ЖСС и вклада ЖСС для получения жилищных выплат) </w:t>
      </w:r>
      <w:r w:rsidRPr="00DA4949">
        <w:rPr>
          <w:sz w:val="24"/>
          <w:szCs w:val="24"/>
        </w:rPr>
        <w:t xml:space="preserve">на открытие Банком в одностороннем порядке в соответствии с </w:t>
      </w:r>
      <w:r w:rsidRPr="00DA4949">
        <w:rPr>
          <w:bCs/>
          <w:color w:val="000000"/>
          <w:sz w:val="24"/>
          <w:szCs w:val="24"/>
        </w:rPr>
        <w:t>Комплекс</w:t>
      </w:r>
      <w:r w:rsidRPr="00DA4949">
        <w:rPr>
          <w:sz w:val="24"/>
          <w:szCs w:val="24"/>
        </w:rPr>
        <w:t>ными условиями, внутренними требованиями Банка и законодательством Республики Казахстан сберегательных счетов</w:t>
      </w:r>
      <w:r w:rsidRPr="00DA4949">
        <w:rPr>
          <w:bCs/>
          <w:color w:val="000000"/>
          <w:spacing w:val="-2"/>
          <w:sz w:val="24"/>
          <w:szCs w:val="24"/>
        </w:rPr>
        <w:t xml:space="preserve"> для осуществления деления по вкладу </w:t>
      </w:r>
      <w:r w:rsidRPr="00DA4949">
        <w:rPr>
          <w:snapToGrid w:val="0"/>
          <w:sz w:val="24"/>
          <w:szCs w:val="24"/>
        </w:rPr>
        <w:t xml:space="preserve">договорной суммы, суммы накопленных сбережений, суммы начисленного вознаграждения и суммы премии </w:t>
      </w:r>
      <w:r w:rsidRPr="00DA4949">
        <w:rPr>
          <w:snapToGrid w:val="0"/>
          <w:sz w:val="24"/>
          <w:szCs w:val="24"/>
        </w:rPr>
        <w:lastRenderedPageBreak/>
        <w:t>государства</w:t>
      </w:r>
      <w:r w:rsidRPr="00DA4949">
        <w:rPr>
          <w:bCs/>
          <w:color w:val="000000"/>
          <w:sz w:val="24"/>
          <w:szCs w:val="24"/>
        </w:rPr>
        <w:t xml:space="preserve"> с учетом требований законодательства Республики Казахстан и внутренних документов Банка</w:t>
      </w:r>
      <w:r w:rsidRPr="00DA4949">
        <w:rPr>
          <w:snapToGrid w:val="0"/>
          <w:sz w:val="24"/>
          <w:szCs w:val="24"/>
        </w:rPr>
        <w:t>;</w:t>
      </w:r>
    </w:p>
    <w:p w:rsidR="003F3FD2" w:rsidRPr="00DA4949" w:rsidRDefault="003F3FD2" w:rsidP="0009389D">
      <w:pPr>
        <w:widowControl w:val="0"/>
        <w:tabs>
          <w:tab w:val="num" w:pos="709"/>
        </w:tabs>
        <w:autoSpaceDE w:val="0"/>
        <w:autoSpaceDN w:val="0"/>
        <w:adjustRightInd w:val="0"/>
        <w:ind w:firstLine="567"/>
        <w:jc w:val="both"/>
        <w:rPr>
          <w:rFonts w:eastAsiaTheme="minorHAnsi"/>
          <w:i/>
          <w:color w:val="0000FF"/>
          <w:sz w:val="24"/>
          <w:szCs w:val="24"/>
          <w:lang w:val="kk-KZ" w:eastAsia="en-US"/>
        </w:rPr>
      </w:pPr>
      <w:r w:rsidRPr="00DA4949">
        <w:rPr>
          <w:sz w:val="24"/>
          <w:szCs w:val="24"/>
        </w:rPr>
        <w:sym w:font="Symbol" w:char="F0B7"/>
      </w:r>
      <w:r w:rsidRPr="00DA4949">
        <w:rPr>
          <w:sz w:val="24"/>
          <w:szCs w:val="24"/>
        </w:rPr>
        <w:t xml:space="preserve"> </w:t>
      </w:r>
      <w:r w:rsidRPr="00DA4949">
        <w:rPr>
          <w:i/>
          <w:color w:val="0000FF"/>
          <w:sz w:val="24"/>
          <w:szCs w:val="24"/>
          <w:lang w:val="kk-KZ"/>
        </w:rPr>
        <w:t xml:space="preserve"> </w:t>
      </w:r>
      <w:r w:rsidRPr="00DA4949">
        <w:rPr>
          <w:rFonts w:ascii="Calibri" w:eastAsia="Calibri" w:hAnsi="Calibri"/>
          <w:i/>
          <w:color w:val="0000FF"/>
          <w:sz w:val="24"/>
          <w:szCs w:val="24"/>
          <w:lang w:val="kk-KZ" w:eastAsia="en-US"/>
        </w:rPr>
        <w:t xml:space="preserve"> </w:t>
      </w:r>
      <w:r w:rsidRPr="00DA4949">
        <w:rPr>
          <w:rFonts w:eastAsiaTheme="minorHAnsi" w:cstheme="minorBidi"/>
          <w:i/>
          <w:color w:val="0000FF"/>
          <w:sz w:val="24"/>
          <w:szCs w:val="24"/>
          <w:lang w:val="kk-KZ" w:eastAsia="en-US"/>
        </w:rPr>
        <w:t>(</w:t>
      </w:r>
      <w:r w:rsidRPr="00DA4949">
        <w:rPr>
          <w:rFonts w:eastAsiaTheme="minorHAnsi"/>
          <w:i/>
          <w:color w:val="0000FF"/>
          <w:sz w:val="24"/>
          <w:szCs w:val="24"/>
          <w:lang w:val="kk-KZ" w:eastAsia="en-US"/>
        </w:rPr>
        <w:t>ТҚЖ салымын, тұрғын үй төлемдерін алу үшін ТҚЖ салымын, және біржолғы зейнетақы төлемдерін алу үшін ТҚЖ салымын</w:t>
      </w:r>
      <w:r w:rsidRPr="00DA4949">
        <w:rPr>
          <w:rFonts w:eastAsiaTheme="minorHAnsi"/>
          <w:b/>
          <w:i/>
          <w:color w:val="0000FF"/>
          <w:sz w:val="24"/>
          <w:szCs w:val="24"/>
          <w:lang w:val="kk-KZ" w:eastAsia="en-US"/>
        </w:rPr>
        <w:t xml:space="preserve"> </w:t>
      </w:r>
      <w:r w:rsidRPr="00DA4949">
        <w:rPr>
          <w:rFonts w:eastAsiaTheme="minorHAnsi"/>
          <w:i/>
          <w:color w:val="0000FF"/>
          <w:sz w:val="24"/>
          <w:szCs w:val="24"/>
          <w:lang w:val="kk-KZ" w:eastAsia="en-US"/>
        </w:rPr>
        <w:t>ашу кезінде көрсетіледі/</w:t>
      </w:r>
      <w:r w:rsidRPr="00DA4949">
        <w:rPr>
          <w:rFonts w:eastAsiaTheme="minorHAnsi"/>
          <w:i/>
          <w:color w:val="00B0F0"/>
          <w:sz w:val="24"/>
          <w:szCs w:val="24"/>
          <w:lang w:val="kk-KZ" w:eastAsia="en-US"/>
        </w:rPr>
        <w:t xml:space="preserve"> </w:t>
      </w:r>
      <w:r w:rsidRPr="00DA4949">
        <w:rPr>
          <w:rFonts w:eastAsiaTheme="minorHAnsi"/>
          <w:sz w:val="24"/>
          <w:szCs w:val="24"/>
          <w:lang w:val="kk-KZ" w:eastAsia="en-US"/>
        </w:rPr>
        <w:t xml:space="preserve">тұрғын үй құрылысы жинақ ақшасының салымын, </w:t>
      </w:r>
      <w:r w:rsidRPr="00DA4949">
        <w:rPr>
          <w:rFonts w:eastAsiaTheme="minorHAnsi"/>
          <w:color w:val="000000"/>
          <w:sz w:val="20"/>
          <w:szCs w:val="20"/>
          <w:lang w:val="kk-KZ" w:eastAsia="en-US"/>
        </w:rPr>
        <w:t xml:space="preserve"> </w:t>
      </w:r>
      <w:r w:rsidRPr="00DA4949">
        <w:rPr>
          <w:rFonts w:eastAsiaTheme="minorHAnsi"/>
          <w:color w:val="000000"/>
          <w:sz w:val="24"/>
          <w:szCs w:val="24"/>
          <w:lang w:val="kk-KZ" w:eastAsia="en-US"/>
        </w:rPr>
        <w:t>сипаттамасын</w:t>
      </w:r>
      <w:r w:rsidRPr="00DA4949">
        <w:rPr>
          <w:rFonts w:eastAsiaTheme="minorHAnsi"/>
          <w:color w:val="000000"/>
          <w:sz w:val="20"/>
          <w:szCs w:val="20"/>
          <w:lang w:val="kk-KZ" w:eastAsia="en-US"/>
        </w:rPr>
        <w:t xml:space="preserve"> </w:t>
      </w:r>
      <w:r w:rsidRPr="00DA4949">
        <w:rPr>
          <w:rFonts w:eastAsiaTheme="minorHAnsi"/>
          <w:sz w:val="24"/>
          <w:szCs w:val="24"/>
          <w:lang w:val="kk-KZ" w:eastAsia="en-US"/>
        </w:rPr>
        <w:t xml:space="preserve">одан әрі көрсету тұрғын үй </w:t>
      </w:r>
      <w:r w:rsidR="00B8092C">
        <w:rPr>
          <w:rFonts w:eastAsiaTheme="minorHAnsi"/>
          <w:sz w:val="24"/>
          <w:szCs w:val="24"/>
          <w:lang w:val="kk-KZ" w:eastAsia="en-US"/>
        </w:rPr>
        <w:t>құрылысы жинақ</w:t>
      </w:r>
      <w:r w:rsidRPr="00DA4949">
        <w:rPr>
          <w:rFonts w:eastAsiaTheme="minorHAnsi"/>
          <w:sz w:val="24"/>
          <w:szCs w:val="24"/>
          <w:lang w:val="kk-KZ" w:eastAsia="en-US"/>
        </w:rPr>
        <w:t xml:space="preserve">тары салымының болуы туралы сертификатта жүргізілетін, </w:t>
      </w:r>
      <w:r w:rsidRPr="00DA4949">
        <w:rPr>
          <w:rFonts w:eastAsiaTheme="minorHAnsi"/>
          <w:color w:val="000000"/>
          <w:sz w:val="36"/>
          <w:szCs w:val="36"/>
          <w:lang w:val="kk-KZ" w:eastAsia="en-US"/>
        </w:rPr>
        <w:t xml:space="preserve"> </w:t>
      </w:r>
      <w:r w:rsidRPr="00DA4949">
        <w:rPr>
          <w:rFonts w:eastAsiaTheme="minorHAnsi"/>
          <w:sz w:val="24"/>
          <w:szCs w:val="24"/>
          <w:lang w:val="kk-KZ" w:eastAsia="en-US"/>
        </w:rPr>
        <w:t>салымды (жинақ) мына параметрлер бойынша ашуға, қызмет көрсетуге және жабуға:</w:t>
      </w:r>
      <w:r w:rsidRPr="00DA4949">
        <w:rPr>
          <w:rFonts w:eastAsia="Calibri"/>
          <w:i/>
          <w:color w:val="0000FF"/>
          <w:sz w:val="24"/>
          <w:szCs w:val="24"/>
          <w:lang w:val="kk-KZ" w:eastAsia="en-US"/>
        </w:rPr>
        <w:t xml:space="preserve"> (указывается при открытии вклада ЖСС, вклада ЖСС для получения жилищных выплат,  и вклада ЖСС для получения единовременных пенсионных выплат)/</w:t>
      </w:r>
      <w:r w:rsidRPr="00DA4949">
        <w:rPr>
          <w:rFonts w:eastAsia="Calibri"/>
          <w:i/>
          <w:color w:val="00B0F0"/>
          <w:sz w:val="24"/>
          <w:szCs w:val="24"/>
          <w:lang w:eastAsia="en-US"/>
        </w:rPr>
        <w:t xml:space="preserve"> </w:t>
      </w:r>
      <w:r w:rsidRPr="00DA4949">
        <w:rPr>
          <w:rFonts w:eastAsia="Calibri"/>
          <w:sz w:val="24"/>
          <w:szCs w:val="24"/>
          <w:lang w:eastAsia="en-US"/>
        </w:rPr>
        <w:t>на открытие, обслуживание и закрытие вклада жилищных строительных сбережений, по следующим параметрам, дальнейшее отражение которых производится в Сертификате о наличии вклада жилищных строительных сбережений</w:t>
      </w:r>
      <w:r w:rsidR="00DD5554" w:rsidRPr="00DA4949">
        <w:rPr>
          <w:rFonts w:ascii="Calibri" w:eastAsia="Calibri" w:hAnsi="Calibri"/>
          <w:sz w:val="24"/>
          <w:szCs w:val="24"/>
          <w:lang w:eastAsia="en-US"/>
        </w:rPr>
        <w:t>:</w:t>
      </w:r>
    </w:p>
    <w:tbl>
      <w:tblPr>
        <w:tblStyle w:val="21"/>
        <w:tblW w:w="0" w:type="auto"/>
        <w:tblLook w:val="04A0" w:firstRow="1" w:lastRow="0" w:firstColumn="1" w:lastColumn="0" w:noHBand="0" w:noVBand="1"/>
      </w:tblPr>
      <w:tblGrid>
        <w:gridCol w:w="4672"/>
        <w:gridCol w:w="4673"/>
      </w:tblGrid>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i/>
                <w:sz w:val="24"/>
                <w:szCs w:val="24"/>
              </w:rPr>
              <w:t>Жинақтаудың болжамды мерзімі</w:t>
            </w:r>
            <w:r w:rsidRPr="00DA4949">
              <w:rPr>
                <w:sz w:val="24"/>
                <w:szCs w:val="24"/>
                <w:lang w:val="kk-KZ"/>
              </w:rPr>
              <w:t xml:space="preserve">/ </w:t>
            </w:r>
            <w:r w:rsidRPr="00DA4949">
              <w:rPr>
                <w:sz w:val="24"/>
                <w:szCs w:val="24"/>
              </w:rPr>
              <w:t>Ориентировочный срок накопления</w:t>
            </w:r>
            <w:r w:rsidRPr="00DA4949">
              <w:rPr>
                <w:sz w:val="24"/>
                <w:szCs w:val="24"/>
                <w:lang w:val="kk-KZ"/>
              </w:rPr>
              <w:t xml:space="preserve"> </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sz w:val="24"/>
                <w:szCs w:val="24"/>
              </w:rPr>
              <w:t>«____» (</w:t>
            </w:r>
            <w:r w:rsidRPr="00DA4949">
              <w:rPr>
                <w:i/>
                <w:sz w:val="24"/>
                <w:szCs w:val="24"/>
              </w:rPr>
              <w:t>название Тарифной программы/ Тарифтік бағдарламаның атауы)</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i/>
                <w:sz w:val="24"/>
                <w:szCs w:val="24"/>
                <w:lang w:val="kk-KZ"/>
              </w:rPr>
              <w:t xml:space="preserve">Шарттық сома / </w:t>
            </w:r>
            <w:r w:rsidRPr="00DA4949">
              <w:rPr>
                <w:sz w:val="24"/>
                <w:szCs w:val="24"/>
              </w:rPr>
              <w:t>Договорная сумма</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sz w:val="24"/>
                <w:szCs w:val="24"/>
              </w:rPr>
              <w:t>«_____»</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i/>
                <w:sz w:val="24"/>
                <w:szCs w:val="24"/>
              </w:rPr>
              <w:t xml:space="preserve">Салым бойынша сыйақы </w:t>
            </w:r>
            <w:r w:rsidRPr="00DA4949">
              <w:rPr>
                <w:i/>
                <w:sz w:val="24"/>
                <w:szCs w:val="24"/>
                <w:lang w:val="kk-KZ"/>
              </w:rPr>
              <w:t>/</w:t>
            </w:r>
            <w:r w:rsidRPr="00DA4949">
              <w:rPr>
                <w:sz w:val="24"/>
                <w:szCs w:val="24"/>
              </w:rPr>
              <w:t xml:space="preserve"> Вознаграждение по вкладу</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sz w:val="24"/>
                <w:szCs w:val="24"/>
              </w:rPr>
              <w:t xml:space="preserve">«____» </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5841C5" w:rsidP="003F3FD2">
            <w:pPr>
              <w:widowControl w:val="0"/>
              <w:tabs>
                <w:tab w:val="num" w:pos="709"/>
              </w:tabs>
              <w:autoSpaceDE w:val="0"/>
              <w:autoSpaceDN w:val="0"/>
              <w:adjustRightInd w:val="0"/>
              <w:jc w:val="both"/>
              <w:rPr>
                <w:sz w:val="24"/>
                <w:szCs w:val="24"/>
              </w:rPr>
            </w:pPr>
            <w:r>
              <w:rPr>
                <w:i/>
                <w:sz w:val="24"/>
                <w:szCs w:val="24"/>
              </w:rPr>
              <w:t>Тұрғын үй қарызы</w:t>
            </w:r>
            <w:r w:rsidR="003F3FD2" w:rsidRPr="00DA4949">
              <w:rPr>
                <w:i/>
                <w:sz w:val="24"/>
                <w:szCs w:val="24"/>
              </w:rPr>
              <w:t xml:space="preserve"> бойынша сыйақы</w:t>
            </w:r>
            <w:r w:rsidR="003F3FD2" w:rsidRPr="00DA4949">
              <w:rPr>
                <w:sz w:val="24"/>
                <w:szCs w:val="24"/>
                <w:lang w:val="kk-KZ"/>
              </w:rPr>
              <w:t>/</w:t>
            </w:r>
            <w:r w:rsidR="003F3FD2" w:rsidRPr="00DA4949">
              <w:rPr>
                <w:sz w:val="24"/>
                <w:szCs w:val="24"/>
              </w:rPr>
              <w:t>Вознаграждение по жилищному займу</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sz w:val="24"/>
                <w:szCs w:val="24"/>
              </w:rPr>
              <w:t xml:space="preserve">«____» </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5841C5" w:rsidP="003F3FD2">
            <w:pPr>
              <w:widowControl w:val="0"/>
              <w:tabs>
                <w:tab w:val="num" w:pos="709"/>
              </w:tabs>
              <w:autoSpaceDE w:val="0"/>
              <w:autoSpaceDN w:val="0"/>
              <w:adjustRightInd w:val="0"/>
              <w:jc w:val="both"/>
              <w:rPr>
                <w:i/>
                <w:sz w:val="24"/>
                <w:szCs w:val="24"/>
                <w:lang w:val="kk-KZ"/>
              </w:rPr>
            </w:pPr>
            <w:r>
              <w:rPr>
                <w:i/>
                <w:sz w:val="24"/>
                <w:szCs w:val="24"/>
                <w:lang w:val="kk-KZ"/>
              </w:rPr>
              <w:t>Тұрғын үй қарызы</w:t>
            </w:r>
            <w:r w:rsidR="003F3FD2" w:rsidRPr="00DA4949">
              <w:rPr>
                <w:i/>
                <w:sz w:val="24"/>
                <w:szCs w:val="24"/>
                <w:lang w:val="kk-KZ"/>
              </w:rPr>
              <w:t xml:space="preserve">н алу үшін жинақ ақшаның ең төменгі қажетті мөлшері / </w:t>
            </w:r>
          </w:p>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sz w:val="24"/>
                <w:szCs w:val="24"/>
                <w:lang w:val="kk-KZ"/>
              </w:rPr>
              <w:t>Минимально необходимый размер накопленных денег для получения жилищного займа.</w:t>
            </w:r>
            <w:r w:rsidRPr="00DA4949">
              <w:rPr>
                <w:sz w:val="24"/>
                <w:szCs w:val="24"/>
                <w:lang w:val="kk-KZ"/>
              </w:rPr>
              <w:tab/>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sz w:val="24"/>
                <w:szCs w:val="24"/>
              </w:rPr>
              <w:t xml:space="preserve">«_____» </w:t>
            </w:r>
            <w:r w:rsidRPr="00DA4949">
              <w:rPr>
                <w:sz w:val="24"/>
                <w:szCs w:val="24"/>
                <w:lang w:val="kk-KZ"/>
              </w:rPr>
              <w:t xml:space="preserve">(сомасы жазумен) </w:t>
            </w:r>
            <w:r w:rsidRPr="00DA4949">
              <w:rPr>
                <w:sz w:val="24"/>
                <w:szCs w:val="24"/>
              </w:rPr>
              <w:t>(</w:t>
            </w:r>
            <w:r w:rsidRPr="00DA4949">
              <w:rPr>
                <w:i/>
                <w:sz w:val="24"/>
                <w:szCs w:val="24"/>
              </w:rPr>
              <w:t>сумма прописью</w:t>
            </w:r>
            <w:r w:rsidRPr="00DA4949">
              <w:rPr>
                <w:sz w:val="24"/>
                <w:szCs w:val="24"/>
              </w:rPr>
              <w:t xml:space="preserve">) </w:t>
            </w:r>
            <w:r w:rsidRPr="00DA4949">
              <w:rPr>
                <w:sz w:val="24"/>
                <w:szCs w:val="24"/>
                <w:lang w:val="kk-KZ"/>
              </w:rPr>
              <w:t>теңге/</w:t>
            </w:r>
            <w:r w:rsidRPr="00DA4949">
              <w:rPr>
                <w:sz w:val="24"/>
                <w:szCs w:val="24"/>
              </w:rPr>
              <w:t xml:space="preserve">тенге - Шарттық сомадан 50% / 50% </w:t>
            </w:r>
            <w:r w:rsidRPr="00DA4949">
              <w:rPr>
                <w:i/>
                <w:sz w:val="24"/>
                <w:szCs w:val="24"/>
              </w:rPr>
              <w:t>от договорной суммы</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i/>
                <w:sz w:val="24"/>
                <w:szCs w:val="24"/>
                <w:lang w:val="kk-KZ"/>
              </w:rPr>
            </w:pPr>
            <w:r w:rsidRPr="00DA4949">
              <w:rPr>
                <w:i/>
                <w:sz w:val="24"/>
                <w:szCs w:val="24"/>
                <w:lang w:val="kk-KZ"/>
              </w:rPr>
              <w:t xml:space="preserve">Бағалық көрсеткішінің ең төменгі мәні / </w:t>
            </w:r>
          </w:p>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sz w:val="24"/>
                <w:szCs w:val="24"/>
                <w:lang w:val="kk-KZ"/>
              </w:rPr>
              <w:t>Минимальное значение оценочного показателя.</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sz w:val="24"/>
                <w:szCs w:val="24"/>
              </w:rPr>
              <w:t xml:space="preserve">«__» </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i/>
                <w:sz w:val="24"/>
                <w:szCs w:val="24"/>
                <w:lang w:val="kk-KZ"/>
              </w:rPr>
              <w:t>Ай сайынғы ұсынылатын жарна/</w:t>
            </w:r>
            <w:r w:rsidRPr="00DA4949">
              <w:rPr>
                <w:sz w:val="24"/>
                <w:szCs w:val="24"/>
                <w:lang w:val="kk-KZ"/>
              </w:rPr>
              <w:t xml:space="preserve"> </w:t>
            </w:r>
            <w:r w:rsidRPr="00DA4949">
              <w:rPr>
                <w:sz w:val="24"/>
                <w:szCs w:val="24"/>
              </w:rPr>
              <w:t xml:space="preserve">Рекомендуемый ежемесячный взнос </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sz w:val="24"/>
                <w:szCs w:val="24"/>
                <w:lang w:val="kk-KZ"/>
              </w:rPr>
              <w:t xml:space="preserve">«________» </w:t>
            </w:r>
          </w:p>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sz w:val="24"/>
                <w:szCs w:val="24"/>
                <w:lang w:val="kk-KZ"/>
              </w:rPr>
              <w:t xml:space="preserve">Ай сайын әрбір келесі айдың «25» </w:t>
            </w:r>
            <w:r w:rsidR="005841C5">
              <w:rPr>
                <w:sz w:val="24"/>
                <w:szCs w:val="24"/>
                <w:lang w:val="kk-KZ"/>
              </w:rPr>
              <w:t xml:space="preserve">күніне </w:t>
            </w:r>
            <w:r w:rsidRPr="00DA4949">
              <w:rPr>
                <w:sz w:val="24"/>
                <w:szCs w:val="24"/>
                <w:lang w:val="kk-KZ"/>
              </w:rPr>
              <w:t xml:space="preserve">дейін / </w:t>
            </w:r>
          </w:p>
          <w:p w:rsidR="003F3FD2" w:rsidRPr="00DA4949" w:rsidRDefault="003F3FD2" w:rsidP="003F3FD2">
            <w:pPr>
              <w:widowControl w:val="0"/>
              <w:tabs>
                <w:tab w:val="num" w:pos="709"/>
              </w:tabs>
              <w:autoSpaceDE w:val="0"/>
              <w:autoSpaceDN w:val="0"/>
              <w:adjustRightInd w:val="0"/>
              <w:jc w:val="both"/>
              <w:rPr>
                <w:i/>
                <w:sz w:val="24"/>
                <w:szCs w:val="24"/>
              </w:rPr>
            </w:pPr>
            <w:r w:rsidRPr="00DA4949">
              <w:rPr>
                <w:i/>
                <w:sz w:val="24"/>
                <w:szCs w:val="24"/>
              </w:rPr>
              <w:t>Ежемесячно до «25» числа каждого последующего месяца</w:t>
            </w:r>
          </w:p>
        </w:tc>
      </w:tr>
      <w:tr w:rsidR="003F3FD2" w:rsidRPr="00DA4949" w:rsidTr="00744EB7">
        <w:trPr>
          <w:trHeight w:val="122"/>
        </w:trPr>
        <w:tc>
          <w:tcPr>
            <w:tcW w:w="4672"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rPr>
            </w:pPr>
            <w:r w:rsidRPr="00DA4949">
              <w:rPr>
                <w:i/>
                <w:sz w:val="24"/>
                <w:szCs w:val="24"/>
                <w:lang w:val="kk-KZ"/>
              </w:rPr>
              <w:t xml:space="preserve">Салымның ашылуы үшін комиссиялық алымнының мөлшері </w:t>
            </w:r>
            <w:r w:rsidRPr="00DA4949">
              <w:rPr>
                <w:i/>
                <w:sz w:val="24"/>
                <w:szCs w:val="24"/>
              </w:rPr>
              <w:t>(</w:t>
            </w:r>
            <w:r w:rsidRPr="00DA4949">
              <w:rPr>
                <w:i/>
                <w:sz w:val="24"/>
                <w:szCs w:val="24"/>
                <w:lang w:val="kk-KZ"/>
              </w:rPr>
              <w:t>қайтаруға жатпайды</w:t>
            </w:r>
            <w:r w:rsidRPr="00DA4949">
              <w:rPr>
                <w:i/>
                <w:sz w:val="24"/>
                <w:szCs w:val="24"/>
              </w:rPr>
              <w:t>)</w:t>
            </w:r>
            <w:r w:rsidRPr="00DA4949">
              <w:rPr>
                <w:i/>
                <w:sz w:val="24"/>
                <w:szCs w:val="24"/>
                <w:lang w:val="kk-KZ"/>
              </w:rPr>
              <w:t>/</w:t>
            </w:r>
            <w:r w:rsidRPr="00DA4949">
              <w:rPr>
                <w:sz w:val="24"/>
                <w:szCs w:val="24"/>
              </w:rPr>
              <w:t>Размер комиссионного сбора за открытие вклада (возврату не подлежит)</w:t>
            </w:r>
          </w:p>
        </w:tc>
        <w:tc>
          <w:tcPr>
            <w:tcW w:w="4673" w:type="dxa"/>
            <w:tcBorders>
              <w:top w:val="single" w:sz="4" w:space="0" w:color="auto"/>
              <w:left w:val="single" w:sz="4" w:space="0" w:color="auto"/>
              <w:bottom w:val="single" w:sz="4" w:space="0" w:color="auto"/>
              <w:right w:val="single" w:sz="4" w:space="0" w:color="auto"/>
            </w:tcBorders>
            <w:hideMark/>
          </w:tcPr>
          <w:p w:rsidR="003F3FD2" w:rsidRPr="00DA4949" w:rsidRDefault="003F3FD2" w:rsidP="003F3FD2">
            <w:pPr>
              <w:widowControl w:val="0"/>
              <w:tabs>
                <w:tab w:val="num" w:pos="709"/>
              </w:tabs>
              <w:autoSpaceDE w:val="0"/>
              <w:autoSpaceDN w:val="0"/>
              <w:adjustRightInd w:val="0"/>
              <w:jc w:val="both"/>
              <w:rPr>
                <w:sz w:val="24"/>
                <w:szCs w:val="24"/>
                <w:lang w:val="kk-KZ"/>
              </w:rPr>
            </w:pPr>
            <w:r w:rsidRPr="00DA4949">
              <w:rPr>
                <w:sz w:val="24"/>
                <w:szCs w:val="24"/>
              </w:rPr>
              <w:t>/</w:t>
            </w:r>
            <w:r w:rsidRPr="00DA4949">
              <w:rPr>
                <w:i/>
                <w:sz w:val="24"/>
                <w:szCs w:val="24"/>
              </w:rPr>
              <w:t xml:space="preserve">составляет </w:t>
            </w:r>
            <w:r w:rsidRPr="00DA4949">
              <w:rPr>
                <w:sz w:val="24"/>
                <w:szCs w:val="24"/>
              </w:rPr>
              <w:t>- */*/ теңге/-н</w:t>
            </w:r>
            <w:r w:rsidRPr="00DA4949">
              <w:rPr>
                <w:sz w:val="24"/>
                <w:szCs w:val="24"/>
                <w:lang w:val="kk-KZ"/>
              </w:rPr>
              <w:t>і құрайды</w:t>
            </w:r>
          </w:p>
        </w:tc>
      </w:tr>
    </w:tbl>
    <w:p w:rsidR="003F3FD2" w:rsidRPr="00DA4949" w:rsidRDefault="003F3FD2" w:rsidP="003F3FD2">
      <w:pPr>
        <w:spacing w:after="160" w:line="259" w:lineRule="auto"/>
        <w:rPr>
          <w:rFonts w:asciiTheme="minorHAnsi" w:eastAsiaTheme="minorHAnsi" w:hAnsiTheme="minorHAnsi" w:cstheme="minorBidi"/>
          <w:sz w:val="22"/>
          <w:szCs w:val="22"/>
          <w:lang w:eastAsia="en-US"/>
        </w:rPr>
      </w:pPr>
    </w:p>
    <w:p w:rsidR="003F3FD2" w:rsidRPr="00DA4949" w:rsidRDefault="003F3FD2" w:rsidP="003F3FD2">
      <w:pPr>
        <w:widowControl w:val="0"/>
        <w:tabs>
          <w:tab w:val="num" w:pos="709"/>
        </w:tabs>
        <w:autoSpaceDE w:val="0"/>
        <w:autoSpaceDN w:val="0"/>
        <w:adjustRightInd w:val="0"/>
        <w:jc w:val="both"/>
        <w:rPr>
          <w:sz w:val="24"/>
          <w:szCs w:val="24"/>
        </w:rPr>
      </w:pPr>
      <w:r w:rsidRPr="00DA4949">
        <w:rPr>
          <w:i/>
          <w:sz w:val="24"/>
          <w:szCs w:val="24"/>
        </w:rPr>
        <w:t xml:space="preserve">- </w:t>
      </w:r>
      <w:r w:rsidRPr="00DA4949">
        <w:rPr>
          <w:i/>
          <w:sz w:val="24"/>
          <w:szCs w:val="24"/>
          <w:lang w:val="kk-KZ"/>
        </w:rPr>
        <w:t>төменде көрсетілген ақпарат анық әрі толық қамтылған:</w:t>
      </w:r>
      <w:r w:rsidRPr="00DA4949">
        <w:rPr>
          <w:i/>
          <w:sz w:val="24"/>
          <w:szCs w:val="24"/>
        </w:rPr>
        <w:t>/</w:t>
      </w:r>
      <w:r w:rsidRPr="00DA4949">
        <w:rPr>
          <w:sz w:val="24"/>
          <w:szCs w:val="24"/>
        </w:rPr>
        <w:t>- нижеуказанная информация является достоверной и полной:</w:t>
      </w:r>
    </w:p>
    <w:p w:rsidR="003F3FD2" w:rsidRPr="00DA4949" w:rsidRDefault="005841C5" w:rsidP="003F3FD2">
      <w:pPr>
        <w:shd w:val="clear" w:color="auto" w:fill="FFFFFF"/>
        <w:jc w:val="both"/>
        <w:rPr>
          <w:b/>
          <w:color w:val="000000"/>
          <w:spacing w:val="1"/>
          <w:sz w:val="24"/>
          <w:szCs w:val="24"/>
        </w:rPr>
      </w:pPr>
      <w:r>
        <w:rPr>
          <w:b/>
          <w:color w:val="000000"/>
          <w:spacing w:val="1"/>
          <w:sz w:val="24"/>
          <w:szCs w:val="24"/>
          <w:lang w:val="kk-KZ"/>
        </w:rPr>
        <w:t>Сауалнама/</w:t>
      </w:r>
      <w:r w:rsidR="003F3FD2" w:rsidRPr="00DA4949">
        <w:rPr>
          <w:b/>
          <w:color w:val="000000"/>
          <w:spacing w:val="1"/>
          <w:sz w:val="24"/>
          <w:szCs w:val="24"/>
        </w:rPr>
        <w:t>Анкета:</w:t>
      </w:r>
    </w:p>
    <w:p w:rsidR="003F3FD2" w:rsidRPr="00DA4949" w:rsidRDefault="003F3FD2" w:rsidP="003F3FD2">
      <w:pPr>
        <w:numPr>
          <w:ilvl w:val="0"/>
          <w:numId w:val="1"/>
        </w:numPr>
        <w:shd w:val="clear" w:color="auto" w:fill="FFFFFF"/>
        <w:spacing w:after="160" w:line="259" w:lineRule="auto"/>
        <w:ind w:left="284" w:hanging="284"/>
        <w:contextualSpacing/>
        <w:jc w:val="both"/>
        <w:rPr>
          <w:i/>
          <w:color w:val="000000"/>
          <w:spacing w:val="1"/>
          <w:sz w:val="24"/>
          <w:szCs w:val="24"/>
        </w:rPr>
      </w:pPr>
      <w:r w:rsidRPr="00DA4949">
        <w:rPr>
          <w:i/>
          <w:color w:val="000000"/>
          <w:spacing w:val="1"/>
          <w:sz w:val="24"/>
          <w:szCs w:val="24"/>
          <w:lang w:val="kk-KZ"/>
        </w:rPr>
        <w:t xml:space="preserve">АҚШ азаматы ма  әлде резиденті ме?/ </w:t>
      </w:r>
    </w:p>
    <w:p w:rsidR="003F3FD2" w:rsidRPr="00DA4949" w:rsidRDefault="003F3FD2" w:rsidP="003F3FD2">
      <w:pPr>
        <w:shd w:val="clear" w:color="auto" w:fill="FFFFFF"/>
        <w:ind w:left="284"/>
        <w:contextualSpacing/>
        <w:jc w:val="both"/>
        <w:rPr>
          <w:color w:val="000000"/>
          <w:spacing w:val="1"/>
          <w:sz w:val="24"/>
          <w:szCs w:val="24"/>
        </w:rPr>
      </w:pPr>
      <w:r w:rsidRPr="00DA4949">
        <w:rPr>
          <w:i/>
          <w:noProof/>
          <w:sz w:val="24"/>
          <w:szCs w:val="24"/>
        </w:rPr>
        <mc:AlternateContent>
          <mc:Choice Requires="wps">
            <w:drawing>
              <wp:anchor distT="0" distB="0" distL="114300" distR="114300" simplePos="0" relativeHeight="251675648" behindDoc="0" locked="0" layoutInCell="1" allowOverlap="1" wp14:anchorId="5AF89E47" wp14:editId="0EDCFADD">
                <wp:simplePos x="0" y="0"/>
                <wp:positionH relativeFrom="page">
                  <wp:posOffset>5935629</wp:posOffset>
                </wp:positionH>
                <wp:positionV relativeFrom="paragraph">
                  <wp:posOffset>6985</wp:posOffset>
                </wp:positionV>
                <wp:extent cx="241300" cy="137795"/>
                <wp:effectExtent l="0" t="0" r="25400" b="14605"/>
                <wp:wrapNone/>
                <wp:docPr id="26" name="Прямоугольник 26"/>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txbx>
                        <w:txbxContent>
                          <w:p w:rsidR="00780798" w:rsidRDefault="00780798" w:rsidP="003F3F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F89E47" id="Прямоугольник 26" o:spid="_x0000_s1026" style="position:absolute;left:0;text-align:left;margin-left:467.35pt;margin-top:.55pt;width:19pt;height:10.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" fillcolor="window" strokecolor="#70ad47" strokeweight="1pt">
                <v:textbox>
                  <w:txbxContent>
                    <w:p w:rsidR="00780798" w:rsidRDefault="00780798" w:rsidP="003F3FD2">
                      <w:pPr>
                        <w:jc w:val="center"/>
                      </w:pPr>
                      <w:r>
                        <w:t xml:space="preserve">    </w:t>
                      </w:r>
                    </w:p>
                  </w:txbxContent>
                </v:textbox>
                <w10:wrap anchorx="page"/>
              </v:rect>
            </w:pict>
          </mc:Fallback>
        </mc:AlternateContent>
      </w:r>
      <w:r w:rsidRPr="00DA4949">
        <w:rPr>
          <w:i/>
          <w:noProof/>
          <w:sz w:val="24"/>
          <w:szCs w:val="24"/>
        </w:rPr>
        <mc:AlternateContent>
          <mc:Choice Requires="wps">
            <w:drawing>
              <wp:anchor distT="0" distB="0" distL="114300" distR="114300" simplePos="0" relativeHeight="251674624" behindDoc="0" locked="0" layoutInCell="1" allowOverlap="1" wp14:anchorId="4E90A76F" wp14:editId="1E741B2D">
                <wp:simplePos x="0" y="0"/>
                <wp:positionH relativeFrom="column">
                  <wp:posOffset>3989487</wp:posOffset>
                </wp:positionH>
                <wp:positionV relativeFrom="paragraph">
                  <wp:posOffset>6350</wp:posOffset>
                </wp:positionV>
                <wp:extent cx="241300" cy="137795"/>
                <wp:effectExtent l="0" t="0" r="25400" b="14605"/>
                <wp:wrapNone/>
                <wp:docPr id="27" name="Прямоугольник 27"/>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B27AE9" id="Прямоугольник 27" o:spid="_x0000_s1026" style="position:absolute;margin-left:314.15pt;margin-top:.5pt;width:19pt;height:1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" fillcolor="window" strokecolor="#70ad47" strokeweight="1pt"/>
            </w:pict>
          </mc:Fallback>
        </mc:AlternateContent>
      </w:r>
      <w:r w:rsidRPr="00DA4949">
        <w:rPr>
          <w:color w:val="000000"/>
          <w:spacing w:val="1"/>
          <w:sz w:val="24"/>
          <w:szCs w:val="24"/>
        </w:rPr>
        <w:t xml:space="preserve">Гражданин или резидент США?                                                    </w:t>
      </w:r>
      <w:r w:rsidRPr="00DA4949">
        <w:rPr>
          <w:i/>
          <w:color w:val="000000"/>
          <w:spacing w:val="1"/>
          <w:sz w:val="24"/>
          <w:szCs w:val="24"/>
          <w:lang w:val="kk-KZ"/>
        </w:rPr>
        <w:t>ИӘ</w:t>
      </w:r>
      <w:r w:rsidRPr="00DA4949">
        <w:rPr>
          <w:color w:val="000000"/>
          <w:spacing w:val="1"/>
          <w:sz w:val="24"/>
          <w:szCs w:val="24"/>
        </w:rPr>
        <w:t xml:space="preserve">/ДА           </w:t>
      </w:r>
      <w:r w:rsidRPr="00DA4949">
        <w:rPr>
          <w:i/>
          <w:color w:val="000000"/>
          <w:spacing w:val="1"/>
          <w:sz w:val="24"/>
          <w:szCs w:val="24"/>
          <w:lang w:val="kk-KZ"/>
        </w:rPr>
        <w:t>ЖОҚ</w:t>
      </w:r>
      <w:r w:rsidRPr="00DA4949">
        <w:rPr>
          <w:color w:val="000000"/>
          <w:spacing w:val="1"/>
          <w:sz w:val="24"/>
          <w:szCs w:val="24"/>
          <w:lang w:val="kk-KZ"/>
        </w:rPr>
        <w:t>/</w:t>
      </w:r>
      <w:r w:rsidRPr="00DA4949">
        <w:rPr>
          <w:color w:val="000000"/>
          <w:spacing w:val="1"/>
          <w:sz w:val="24"/>
          <w:szCs w:val="24"/>
        </w:rPr>
        <w:t xml:space="preserve"> НЕТ            </w:t>
      </w:r>
    </w:p>
    <w:p w:rsidR="003F3FD2" w:rsidRPr="00DA4949" w:rsidRDefault="003F3FD2" w:rsidP="003F3FD2">
      <w:pPr>
        <w:numPr>
          <w:ilvl w:val="0"/>
          <w:numId w:val="1"/>
        </w:numPr>
        <w:shd w:val="clear" w:color="auto" w:fill="FFFFFF"/>
        <w:spacing w:after="160" w:line="259" w:lineRule="auto"/>
        <w:ind w:left="284" w:hanging="284"/>
        <w:contextualSpacing/>
        <w:jc w:val="both"/>
        <w:rPr>
          <w:i/>
          <w:color w:val="000000"/>
          <w:spacing w:val="1"/>
          <w:sz w:val="24"/>
          <w:szCs w:val="24"/>
        </w:rPr>
      </w:pPr>
      <w:r w:rsidRPr="00DA4949">
        <w:rPr>
          <w:i/>
          <w:color w:val="000000"/>
          <w:spacing w:val="1"/>
          <w:sz w:val="24"/>
          <w:szCs w:val="24"/>
          <w:lang w:val="kk-KZ"/>
        </w:rPr>
        <w:t>АҚШ</w:t>
      </w:r>
      <w:r w:rsidR="005841C5">
        <w:rPr>
          <w:i/>
          <w:color w:val="000000"/>
          <w:spacing w:val="1"/>
          <w:sz w:val="24"/>
          <w:szCs w:val="24"/>
          <w:lang w:val="kk-KZ"/>
        </w:rPr>
        <w:t>-</w:t>
      </w:r>
      <w:r w:rsidRPr="00DA4949">
        <w:rPr>
          <w:i/>
          <w:color w:val="000000"/>
          <w:spacing w:val="1"/>
          <w:sz w:val="24"/>
          <w:szCs w:val="24"/>
          <w:lang w:val="kk-KZ"/>
        </w:rPr>
        <w:t>та</w:t>
      </w:r>
      <w:r w:rsidR="005841C5">
        <w:rPr>
          <w:i/>
          <w:color w:val="000000"/>
          <w:spacing w:val="1"/>
          <w:sz w:val="24"/>
          <w:szCs w:val="24"/>
          <w:lang w:val="kk-KZ"/>
        </w:rPr>
        <w:t>ғы</w:t>
      </w:r>
      <w:r w:rsidRPr="00DA4949">
        <w:rPr>
          <w:i/>
          <w:color w:val="000000"/>
          <w:spacing w:val="1"/>
          <w:sz w:val="24"/>
          <w:szCs w:val="24"/>
          <w:lang w:val="kk-KZ"/>
        </w:rPr>
        <w:t xml:space="preserve"> </w:t>
      </w:r>
      <w:r w:rsidR="005841C5" w:rsidRPr="00DA4949">
        <w:rPr>
          <w:i/>
          <w:color w:val="000000"/>
          <w:spacing w:val="1"/>
          <w:sz w:val="24"/>
          <w:szCs w:val="24"/>
          <w:lang w:val="kk-KZ"/>
        </w:rPr>
        <w:t xml:space="preserve">нақты </w:t>
      </w:r>
      <w:r w:rsidRPr="00DA4949">
        <w:rPr>
          <w:i/>
          <w:color w:val="000000"/>
          <w:spacing w:val="1"/>
          <w:sz w:val="24"/>
          <w:szCs w:val="24"/>
          <w:lang w:val="kk-KZ"/>
        </w:rPr>
        <w:t xml:space="preserve">немесе тіркелген мекенжайы </w:t>
      </w:r>
      <w:r w:rsidRPr="00DA4949">
        <w:rPr>
          <w:i/>
          <w:color w:val="000000"/>
          <w:spacing w:val="1"/>
          <w:sz w:val="24"/>
          <w:szCs w:val="24"/>
        </w:rPr>
        <w:t xml:space="preserve"> </w:t>
      </w:r>
    </w:p>
    <w:p w:rsidR="003F3FD2" w:rsidRPr="00DA4949" w:rsidRDefault="003F3FD2" w:rsidP="003F3FD2">
      <w:pPr>
        <w:shd w:val="clear" w:color="auto" w:fill="FFFFFF"/>
        <w:ind w:left="284"/>
        <w:contextualSpacing/>
        <w:jc w:val="both"/>
        <w:rPr>
          <w:color w:val="000000"/>
          <w:spacing w:val="1"/>
          <w:sz w:val="24"/>
          <w:szCs w:val="24"/>
        </w:rPr>
      </w:pPr>
      <w:r w:rsidRPr="00DA4949">
        <w:rPr>
          <w:i/>
          <w:color w:val="000000"/>
          <w:spacing w:val="1"/>
          <w:sz w:val="24"/>
          <w:szCs w:val="24"/>
        </w:rPr>
        <w:t>(</w:t>
      </w:r>
      <w:r w:rsidR="00B8092C">
        <w:rPr>
          <w:i/>
          <w:color w:val="000000"/>
          <w:spacing w:val="1"/>
          <w:sz w:val="24"/>
          <w:szCs w:val="24"/>
          <w:lang w:val="kk-KZ"/>
        </w:rPr>
        <w:t>оның ішінде</w:t>
      </w:r>
      <w:r w:rsidRPr="00DA4949">
        <w:rPr>
          <w:i/>
          <w:color w:val="000000"/>
          <w:spacing w:val="1"/>
          <w:sz w:val="24"/>
          <w:szCs w:val="24"/>
          <w:lang w:val="kk-KZ"/>
        </w:rPr>
        <w:t xml:space="preserve"> </w:t>
      </w:r>
      <w:r w:rsidRPr="00DA4949">
        <w:rPr>
          <w:i/>
          <w:color w:val="000000"/>
          <w:spacing w:val="1"/>
          <w:sz w:val="24"/>
          <w:szCs w:val="24"/>
        </w:rPr>
        <w:t>пошталық</w:t>
      </w:r>
      <w:r w:rsidRPr="00DA4949">
        <w:rPr>
          <w:i/>
          <w:color w:val="000000"/>
          <w:spacing w:val="1"/>
          <w:sz w:val="24"/>
          <w:szCs w:val="24"/>
          <w:lang w:val="kk-KZ"/>
        </w:rPr>
        <w:t xml:space="preserve"> жәшігі немесе телефон нөімірі бар болса</w:t>
      </w:r>
      <w:r w:rsidRPr="00DA4949">
        <w:rPr>
          <w:i/>
          <w:color w:val="000000"/>
          <w:spacing w:val="1"/>
          <w:sz w:val="24"/>
          <w:szCs w:val="24"/>
        </w:rPr>
        <w:t>)</w:t>
      </w:r>
      <w:r w:rsidRPr="00DA4949">
        <w:rPr>
          <w:color w:val="000000"/>
          <w:spacing w:val="1"/>
          <w:sz w:val="24"/>
          <w:szCs w:val="24"/>
        </w:rPr>
        <w:t xml:space="preserve"> /</w:t>
      </w:r>
    </w:p>
    <w:p w:rsidR="003F3FD2" w:rsidRPr="00DA4949" w:rsidRDefault="003F3FD2" w:rsidP="003F3FD2">
      <w:pPr>
        <w:shd w:val="clear" w:color="auto" w:fill="FFFFFF"/>
        <w:ind w:left="284"/>
        <w:contextualSpacing/>
        <w:jc w:val="both"/>
        <w:rPr>
          <w:color w:val="000000"/>
          <w:spacing w:val="1"/>
          <w:sz w:val="24"/>
          <w:szCs w:val="24"/>
        </w:rPr>
      </w:pPr>
      <w:r w:rsidRPr="00DA4949">
        <w:rPr>
          <w:color w:val="000000"/>
          <w:spacing w:val="1"/>
          <w:sz w:val="24"/>
          <w:szCs w:val="24"/>
        </w:rPr>
        <w:t xml:space="preserve">Адрес фактического проживания или регистрации </w:t>
      </w:r>
    </w:p>
    <w:p w:rsidR="003F3FD2" w:rsidRPr="00DA4949" w:rsidRDefault="003F3FD2" w:rsidP="003F3FD2">
      <w:pPr>
        <w:shd w:val="clear" w:color="auto" w:fill="FFFFFF"/>
        <w:ind w:left="284"/>
        <w:contextualSpacing/>
        <w:jc w:val="both"/>
        <w:rPr>
          <w:color w:val="000000"/>
          <w:spacing w:val="1"/>
          <w:sz w:val="24"/>
          <w:szCs w:val="24"/>
        </w:rPr>
      </w:pPr>
      <w:r w:rsidRPr="00DA4949">
        <w:rPr>
          <w:noProof/>
          <w:color w:val="000000"/>
          <w:spacing w:val="1"/>
          <w:sz w:val="24"/>
          <w:szCs w:val="24"/>
        </w:rPr>
        <mc:AlternateContent>
          <mc:Choice Requires="wps">
            <w:drawing>
              <wp:anchor distT="0" distB="0" distL="114300" distR="114300" simplePos="0" relativeHeight="251680768" behindDoc="0" locked="0" layoutInCell="1" allowOverlap="1" wp14:anchorId="67435C9F" wp14:editId="1E452059">
                <wp:simplePos x="0" y="0"/>
                <wp:positionH relativeFrom="column">
                  <wp:posOffset>3989411</wp:posOffset>
                </wp:positionH>
                <wp:positionV relativeFrom="paragraph">
                  <wp:posOffset>6824</wp:posOffset>
                </wp:positionV>
                <wp:extent cx="241300" cy="137795"/>
                <wp:effectExtent l="0" t="0" r="25400" b="14605"/>
                <wp:wrapNone/>
                <wp:docPr id="75" name="Прямоугольник 75"/>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9B621" id="Прямоугольник 75" o:spid="_x0000_s1026" style="position:absolute;margin-left:314.15pt;margin-top:.55pt;width:19pt;height:10.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" fillcolor="window" strokecolor="#70ad47" strokeweight="1pt"/>
            </w:pict>
          </mc:Fallback>
        </mc:AlternateContent>
      </w:r>
      <w:r w:rsidRPr="00DA4949">
        <w:rPr>
          <w:noProof/>
          <w:color w:val="000000"/>
          <w:spacing w:val="1"/>
          <w:sz w:val="24"/>
          <w:szCs w:val="24"/>
        </w:rPr>
        <mc:AlternateContent>
          <mc:Choice Requires="wps">
            <w:drawing>
              <wp:anchor distT="0" distB="0" distL="114300" distR="114300" simplePos="0" relativeHeight="251681792" behindDoc="0" locked="0" layoutInCell="1" allowOverlap="1" wp14:anchorId="5CF6AEFA" wp14:editId="7EA392F2">
                <wp:simplePos x="0" y="0"/>
                <wp:positionH relativeFrom="margin">
                  <wp:posOffset>4868668</wp:posOffset>
                </wp:positionH>
                <wp:positionV relativeFrom="paragraph">
                  <wp:posOffset>5715</wp:posOffset>
                </wp:positionV>
                <wp:extent cx="241300" cy="137795"/>
                <wp:effectExtent l="0" t="0" r="25400" b="14605"/>
                <wp:wrapNone/>
                <wp:docPr id="76" name="Прямоугольник 76"/>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55DAC" id="Прямоугольник 76" o:spid="_x0000_s1026" style="position:absolute;margin-left:383.35pt;margin-top:.45pt;width:19pt;height:10.8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" fillcolor="window" strokecolor="#70ad47" strokeweight="1pt">
                <w10:wrap anchorx="margin"/>
              </v:rect>
            </w:pict>
          </mc:Fallback>
        </mc:AlternateContent>
      </w:r>
      <w:r w:rsidRPr="00DA4949">
        <w:rPr>
          <w:color w:val="000000"/>
          <w:spacing w:val="1"/>
          <w:sz w:val="24"/>
          <w:szCs w:val="24"/>
        </w:rPr>
        <w:t xml:space="preserve">(в том числе наличие почтового ящика                                           </w:t>
      </w:r>
      <w:r w:rsidRPr="00DA4949">
        <w:rPr>
          <w:i/>
          <w:color w:val="000000"/>
          <w:spacing w:val="1"/>
          <w:sz w:val="24"/>
          <w:szCs w:val="24"/>
          <w:lang w:val="kk-KZ"/>
        </w:rPr>
        <w:t>ИӘ</w:t>
      </w:r>
      <w:r w:rsidRPr="00DA4949">
        <w:rPr>
          <w:color w:val="000000"/>
          <w:spacing w:val="1"/>
          <w:sz w:val="24"/>
          <w:szCs w:val="24"/>
        </w:rPr>
        <w:t xml:space="preserve">/ДА           </w:t>
      </w:r>
      <w:r w:rsidRPr="00DA4949">
        <w:rPr>
          <w:i/>
          <w:color w:val="000000"/>
          <w:spacing w:val="1"/>
          <w:sz w:val="24"/>
          <w:szCs w:val="24"/>
          <w:lang w:val="kk-KZ"/>
        </w:rPr>
        <w:t>ЖОҚ</w:t>
      </w:r>
      <w:r w:rsidRPr="00DA4949">
        <w:rPr>
          <w:color w:val="000000"/>
          <w:spacing w:val="1"/>
          <w:sz w:val="24"/>
          <w:szCs w:val="24"/>
          <w:lang w:val="kk-KZ"/>
        </w:rPr>
        <w:t>/</w:t>
      </w:r>
      <w:r w:rsidRPr="00DA4949">
        <w:rPr>
          <w:color w:val="000000"/>
          <w:spacing w:val="1"/>
          <w:sz w:val="24"/>
          <w:szCs w:val="24"/>
        </w:rPr>
        <w:t xml:space="preserve"> НЕТ            </w:t>
      </w:r>
    </w:p>
    <w:p w:rsidR="003F3FD2" w:rsidRPr="00DA4949" w:rsidRDefault="003F3FD2" w:rsidP="003F3FD2">
      <w:pPr>
        <w:shd w:val="clear" w:color="auto" w:fill="FFFFFF"/>
        <w:ind w:left="284"/>
        <w:contextualSpacing/>
        <w:jc w:val="both"/>
        <w:rPr>
          <w:color w:val="000000"/>
          <w:spacing w:val="1"/>
          <w:sz w:val="24"/>
          <w:szCs w:val="24"/>
        </w:rPr>
      </w:pPr>
      <w:r w:rsidRPr="00DA4949">
        <w:rPr>
          <w:color w:val="000000"/>
          <w:spacing w:val="1"/>
          <w:sz w:val="24"/>
          <w:szCs w:val="24"/>
        </w:rPr>
        <w:t xml:space="preserve">или телефонного номера) в США?                                                              </w:t>
      </w:r>
    </w:p>
    <w:p w:rsidR="003F3FD2" w:rsidRPr="00DA4949" w:rsidRDefault="005841C5" w:rsidP="003F3FD2">
      <w:pPr>
        <w:shd w:val="clear" w:color="auto" w:fill="FFFFFF"/>
        <w:ind w:left="284"/>
        <w:contextualSpacing/>
        <w:jc w:val="both"/>
        <w:rPr>
          <w:i/>
          <w:color w:val="000000"/>
          <w:spacing w:val="1"/>
          <w:sz w:val="24"/>
          <w:szCs w:val="24"/>
          <w:lang w:val="kk-KZ"/>
        </w:rPr>
      </w:pPr>
      <w:r w:rsidRPr="005841C5">
        <w:rPr>
          <w:i/>
          <w:sz w:val="24"/>
          <w:szCs w:val="24"/>
          <w:lang w:val="kk-KZ"/>
        </w:rPr>
        <w:t>Банкте АҚШ-та тұрақты мекенжайы бар тұлғаға берілген клиенттің шотын басқаруға (шот бойынша операциялар жасауға) сенімхаттың болуы</w:t>
      </w:r>
      <w:r w:rsidR="003F3FD2" w:rsidRPr="00DA4949">
        <w:rPr>
          <w:i/>
          <w:sz w:val="24"/>
          <w:szCs w:val="24"/>
          <w:lang w:val="kk-KZ"/>
        </w:rPr>
        <w:t>/</w:t>
      </w:r>
    </w:p>
    <w:p w:rsidR="003F3FD2" w:rsidRPr="00DA4949" w:rsidRDefault="003F3FD2" w:rsidP="003F3FD2">
      <w:pPr>
        <w:shd w:val="clear" w:color="auto" w:fill="FFFFFF"/>
        <w:ind w:left="284"/>
        <w:contextualSpacing/>
        <w:jc w:val="both"/>
        <w:rPr>
          <w:color w:val="000000"/>
          <w:spacing w:val="1"/>
          <w:sz w:val="24"/>
          <w:szCs w:val="24"/>
        </w:rPr>
      </w:pPr>
      <w:r w:rsidRPr="00DA4949">
        <w:rPr>
          <w:sz w:val="24"/>
          <w:szCs w:val="24"/>
        </w:rPr>
        <w:t xml:space="preserve">Наличие в Банке доверенности на управление счетом </w:t>
      </w:r>
    </w:p>
    <w:p w:rsidR="003F3FD2" w:rsidRPr="00DA4949" w:rsidRDefault="003F3FD2" w:rsidP="003F3FD2">
      <w:pPr>
        <w:shd w:val="clear" w:color="auto" w:fill="FFFFFF"/>
        <w:ind w:left="284"/>
        <w:contextualSpacing/>
        <w:jc w:val="both"/>
        <w:rPr>
          <w:color w:val="000000"/>
          <w:spacing w:val="1"/>
          <w:sz w:val="24"/>
          <w:szCs w:val="24"/>
        </w:rPr>
      </w:pPr>
      <w:r w:rsidRPr="00DA4949">
        <w:rPr>
          <w:sz w:val="24"/>
          <w:szCs w:val="24"/>
        </w:rPr>
        <w:t xml:space="preserve">клиента (на совершение операций по счету), выданной </w:t>
      </w:r>
    </w:p>
    <w:p w:rsidR="003F3FD2" w:rsidRPr="00DA4949" w:rsidRDefault="003F3FD2" w:rsidP="003F3FD2">
      <w:pPr>
        <w:shd w:val="clear" w:color="auto" w:fill="FFFFFF"/>
        <w:ind w:left="284"/>
        <w:contextualSpacing/>
        <w:jc w:val="both"/>
        <w:rPr>
          <w:color w:val="000000"/>
          <w:spacing w:val="1"/>
          <w:sz w:val="24"/>
          <w:szCs w:val="24"/>
        </w:rPr>
      </w:pPr>
      <w:r w:rsidRPr="00DA4949">
        <w:rPr>
          <w:noProof/>
          <w:sz w:val="24"/>
          <w:szCs w:val="24"/>
        </w:rPr>
        <w:lastRenderedPageBreak/>
        <mc:AlternateContent>
          <mc:Choice Requires="wps">
            <w:drawing>
              <wp:anchor distT="0" distB="0" distL="114300" distR="114300" simplePos="0" relativeHeight="251676672" behindDoc="0" locked="0" layoutInCell="1" allowOverlap="1" wp14:anchorId="64493DDB" wp14:editId="68D6E2C8">
                <wp:simplePos x="0" y="0"/>
                <wp:positionH relativeFrom="margin">
                  <wp:posOffset>4907915</wp:posOffset>
                </wp:positionH>
                <wp:positionV relativeFrom="paragraph">
                  <wp:posOffset>3810</wp:posOffset>
                </wp:positionV>
                <wp:extent cx="241300" cy="137795"/>
                <wp:effectExtent l="0" t="0" r="25400" b="14605"/>
                <wp:wrapNone/>
                <wp:docPr id="23" name="Прямоугольник 23"/>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6BBB3" id="Прямоугольник 23" o:spid="_x0000_s1026" style="position:absolute;margin-left:386.45pt;margin-top:.3pt;width:19pt;height:10.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" fillcolor="window" strokecolor="#70ad47" strokeweight="1pt">
                <w10:wrap anchorx="margin"/>
              </v:rect>
            </w:pict>
          </mc:Fallback>
        </mc:AlternateContent>
      </w:r>
      <w:r w:rsidRPr="00DA4949">
        <w:rPr>
          <w:noProof/>
          <w:sz w:val="24"/>
          <w:szCs w:val="24"/>
        </w:rPr>
        <mc:AlternateContent>
          <mc:Choice Requires="wps">
            <w:drawing>
              <wp:anchor distT="0" distB="0" distL="114300" distR="114300" simplePos="0" relativeHeight="251677696" behindDoc="0" locked="0" layoutInCell="1" allowOverlap="1" wp14:anchorId="16C705E6" wp14:editId="6C3A09F7">
                <wp:simplePos x="0" y="0"/>
                <wp:positionH relativeFrom="column">
                  <wp:posOffset>4044571</wp:posOffset>
                </wp:positionH>
                <wp:positionV relativeFrom="paragraph">
                  <wp:posOffset>4445</wp:posOffset>
                </wp:positionV>
                <wp:extent cx="241300" cy="137795"/>
                <wp:effectExtent l="0" t="0" r="25400" b="14605"/>
                <wp:wrapNone/>
                <wp:docPr id="22" name="Прямоугольник 22"/>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46B27A" id="Прямоугольник 22" o:spid="_x0000_s1026" style="position:absolute;margin-left:318.45pt;margin-top:.35pt;width:19pt;height:1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" fillcolor="window" strokecolor="#70ad47" strokeweight="1pt"/>
            </w:pict>
          </mc:Fallback>
        </mc:AlternateContent>
      </w:r>
      <w:r w:rsidRPr="00DA4949">
        <w:rPr>
          <w:sz w:val="24"/>
          <w:szCs w:val="24"/>
        </w:rPr>
        <w:t>лицу, имеющему постоянный адрес в США</w:t>
      </w:r>
      <w:r w:rsidRPr="00DA4949">
        <w:rPr>
          <w:color w:val="000000"/>
          <w:spacing w:val="1"/>
          <w:sz w:val="24"/>
          <w:szCs w:val="24"/>
        </w:rPr>
        <w:t xml:space="preserve">                                    </w:t>
      </w:r>
      <w:r w:rsidRPr="00DA4949">
        <w:rPr>
          <w:i/>
          <w:color w:val="000000"/>
          <w:spacing w:val="1"/>
          <w:sz w:val="24"/>
          <w:szCs w:val="24"/>
          <w:lang w:val="kk-KZ"/>
        </w:rPr>
        <w:t>ИӘ</w:t>
      </w:r>
      <w:r w:rsidRPr="00DA4949">
        <w:rPr>
          <w:color w:val="000000"/>
          <w:spacing w:val="1"/>
          <w:sz w:val="24"/>
          <w:szCs w:val="24"/>
        </w:rPr>
        <w:t xml:space="preserve">/ДА           </w:t>
      </w:r>
      <w:r w:rsidRPr="00DA4949">
        <w:rPr>
          <w:i/>
          <w:color w:val="000000"/>
          <w:spacing w:val="1"/>
          <w:sz w:val="24"/>
          <w:szCs w:val="24"/>
          <w:lang w:val="kk-KZ"/>
        </w:rPr>
        <w:t>ЖОҚ/</w:t>
      </w:r>
      <w:r w:rsidRPr="00DA4949">
        <w:rPr>
          <w:color w:val="000000"/>
          <w:spacing w:val="1"/>
          <w:sz w:val="24"/>
          <w:szCs w:val="24"/>
        </w:rPr>
        <w:t xml:space="preserve"> НЕТ</w:t>
      </w:r>
    </w:p>
    <w:p w:rsidR="003F3FD2" w:rsidRPr="00DA4949" w:rsidRDefault="003F3FD2" w:rsidP="003F3FD2">
      <w:pPr>
        <w:rPr>
          <w:color w:val="000000"/>
          <w:spacing w:val="1"/>
          <w:sz w:val="24"/>
          <w:szCs w:val="24"/>
        </w:rPr>
      </w:pPr>
      <w:r w:rsidRPr="00DA4949">
        <w:rPr>
          <w:color w:val="000000"/>
          <w:spacing w:val="1"/>
          <w:sz w:val="24"/>
          <w:szCs w:val="24"/>
        </w:rPr>
        <w:t>______________________________________________________________</w:t>
      </w:r>
    </w:p>
    <w:p w:rsidR="003F3FD2" w:rsidRPr="00DA4949" w:rsidRDefault="003F3FD2" w:rsidP="003F3FD2">
      <w:pPr>
        <w:rPr>
          <w:color w:val="000000"/>
          <w:spacing w:val="1"/>
          <w:sz w:val="24"/>
          <w:szCs w:val="24"/>
        </w:rPr>
      </w:pPr>
      <w:r w:rsidRPr="00DA4949">
        <w:rPr>
          <w:i/>
          <w:color w:val="000000"/>
          <w:spacing w:val="1"/>
          <w:sz w:val="24"/>
          <w:szCs w:val="24"/>
          <w:lang w:val="kk-KZ"/>
        </w:rPr>
        <w:t xml:space="preserve">«ИӘ» жауабын таңдау кезінде  -  сенімхат күні мен нөмірін </w:t>
      </w:r>
      <w:r w:rsidR="005841C5">
        <w:rPr>
          <w:i/>
          <w:color w:val="000000"/>
          <w:spacing w:val="1"/>
          <w:sz w:val="24"/>
          <w:szCs w:val="24"/>
          <w:lang w:val="kk-KZ"/>
        </w:rPr>
        <w:t>көрсеті</w:t>
      </w:r>
      <w:r w:rsidRPr="00DA4949">
        <w:rPr>
          <w:i/>
          <w:color w:val="000000"/>
          <w:spacing w:val="1"/>
          <w:sz w:val="24"/>
          <w:szCs w:val="24"/>
          <w:lang w:val="kk-KZ"/>
        </w:rPr>
        <w:t>ңіз</w:t>
      </w:r>
      <w:r w:rsidRPr="00DA4949">
        <w:rPr>
          <w:color w:val="000000"/>
          <w:spacing w:val="1"/>
          <w:sz w:val="24"/>
          <w:szCs w:val="24"/>
        </w:rPr>
        <w:t xml:space="preserve"> / при ответе «ДА» - указать дату и номер доверенности</w:t>
      </w:r>
    </w:p>
    <w:p w:rsidR="003F3FD2" w:rsidRPr="00DA4949" w:rsidRDefault="003F3FD2" w:rsidP="003F3FD2">
      <w:pPr>
        <w:numPr>
          <w:ilvl w:val="0"/>
          <w:numId w:val="2"/>
        </w:numPr>
        <w:shd w:val="clear" w:color="auto" w:fill="FFFFFF"/>
        <w:spacing w:after="160" w:line="259" w:lineRule="auto"/>
        <w:ind w:left="284" w:hanging="284"/>
        <w:contextualSpacing/>
        <w:jc w:val="both"/>
        <w:rPr>
          <w:i/>
          <w:color w:val="000000"/>
          <w:spacing w:val="1"/>
          <w:sz w:val="24"/>
          <w:szCs w:val="24"/>
          <w:lang w:val="kk-KZ"/>
        </w:rPr>
      </w:pPr>
      <w:r w:rsidRPr="00DA4949">
        <w:rPr>
          <w:i/>
          <w:sz w:val="24"/>
          <w:szCs w:val="24"/>
          <w:lang w:bidi="ru-RU"/>
        </w:rPr>
        <w:t xml:space="preserve">Жария лауазымды тұлғаға, оның жұбайына (зайыбына) және жақын туыстарына қатысыңыз бар ма? </w:t>
      </w:r>
      <w:r w:rsidRPr="00DA4949">
        <w:rPr>
          <w:i/>
          <w:color w:val="000000"/>
          <w:spacing w:val="1"/>
          <w:sz w:val="24"/>
          <w:szCs w:val="24"/>
          <w:lang w:val="kk-KZ"/>
        </w:rPr>
        <w:t>/</w:t>
      </w:r>
      <w:r w:rsidRPr="00DA4949">
        <w:rPr>
          <w:color w:val="000000"/>
          <w:spacing w:val="1"/>
          <w:sz w:val="24"/>
          <w:szCs w:val="24"/>
        </w:rPr>
        <w:t xml:space="preserve">Имеете причастность </w:t>
      </w:r>
    </w:p>
    <w:p w:rsidR="003F3FD2" w:rsidRPr="00DA4949" w:rsidRDefault="003F3FD2" w:rsidP="003F3FD2">
      <w:pPr>
        <w:shd w:val="clear" w:color="auto" w:fill="FFFFFF"/>
        <w:ind w:left="284"/>
        <w:contextualSpacing/>
        <w:jc w:val="both"/>
        <w:rPr>
          <w:color w:val="000000"/>
          <w:spacing w:val="1"/>
          <w:sz w:val="24"/>
          <w:szCs w:val="24"/>
        </w:rPr>
      </w:pPr>
      <w:r w:rsidRPr="00DA4949">
        <w:rPr>
          <w:i/>
          <w:noProof/>
          <w:sz w:val="24"/>
          <w:szCs w:val="24"/>
        </w:rPr>
        <mc:AlternateContent>
          <mc:Choice Requires="wps">
            <w:drawing>
              <wp:anchor distT="0" distB="0" distL="114300" distR="114300" simplePos="0" relativeHeight="251679744" behindDoc="0" locked="0" layoutInCell="1" allowOverlap="1" wp14:anchorId="099D3887" wp14:editId="6F8E46D1">
                <wp:simplePos x="0" y="0"/>
                <wp:positionH relativeFrom="column">
                  <wp:posOffset>4030041</wp:posOffset>
                </wp:positionH>
                <wp:positionV relativeFrom="paragraph">
                  <wp:posOffset>8890</wp:posOffset>
                </wp:positionV>
                <wp:extent cx="241300" cy="137795"/>
                <wp:effectExtent l="0" t="0" r="25400" b="14605"/>
                <wp:wrapNone/>
                <wp:docPr id="19" name="Прямоугольник 19"/>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A6B78F" id="Прямоугольник 19" o:spid="_x0000_s1026" style="position:absolute;margin-left:317.35pt;margin-top:.7pt;width:19pt;height:1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" fillcolor="window" strokecolor="#70ad47" strokeweight="1pt"/>
            </w:pict>
          </mc:Fallback>
        </mc:AlternateContent>
      </w:r>
      <w:r w:rsidRPr="00DA4949">
        <w:rPr>
          <w:i/>
          <w:noProof/>
          <w:sz w:val="24"/>
          <w:szCs w:val="24"/>
        </w:rPr>
        <mc:AlternateContent>
          <mc:Choice Requires="wps">
            <w:drawing>
              <wp:anchor distT="0" distB="0" distL="114300" distR="114300" simplePos="0" relativeHeight="251678720" behindDoc="0" locked="0" layoutInCell="1" allowOverlap="1" wp14:anchorId="403FAD79" wp14:editId="65EEC403">
                <wp:simplePos x="0" y="0"/>
                <wp:positionH relativeFrom="column">
                  <wp:posOffset>4923108</wp:posOffset>
                </wp:positionH>
                <wp:positionV relativeFrom="paragraph">
                  <wp:posOffset>10160</wp:posOffset>
                </wp:positionV>
                <wp:extent cx="241300" cy="137795"/>
                <wp:effectExtent l="0" t="0" r="25400" b="14605"/>
                <wp:wrapNone/>
                <wp:docPr id="21" name="Прямоугольник 21"/>
                <wp:cNvGraphicFramePr/>
                <a:graphic xmlns:a="http://schemas.openxmlformats.org/drawingml/2006/main">
                  <a:graphicData uri="http://schemas.microsoft.com/office/word/2010/wordprocessingShape">
                    <wps:wsp>
                      <wps:cNvSpPr/>
                      <wps:spPr>
                        <a:xfrm>
                          <a:off x="0" y="0"/>
                          <a:ext cx="241300" cy="1377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4745CD" id="Прямоугольник 21" o:spid="_x0000_s1026" style="position:absolute;margin-left:387.65pt;margin-top:.8pt;width:19pt;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" fillcolor="window" strokecolor="#70ad47" strokeweight="1pt"/>
            </w:pict>
          </mc:Fallback>
        </mc:AlternateContent>
      </w:r>
      <w:r w:rsidRPr="00DA4949">
        <w:rPr>
          <w:color w:val="000000"/>
          <w:spacing w:val="1"/>
          <w:sz w:val="24"/>
          <w:szCs w:val="24"/>
        </w:rPr>
        <w:t xml:space="preserve">к публичному должностному лицу,                                               </w:t>
      </w:r>
      <w:r w:rsidRPr="00DA4949">
        <w:rPr>
          <w:i/>
          <w:color w:val="000000"/>
          <w:spacing w:val="1"/>
          <w:sz w:val="24"/>
          <w:szCs w:val="24"/>
          <w:lang w:val="kk-KZ"/>
        </w:rPr>
        <w:t>ИӘ</w:t>
      </w:r>
      <w:r w:rsidRPr="00DA4949">
        <w:rPr>
          <w:color w:val="000000"/>
          <w:spacing w:val="1"/>
          <w:sz w:val="24"/>
          <w:szCs w:val="24"/>
        </w:rPr>
        <w:t xml:space="preserve">/ДА           </w:t>
      </w:r>
      <w:r w:rsidRPr="00DA4949">
        <w:rPr>
          <w:color w:val="000000"/>
          <w:spacing w:val="1"/>
          <w:sz w:val="24"/>
          <w:szCs w:val="24"/>
          <w:lang w:val="kk-KZ"/>
        </w:rPr>
        <w:t>ЖОҚ/</w:t>
      </w:r>
      <w:r w:rsidRPr="00DA4949">
        <w:rPr>
          <w:color w:val="000000"/>
          <w:spacing w:val="1"/>
          <w:sz w:val="24"/>
          <w:szCs w:val="24"/>
        </w:rPr>
        <w:t xml:space="preserve"> НЕТ</w:t>
      </w:r>
    </w:p>
    <w:p w:rsidR="003F3FD2" w:rsidRPr="00DA4949" w:rsidRDefault="003F3FD2" w:rsidP="003F3FD2">
      <w:pPr>
        <w:shd w:val="clear" w:color="auto" w:fill="FFFFFF"/>
        <w:ind w:left="284"/>
        <w:contextualSpacing/>
        <w:jc w:val="both"/>
        <w:rPr>
          <w:color w:val="000000"/>
          <w:spacing w:val="1"/>
          <w:sz w:val="24"/>
          <w:szCs w:val="24"/>
        </w:rPr>
      </w:pPr>
      <w:r w:rsidRPr="00DA4949">
        <w:rPr>
          <w:color w:val="000000"/>
          <w:spacing w:val="1"/>
          <w:sz w:val="24"/>
          <w:szCs w:val="24"/>
        </w:rPr>
        <w:t xml:space="preserve">его супругу (супруге) и близким родственникам?                                                                                             </w:t>
      </w:r>
    </w:p>
    <w:p w:rsidR="003F3FD2" w:rsidRPr="00DA4949" w:rsidRDefault="003F3FD2" w:rsidP="003F3FD2">
      <w:pPr>
        <w:shd w:val="clear" w:color="auto" w:fill="FFFFFF"/>
        <w:jc w:val="both"/>
        <w:rPr>
          <w:color w:val="000000"/>
          <w:spacing w:val="1"/>
          <w:sz w:val="24"/>
          <w:szCs w:val="24"/>
        </w:rPr>
      </w:pPr>
      <w:r w:rsidRPr="00DA4949">
        <w:rPr>
          <w:color w:val="000000"/>
          <w:spacing w:val="1"/>
          <w:sz w:val="24"/>
          <w:szCs w:val="24"/>
        </w:rPr>
        <w:t>_________________________________________________________</w:t>
      </w:r>
    </w:p>
    <w:p w:rsidR="003F3FD2" w:rsidRPr="00DA4949" w:rsidRDefault="003F3FD2" w:rsidP="003F3FD2">
      <w:pPr>
        <w:shd w:val="clear" w:color="auto" w:fill="FFFFFF"/>
        <w:jc w:val="both"/>
        <w:rPr>
          <w:color w:val="000000"/>
          <w:spacing w:val="1"/>
          <w:sz w:val="24"/>
          <w:szCs w:val="24"/>
          <w:lang w:val="kk-KZ"/>
        </w:rPr>
      </w:pPr>
      <w:r w:rsidRPr="00DA4949">
        <w:rPr>
          <w:i/>
          <w:color w:val="000000"/>
          <w:spacing w:val="1"/>
          <w:sz w:val="24"/>
          <w:szCs w:val="24"/>
          <w:lang w:val="kk-KZ"/>
        </w:rPr>
        <w:t xml:space="preserve">«ИӘ» жауабын таңдау кезінде  - Т.А.Ә., тұлға </w:t>
      </w:r>
      <w:r w:rsidR="005841C5">
        <w:rPr>
          <w:i/>
          <w:color w:val="000000"/>
          <w:spacing w:val="1"/>
          <w:sz w:val="24"/>
          <w:szCs w:val="24"/>
          <w:lang w:val="kk-KZ"/>
        </w:rPr>
        <w:t>лауазымын,</w:t>
      </w:r>
      <w:r w:rsidRPr="00DA4949">
        <w:rPr>
          <w:i/>
          <w:color w:val="000000"/>
          <w:spacing w:val="1"/>
          <w:sz w:val="24"/>
          <w:szCs w:val="24"/>
          <w:lang w:val="kk-KZ"/>
        </w:rPr>
        <w:t xml:space="preserve"> онымен және оның отбасымен/туыстарымен қандай өзара байланыс барын  көрсетіңіз   </w:t>
      </w:r>
      <w:r w:rsidRPr="00DA4949">
        <w:rPr>
          <w:color w:val="000000"/>
          <w:spacing w:val="1"/>
          <w:sz w:val="24"/>
          <w:szCs w:val="24"/>
          <w:lang w:val="kk-KZ"/>
        </w:rPr>
        <w:t xml:space="preserve">/ </w:t>
      </w:r>
      <w:r w:rsidRPr="00DA4949">
        <w:rPr>
          <w:color w:val="000000"/>
          <w:spacing w:val="1"/>
          <w:sz w:val="24"/>
          <w:szCs w:val="24"/>
        </w:rPr>
        <w:t>при ответе «ДА» - указать ФИО, должность лица и взаимосвязь с ним и его семьей/родственниками</w:t>
      </w:r>
    </w:p>
    <w:p w:rsidR="003F3FD2" w:rsidRPr="00DA4949" w:rsidRDefault="003F3FD2" w:rsidP="003F3FD2">
      <w:pPr>
        <w:rPr>
          <w:sz w:val="24"/>
          <w:szCs w:val="24"/>
          <w:lang w:val="kk-KZ"/>
        </w:rPr>
      </w:pPr>
    </w:p>
    <w:p w:rsidR="003F3FD2" w:rsidRPr="00DA4949" w:rsidRDefault="003F3FD2" w:rsidP="003F3FD2">
      <w:pPr>
        <w:autoSpaceDE w:val="0"/>
        <w:autoSpaceDN w:val="0"/>
        <w:spacing w:before="40" w:after="40"/>
        <w:rPr>
          <w:sz w:val="22"/>
          <w:szCs w:val="22"/>
          <w:lang w:val="kk-KZ"/>
        </w:rPr>
      </w:pPr>
      <w:r w:rsidRPr="00DA4949">
        <w:rPr>
          <w:i/>
          <w:color w:val="000000"/>
          <w:sz w:val="24"/>
          <w:szCs w:val="24"/>
          <w:lang w:val="kk-KZ"/>
        </w:rPr>
        <w:t>Кешенді талаптармен толық көлемде таныстым және келісемін</w:t>
      </w:r>
      <w:r w:rsidRPr="00DA4949">
        <w:rPr>
          <w:rFonts w:ascii="Segoe UI" w:hAnsi="Segoe UI" w:cs="Segoe UI"/>
          <w:color w:val="000000"/>
          <w:sz w:val="20"/>
          <w:szCs w:val="20"/>
          <w:lang w:val="kk-KZ"/>
        </w:rPr>
        <w:t xml:space="preserve"> </w:t>
      </w:r>
      <w:r w:rsidRPr="00DA4949">
        <w:rPr>
          <w:sz w:val="22"/>
          <w:szCs w:val="22"/>
          <w:lang w:val="kk-KZ"/>
        </w:rPr>
        <w:t xml:space="preserve">/ </w:t>
      </w:r>
      <w:r w:rsidRPr="00DA4949">
        <w:rPr>
          <w:sz w:val="24"/>
          <w:szCs w:val="24"/>
        </w:rPr>
        <w:t xml:space="preserve">В полном объеме ознакомлен и согласен с </w:t>
      </w:r>
      <w:r w:rsidRPr="00DA4949">
        <w:rPr>
          <w:bCs/>
          <w:color w:val="000000"/>
          <w:sz w:val="24"/>
          <w:szCs w:val="24"/>
        </w:rPr>
        <w:t>Комплекс</w:t>
      </w:r>
      <w:r w:rsidRPr="00DA4949">
        <w:rPr>
          <w:sz w:val="24"/>
          <w:szCs w:val="24"/>
        </w:rPr>
        <w:t xml:space="preserve">ными условиями </w:t>
      </w:r>
    </w:p>
    <w:p w:rsidR="003F3FD2" w:rsidRPr="00DA4949" w:rsidRDefault="003F3FD2" w:rsidP="003F3FD2">
      <w:pPr>
        <w:shd w:val="clear" w:color="auto" w:fill="FFFFFF"/>
        <w:jc w:val="both"/>
        <w:rPr>
          <w:color w:val="000000"/>
          <w:spacing w:val="1"/>
          <w:sz w:val="24"/>
          <w:szCs w:val="24"/>
        </w:rPr>
      </w:pPr>
      <w:r w:rsidRPr="00DA4949">
        <w:rPr>
          <w:i/>
          <w:color w:val="000000"/>
          <w:spacing w:val="1"/>
          <w:sz w:val="24"/>
          <w:szCs w:val="24"/>
          <w:lang w:val="kk-KZ"/>
        </w:rPr>
        <w:t>Т.А.Ә</w:t>
      </w:r>
      <w:r w:rsidRPr="00DA4949">
        <w:rPr>
          <w:i/>
          <w:color w:val="000000"/>
          <w:spacing w:val="1"/>
          <w:sz w:val="24"/>
          <w:szCs w:val="24"/>
        </w:rPr>
        <w:t xml:space="preserve">., </w:t>
      </w:r>
      <w:r w:rsidRPr="00DA4949">
        <w:rPr>
          <w:i/>
          <w:color w:val="000000"/>
          <w:spacing w:val="1"/>
          <w:sz w:val="24"/>
          <w:szCs w:val="24"/>
          <w:lang w:val="kk-KZ"/>
        </w:rPr>
        <w:t>Қолы</w:t>
      </w:r>
      <w:r w:rsidRPr="00DA4949">
        <w:rPr>
          <w:i/>
          <w:color w:val="000000"/>
          <w:spacing w:val="1"/>
          <w:sz w:val="24"/>
          <w:szCs w:val="24"/>
        </w:rPr>
        <w:t xml:space="preserve"> </w:t>
      </w:r>
      <w:r w:rsidRPr="00DA4949">
        <w:rPr>
          <w:color w:val="000000"/>
          <w:spacing w:val="1"/>
          <w:sz w:val="24"/>
          <w:szCs w:val="24"/>
        </w:rPr>
        <w:t xml:space="preserve">/Ф.И.О., Подпись _________________________________________________ </w:t>
      </w:r>
    </w:p>
    <w:p w:rsidR="003F3FD2" w:rsidRPr="00DA4949" w:rsidRDefault="003F3FD2" w:rsidP="003F3FD2">
      <w:pPr>
        <w:shd w:val="clear" w:color="auto" w:fill="FFFFFF"/>
        <w:jc w:val="both"/>
        <w:rPr>
          <w:color w:val="000000"/>
          <w:spacing w:val="1"/>
          <w:sz w:val="24"/>
          <w:szCs w:val="24"/>
        </w:rPr>
      </w:pPr>
      <w:r w:rsidRPr="00DA4949">
        <w:rPr>
          <w:i/>
          <w:color w:val="000000"/>
          <w:spacing w:val="1"/>
          <w:sz w:val="24"/>
          <w:szCs w:val="24"/>
          <w:lang w:val="kk-KZ"/>
        </w:rPr>
        <w:t>Күні</w:t>
      </w:r>
      <w:r w:rsidRPr="00DA4949">
        <w:rPr>
          <w:color w:val="000000"/>
          <w:spacing w:val="1"/>
          <w:sz w:val="24"/>
          <w:szCs w:val="24"/>
        </w:rPr>
        <w:t xml:space="preserve"> /Дата ___________</w:t>
      </w:r>
    </w:p>
    <w:p w:rsidR="003F3FD2" w:rsidRPr="00DA4949" w:rsidRDefault="003F3FD2" w:rsidP="003F3FD2">
      <w:pPr>
        <w:rPr>
          <w:i/>
          <w:sz w:val="24"/>
          <w:szCs w:val="24"/>
          <w:lang w:val="kk-KZ"/>
        </w:rPr>
      </w:pPr>
    </w:p>
    <w:p w:rsidR="003F3FD2" w:rsidRPr="00DA4949" w:rsidRDefault="003F3FD2" w:rsidP="003F3FD2">
      <w:pPr>
        <w:rPr>
          <w:i/>
          <w:color w:val="0000FF"/>
          <w:sz w:val="24"/>
          <w:szCs w:val="24"/>
          <w:lang w:val="kk-KZ"/>
        </w:rPr>
      </w:pPr>
      <w:r w:rsidRPr="00DA4949">
        <w:rPr>
          <w:i/>
          <w:color w:val="0000FF"/>
          <w:sz w:val="24"/>
          <w:szCs w:val="24"/>
          <w:lang w:val="kk-KZ"/>
        </w:rPr>
        <w:t>(при присоединении к Комплексным условиям представителем вариант 2, 3, 4, 5)</w:t>
      </w:r>
    </w:p>
    <w:p w:rsidR="003F3FD2" w:rsidRPr="00DA4949" w:rsidRDefault="003F3FD2" w:rsidP="003F3FD2">
      <w:pPr>
        <w:autoSpaceDE w:val="0"/>
        <w:autoSpaceDN w:val="0"/>
        <w:spacing w:before="40" w:after="40"/>
        <w:rPr>
          <w:sz w:val="22"/>
          <w:szCs w:val="22"/>
          <w:lang w:val="kk-KZ"/>
        </w:rPr>
      </w:pPr>
      <w:r w:rsidRPr="00DA4949">
        <w:rPr>
          <w:i/>
          <w:color w:val="000000"/>
          <w:sz w:val="24"/>
          <w:szCs w:val="24"/>
          <w:lang w:val="kk-KZ"/>
        </w:rPr>
        <w:t>Кешенді талаптармен толық көлемде таныстым және келісемін</w:t>
      </w:r>
      <w:r w:rsidRPr="00DA4949">
        <w:rPr>
          <w:rFonts w:ascii="Segoe UI" w:hAnsi="Segoe UI" w:cs="Segoe UI"/>
          <w:color w:val="000000"/>
          <w:sz w:val="20"/>
          <w:szCs w:val="20"/>
          <w:lang w:val="kk-KZ"/>
        </w:rPr>
        <w:t xml:space="preserve"> </w:t>
      </w:r>
      <w:r w:rsidRPr="00DA4949">
        <w:rPr>
          <w:sz w:val="22"/>
          <w:szCs w:val="22"/>
          <w:lang w:val="kk-KZ"/>
        </w:rPr>
        <w:t xml:space="preserve">/ </w:t>
      </w:r>
      <w:r w:rsidRPr="00DA4949">
        <w:rPr>
          <w:sz w:val="24"/>
          <w:szCs w:val="24"/>
          <w:lang w:val="kk-KZ"/>
        </w:rPr>
        <w:t>В полном объеме о</w:t>
      </w:r>
      <w:r w:rsidRPr="00DA4949">
        <w:rPr>
          <w:sz w:val="24"/>
          <w:szCs w:val="24"/>
        </w:rPr>
        <w:t xml:space="preserve">знакомлен и согласен с </w:t>
      </w:r>
      <w:r w:rsidRPr="00DA4949">
        <w:rPr>
          <w:bCs/>
          <w:color w:val="000000"/>
          <w:sz w:val="24"/>
          <w:szCs w:val="24"/>
        </w:rPr>
        <w:t>Комплекс</w:t>
      </w:r>
      <w:r w:rsidRPr="00DA4949">
        <w:rPr>
          <w:sz w:val="24"/>
          <w:szCs w:val="24"/>
        </w:rPr>
        <w:t>ными условиями</w:t>
      </w:r>
    </w:p>
    <w:tbl>
      <w:tblPr>
        <w:tblW w:w="0" w:type="auto"/>
        <w:tblLayout w:type="fixed"/>
        <w:tblLook w:val="04A0" w:firstRow="1" w:lastRow="0" w:firstColumn="1" w:lastColumn="0" w:noHBand="0" w:noVBand="1"/>
      </w:tblPr>
      <w:tblGrid>
        <w:gridCol w:w="2552"/>
        <w:gridCol w:w="6237"/>
      </w:tblGrid>
      <w:tr w:rsidR="003F3FD2" w:rsidRPr="00DA4949" w:rsidTr="00744EB7">
        <w:tc>
          <w:tcPr>
            <w:tcW w:w="2552" w:type="dxa"/>
            <w:tcMar>
              <w:top w:w="15" w:type="dxa"/>
              <w:left w:w="15" w:type="dxa"/>
              <w:bottom w:w="15" w:type="dxa"/>
              <w:right w:w="15" w:type="dxa"/>
            </w:tcMar>
            <w:hideMark/>
          </w:tcPr>
          <w:p w:rsidR="003F3FD2" w:rsidRPr="00DA4949" w:rsidRDefault="003F3FD2" w:rsidP="003F3FD2">
            <w:pPr>
              <w:spacing w:line="254" w:lineRule="auto"/>
              <w:rPr>
                <w:sz w:val="24"/>
                <w:szCs w:val="24"/>
              </w:rPr>
            </w:pPr>
            <w:r w:rsidRPr="00DA4949">
              <w:rPr>
                <w:b/>
                <w:bCs/>
                <w:i/>
                <w:sz w:val="24"/>
                <w:szCs w:val="24"/>
                <w:lang w:val="kk-KZ"/>
              </w:rPr>
              <w:t>Өкілі</w:t>
            </w:r>
            <w:r w:rsidRPr="00DA4949">
              <w:rPr>
                <w:b/>
                <w:bCs/>
                <w:i/>
                <w:sz w:val="24"/>
                <w:szCs w:val="24"/>
              </w:rPr>
              <w:t>:/</w:t>
            </w:r>
            <w:r w:rsidRPr="00DA4949">
              <w:rPr>
                <w:b/>
                <w:bCs/>
                <w:sz w:val="24"/>
                <w:szCs w:val="24"/>
              </w:rPr>
              <w:t>Представитель:</w:t>
            </w:r>
          </w:p>
        </w:tc>
        <w:tc>
          <w:tcPr>
            <w:tcW w:w="6237" w:type="dxa"/>
            <w:tcBorders>
              <w:top w:val="nil"/>
              <w:left w:val="nil"/>
              <w:bottom w:val="single" w:sz="6" w:space="0" w:color="000000"/>
              <w:right w:val="nil"/>
            </w:tcBorders>
            <w:tcMar>
              <w:top w:w="15" w:type="dxa"/>
              <w:left w:w="15" w:type="dxa"/>
              <w:bottom w:w="15" w:type="dxa"/>
              <w:right w:w="15" w:type="dxa"/>
            </w:tcMar>
          </w:tcPr>
          <w:p w:rsidR="003F3FD2" w:rsidRPr="00DA4949" w:rsidRDefault="003F3FD2" w:rsidP="003F3FD2">
            <w:pPr>
              <w:spacing w:line="254" w:lineRule="auto"/>
              <w:rPr>
                <w:sz w:val="24"/>
                <w:szCs w:val="24"/>
              </w:rPr>
            </w:pPr>
          </w:p>
        </w:tc>
      </w:tr>
      <w:tr w:rsidR="003F3FD2" w:rsidRPr="003F3FD2" w:rsidTr="00744EB7">
        <w:tc>
          <w:tcPr>
            <w:tcW w:w="2552" w:type="dxa"/>
            <w:tcMar>
              <w:top w:w="15" w:type="dxa"/>
              <w:left w:w="15" w:type="dxa"/>
              <w:bottom w:w="15" w:type="dxa"/>
              <w:right w:w="15" w:type="dxa"/>
            </w:tcMar>
            <w:hideMark/>
          </w:tcPr>
          <w:p w:rsidR="003F3FD2" w:rsidRPr="00DA4949" w:rsidRDefault="003F3FD2" w:rsidP="003F3FD2">
            <w:pPr>
              <w:spacing w:line="254" w:lineRule="auto"/>
              <w:rPr>
                <w:sz w:val="24"/>
                <w:szCs w:val="24"/>
              </w:rPr>
            </w:pPr>
            <w:r w:rsidRPr="00DA4949">
              <w:rPr>
                <w:sz w:val="24"/>
                <w:szCs w:val="24"/>
              </w:rPr>
              <w:t> </w:t>
            </w:r>
          </w:p>
        </w:tc>
        <w:tc>
          <w:tcPr>
            <w:tcW w:w="6237" w:type="dxa"/>
            <w:tcMar>
              <w:top w:w="15" w:type="dxa"/>
              <w:left w:w="15" w:type="dxa"/>
              <w:bottom w:w="15" w:type="dxa"/>
              <w:right w:w="15" w:type="dxa"/>
            </w:tcMar>
            <w:hideMark/>
          </w:tcPr>
          <w:p w:rsidR="003F3FD2" w:rsidRPr="003F3FD2" w:rsidRDefault="003F3FD2" w:rsidP="003F3FD2">
            <w:pPr>
              <w:spacing w:line="254" w:lineRule="auto"/>
              <w:jc w:val="center"/>
              <w:rPr>
                <w:sz w:val="24"/>
                <w:szCs w:val="24"/>
              </w:rPr>
            </w:pPr>
            <w:r w:rsidRPr="00DA4949">
              <w:rPr>
                <w:sz w:val="24"/>
                <w:szCs w:val="24"/>
              </w:rPr>
              <w:t xml:space="preserve"> (</w:t>
            </w:r>
            <w:r w:rsidRPr="00DA4949">
              <w:rPr>
                <w:sz w:val="24"/>
                <w:szCs w:val="24"/>
                <w:lang w:val="kk-KZ"/>
              </w:rPr>
              <w:t>Т</w:t>
            </w:r>
            <w:r w:rsidRPr="00DA4949">
              <w:rPr>
                <w:i/>
                <w:sz w:val="24"/>
                <w:szCs w:val="24"/>
                <w:lang w:val="kk-KZ"/>
              </w:rPr>
              <w:t>.А.Ә</w:t>
            </w:r>
            <w:r w:rsidRPr="00DA4949">
              <w:rPr>
                <w:i/>
                <w:sz w:val="24"/>
                <w:szCs w:val="24"/>
              </w:rPr>
              <w:t xml:space="preserve">., </w:t>
            </w:r>
            <w:r w:rsidRPr="00DA4949">
              <w:rPr>
                <w:i/>
                <w:sz w:val="24"/>
                <w:szCs w:val="24"/>
                <w:lang w:val="kk-KZ"/>
              </w:rPr>
              <w:t>қолы</w:t>
            </w:r>
            <w:r w:rsidRPr="00DA4949">
              <w:rPr>
                <w:i/>
                <w:sz w:val="24"/>
                <w:szCs w:val="24"/>
              </w:rPr>
              <w:t xml:space="preserve"> </w:t>
            </w:r>
            <w:r w:rsidRPr="00DA4949">
              <w:rPr>
                <w:sz w:val="24"/>
                <w:szCs w:val="24"/>
              </w:rPr>
              <w:t>/Ф.И.О., подпись)</w:t>
            </w:r>
          </w:p>
          <w:p w:rsidR="003F3FD2" w:rsidRPr="003F3FD2" w:rsidRDefault="003F3FD2" w:rsidP="003F3FD2">
            <w:pPr>
              <w:spacing w:line="254" w:lineRule="auto"/>
              <w:jc w:val="center"/>
              <w:rPr>
                <w:sz w:val="24"/>
                <w:szCs w:val="24"/>
              </w:rPr>
            </w:pPr>
          </w:p>
        </w:tc>
      </w:tr>
    </w:tbl>
    <w:p w:rsidR="003F3FD2" w:rsidRPr="003F3FD2" w:rsidRDefault="003F3FD2" w:rsidP="003F3FD2"/>
    <w:p w:rsidR="003F3FD2" w:rsidRPr="003F3FD2" w:rsidRDefault="003F3FD2" w:rsidP="003F3FD2">
      <w:pPr>
        <w:spacing w:after="160" w:line="259" w:lineRule="auto"/>
        <w:rPr>
          <w:rFonts w:asciiTheme="minorHAnsi" w:eastAsiaTheme="minorHAnsi" w:hAnsiTheme="minorHAnsi" w:cstheme="minorBidi"/>
          <w:sz w:val="22"/>
          <w:szCs w:val="22"/>
          <w:lang w:eastAsia="en-US"/>
        </w:rPr>
      </w:pPr>
    </w:p>
    <w:p w:rsidR="003F3FD2" w:rsidRDefault="003F3FD2"/>
    <w:sectPr w:rsidR="003F3FD2" w:rsidSect="00FE113A">
      <w:headerReference w:type="default" r:id="rId13"/>
      <w:pgSz w:w="11906" w:h="16838"/>
      <w:pgMar w:top="0"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792" w:rsidRDefault="00BF0792" w:rsidP="003507C7">
      <w:r>
        <w:separator/>
      </w:r>
    </w:p>
  </w:endnote>
  <w:endnote w:type="continuationSeparator" w:id="0">
    <w:p w:rsidR="00BF0792" w:rsidRDefault="00BF0792" w:rsidP="0035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792" w:rsidRDefault="00BF0792" w:rsidP="003507C7">
      <w:r>
        <w:separator/>
      </w:r>
    </w:p>
  </w:footnote>
  <w:footnote w:type="continuationSeparator" w:id="0">
    <w:p w:rsidR="00BF0792" w:rsidRDefault="00BF0792" w:rsidP="0035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798" w:rsidRPr="003507C7" w:rsidRDefault="00780798" w:rsidP="003507C7">
    <w:pPr>
      <w:pStyle w:val="af4"/>
      <w:jc w:val="right"/>
      <w:rPr>
        <w:rFonts w:ascii="Times New Roman" w:hAnsi="Times New Roman"/>
        <w:sz w:val="24"/>
        <w:szCs w:val="24"/>
      </w:rPr>
    </w:pPr>
    <w:r>
      <w:rPr>
        <w:rFonts w:ascii="Times New Roman" w:hAnsi="Times New Roman"/>
        <w:sz w:val="24"/>
        <w:szCs w:val="24"/>
      </w:rPr>
      <w:t>Для внутреннего пользования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6E5658"/>
    <w:multiLevelType w:val="hybridMultilevel"/>
    <w:tmpl w:val="830A968C"/>
    <w:lvl w:ilvl="0" w:tplc="74CC2C5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D751C"/>
    <w:multiLevelType w:val="hybridMultilevel"/>
    <w:tmpl w:val="812274F2"/>
    <w:lvl w:ilvl="0" w:tplc="7E7A859E">
      <w:start w:val="1"/>
      <w:numFmt w:val="bullet"/>
      <w:lvlText w:val="-"/>
      <w:lvlJc w:val="left"/>
      <w:pPr>
        <w:ind w:left="720" w:hanging="360"/>
      </w:pPr>
      <w:rPr>
        <w:rFonts w:ascii="Times New Roman" w:eastAsia="Times New Roman" w:hAnsi="Times New Roman" w:cs="Times New Roman" w:hint="default"/>
        <w:i/>
        <w:color w:val="0000F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B4E2B"/>
    <w:multiLevelType w:val="hybridMultilevel"/>
    <w:tmpl w:val="3320ABAC"/>
    <w:lvl w:ilvl="0" w:tplc="FA58C9D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63A6F"/>
    <w:multiLevelType w:val="hybridMultilevel"/>
    <w:tmpl w:val="ED881F92"/>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5" w15:restartNumberingAfterBreak="0">
    <w:nsid w:val="1FF54285"/>
    <w:multiLevelType w:val="hybridMultilevel"/>
    <w:tmpl w:val="E842CE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4FB7BEC"/>
    <w:multiLevelType w:val="hybridMultilevel"/>
    <w:tmpl w:val="9D9E1EDA"/>
    <w:lvl w:ilvl="0" w:tplc="BD0AC62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36B2D"/>
    <w:multiLevelType w:val="hybridMultilevel"/>
    <w:tmpl w:val="B77A61F4"/>
    <w:lvl w:ilvl="0" w:tplc="8CF8AC18">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E90052"/>
    <w:multiLevelType w:val="hybridMultilevel"/>
    <w:tmpl w:val="2CDC5CAC"/>
    <w:lvl w:ilvl="0" w:tplc="2E3AB33E">
      <w:start w:val="1"/>
      <w:numFmt w:val="bullet"/>
      <w:lvlText w:val="-"/>
      <w:lvlJc w:val="left"/>
      <w:pPr>
        <w:ind w:left="815" w:hanging="360"/>
      </w:pPr>
      <w:rPr>
        <w:rFonts w:ascii="Times New Roman" w:eastAsia="Calibri" w:hAnsi="Times New Roman" w:cs="Times New Roman" w:hint="default"/>
        <w:i w:val="0"/>
        <w:color w:val="0000FF"/>
      </w:rPr>
    </w:lvl>
    <w:lvl w:ilvl="1" w:tplc="04190003" w:tentative="1">
      <w:start w:val="1"/>
      <w:numFmt w:val="bullet"/>
      <w:lvlText w:val="o"/>
      <w:lvlJc w:val="left"/>
      <w:pPr>
        <w:ind w:left="1535" w:hanging="360"/>
      </w:pPr>
      <w:rPr>
        <w:rFonts w:ascii="Courier New" w:hAnsi="Courier New" w:cs="Courier New" w:hint="default"/>
      </w:rPr>
    </w:lvl>
    <w:lvl w:ilvl="2" w:tplc="04190005" w:tentative="1">
      <w:start w:val="1"/>
      <w:numFmt w:val="bullet"/>
      <w:lvlText w:val=""/>
      <w:lvlJc w:val="left"/>
      <w:pPr>
        <w:ind w:left="2255" w:hanging="360"/>
      </w:pPr>
      <w:rPr>
        <w:rFonts w:ascii="Wingdings" w:hAnsi="Wingdings" w:hint="default"/>
      </w:rPr>
    </w:lvl>
    <w:lvl w:ilvl="3" w:tplc="04190001" w:tentative="1">
      <w:start w:val="1"/>
      <w:numFmt w:val="bullet"/>
      <w:lvlText w:val=""/>
      <w:lvlJc w:val="left"/>
      <w:pPr>
        <w:ind w:left="2975" w:hanging="360"/>
      </w:pPr>
      <w:rPr>
        <w:rFonts w:ascii="Symbol" w:hAnsi="Symbol" w:hint="default"/>
      </w:rPr>
    </w:lvl>
    <w:lvl w:ilvl="4" w:tplc="04190003" w:tentative="1">
      <w:start w:val="1"/>
      <w:numFmt w:val="bullet"/>
      <w:lvlText w:val="o"/>
      <w:lvlJc w:val="left"/>
      <w:pPr>
        <w:ind w:left="3695" w:hanging="360"/>
      </w:pPr>
      <w:rPr>
        <w:rFonts w:ascii="Courier New" w:hAnsi="Courier New" w:cs="Courier New" w:hint="default"/>
      </w:rPr>
    </w:lvl>
    <w:lvl w:ilvl="5" w:tplc="04190005" w:tentative="1">
      <w:start w:val="1"/>
      <w:numFmt w:val="bullet"/>
      <w:lvlText w:val=""/>
      <w:lvlJc w:val="left"/>
      <w:pPr>
        <w:ind w:left="4415" w:hanging="360"/>
      </w:pPr>
      <w:rPr>
        <w:rFonts w:ascii="Wingdings" w:hAnsi="Wingdings" w:hint="default"/>
      </w:rPr>
    </w:lvl>
    <w:lvl w:ilvl="6" w:tplc="04190001" w:tentative="1">
      <w:start w:val="1"/>
      <w:numFmt w:val="bullet"/>
      <w:lvlText w:val=""/>
      <w:lvlJc w:val="left"/>
      <w:pPr>
        <w:ind w:left="5135" w:hanging="360"/>
      </w:pPr>
      <w:rPr>
        <w:rFonts w:ascii="Symbol" w:hAnsi="Symbol" w:hint="default"/>
      </w:rPr>
    </w:lvl>
    <w:lvl w:ilvl="7" w:tplc="04190003" w:tentative="1">
      <w:start w:val="1"/>
      <w:numFmt w:val="bullet"/>
      <w:lvlText w:val="o"/>
      <w:lvlJc w:val="left"/>
      <w:pPr>
        <w:ind w:left="5855" w:hanging="360"/>
      </w:pPr>
      <w:rPr>
        <w:rFonts w:ascii="Courier New" w:hAnsi="Courier New" w:cs="Courier New" w:hint="default"/>
      </w:rPr>
    </w:lvl>
    <w:lvl w:ilvl="8" w:tplc="04190005" w:tentative="1">
      <w:start w:val="1"/>
      <w:numFmt w:val="bullet"/>
      <w:lvlText w:val=""/>
      <w:lvlJc w:val="left"/>
      <w:pPr>
        <w:ind w:left="6575" w:hanging="360"/>
      </w:pPr>
      <w:rPr>
        <w:rFonts w:ascii="Wingdings" w:hAnsi="Wingdings" w:hint="default"/>
      </w:rPr>
    </w:lvl>
  </w:abstractNum>
  <w:abstractNum w:abstractNumId="10" w15:restartNumberingAfterBreak="0">
    <w:nsid w:val="3F351A11"/>
    <w:multiLevelType w:val="hybridMultilevel"/>
    <w:tmpl w:val="7BF03B5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41691F5D"/>
    <w:multiLevelType w:val="hybridMultilevel"/>
    <w:tmpl w:val="E83E4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5E35993"/>
    <w:multiLevelType w:val="hybridMultilevel"/>
    <w:tmpl w:val="D174D882"/>
    <w:lvl w:ilvl="0" w:tplc="9B28D4EA">
      <w:numFmt w:val="bullet"/>
      <w:lvlText w:val="-"/>
      <w:lvlJc w:val="left"/>
      <w:pPr>
        <w:ind w:left="957" w:hanging="360"/>
      </w:pPr>
      <w:rPr>
        <w:rFonts w:ascii="Times New Roman" w:eastAsia="Times New Roman" w:hAnsi="Times New Roman" w:cs="Times New Roman" w:hint="default"/>
      </w:rPr>
    </w:lvl>
    <w:lvl w:ilvl="1" w:tplc="04190003" w:tentative="1">
      <w:start w:val="1"/>
      <w:numFmt w:val="bullet"/>
      <w:lvlText w:val="o"/>
      <w:lvlJc w:val="left"/>
      <w:pPr>
        <w:ind w:left="1677" w:hanging="360"/>
      </w:pPr>
      <w:rPr>
        <w:rFonts w:ascii="Courier New" w:hAnsi="Courier New" w:cs="Courier New" w:hint="default"/>
      </w:rPr>
    </w:lvl>
    <w:lvl w:ilvl="2" w:tplc="04190005" w:tentative="1">
      <w:start w:val="1"/>
      <w:numFmt w:val="bullet"/>
      <w:lvlText w:val=""/>
      <w:lvlJc w:val="left"/>
      <w:pPr>
        <w:ind w:left="2397" w:hanging="360"/>
      </w:pPr>
      <w:rPr>
        <w:rFonts w:ascii="Wingdings" w:hAnsi="Wingdings" w:hint="default"/>
      </w:rPr>
    </w:lvl>
    <w:lvl w:ilvl="3" w:tplc="04190001" w:tentative="1">
      <w:start w:val="1"/>
      <w:numFmt w:val="bullet"/>
      <w:lvlText w:val=""/>
      <w:lvlJc w:val="left"/>
      <w:pPr>
        <w:ind w:left="3117" w:hanging="360"/>
      </w:pPr>
      <w:rPr>
        <w:rFonts w:ascii="Symbol" w:hAnsi="Symbol" w:hint="default"/>
      </w:rPr>
    </w:lvl>
    <w:lvl w:ilvl="4" w:tplc="04190003" w:tentative="1">
      <w:start w:val="1"/>
      <w:numFmt w:val="bullet"/>
      <w:lvlText w:val="o"/>
      <w:lvlJc w:val="left"/>
      <w:pPr>
        <w:ind w:left="3837" w:hanging="360"/>
      </w:pPr>
      <w:rPr>
        <w:rFonts w:ascii="Courier New" w:hAnsi="Courier New" w:cs="Courier New" w:hint="default"/>
      </w:rPr>
    </w:lvl>
    <w:lvl w:ilvl="5" w:tplc="04190005" w:tentative="1">
      <w:start w:val="1"/>
      <w:numFmt w:val="bullet"/>
      <w:lvlText w:val=""/>
      <w:lvlJc w:val="left"/>
      <w:pPr>
        <w:ind w:left="4557" w:hanging="360"/>
      </w:pPr>
      <w:rPr>
        <w:rFonts w:ascii="Wingdings" w:hAnsi="Wingdings" w:hint="default"/>
      </w:rPr>
    </w:lvl>
    <w:lvl w:ilvl="6" w:tplc="04190001" w:tentative="1">
      <w:start w:val="1"/>
      <w:numFmt w:val="bullet"/>
      <w:lvlText w:val=""/>
      <w:lvlJc w:val="left"/>
      <w:pPr>
        <w:ind w:left="5277" w:hanging="360"/>
      </w:pPr>
      <w:rPr>
        <w:rFonts w:ascii="Symbol" w:hAnsi="Symbol" w:hint="default"/>
      </w:rPr>
    </w:lvl>
    <w:lvl w:ilvl="7" w:tplc="04190003" w:tentative="1">
      <w:start w:val="1"/>
      <w:numFmt w:val="bullet"/>
      <w:lvlText w:val="o"/>
      <w:lvlJc w:val="left"/>
      <w:pPr>
        <w:ind w:left="5997" w:hanging="360"/>
      </w:pPr>
      <w:rPr>
        <w:rFonts w:ascii="Courier New" w:hAnsi="Courier New" w:cs="Courier New" w:hint="default"/>
      </w:rPr>
    </w:lvl>
    <w:lvl w:ilvl="8" w:tplc="04190005" w:tentative="1">
      <w:start w:val="1"/>
      <w:numFmt w:val="bullet"/>
      <w:lvlText w:val=""/>
      <w:lvlJc w:val="left"/>
      <w:pPr>
        <w:ind w:left="6717" w:hanging="360"/>
      </w:pPr>
      <w:rPr>
        <w:rFonts w:ascii="Wingdings" w:hAnsi="Wingdings" w:hint="default"/>
      </w:rPr>
    </w:lvl>
  </w:abstractNum>
  <w:abstractNum w:abstractNumId="13" w15:restartNumberingAfterBreak="0">
    <w:nsid w:val="49977A93"/>
    <w:multiLevelType w:val="multilevel"/>
    <w:tmpl w:val="688412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4F830DE6"/>
    <w:multiLevelType w:val="hybridMultilevel"/>
    <w:tmpl w:val="2E0CDE24"/>
    <w:lvl w:ilvl="0" w:tplc="8224083E">
      <w:start w:val="1"/>
      <w:numFmt w:val="bullet"/>
      <w:lvlText w:val="-"/>
      <w:lvlJc w:val="left"/>
      <w:pPr>
        <w:ind w:left="822" w:hanging="360"/>
      </w:pPr>
      <w:rPr>
        <w:rFonts w:ascii="Times New Roman" w:eastAsia="Times New Roman" w:hAnsi="Times New Roman" w:cs="Times New Roman" w:hint="default"/>
        <w:i/>
        <w:color w:val="0000FF"/>
      </w:rPr>
    </w:lvl>
    <w:lvl w:ilvl="1" w:tplc="9B408556" w:tentative="1">
      <w:start w:val="1"/>
      <w:numFmt w:val="bullet"/>
      <w:lvlText w:val="o"/>
      <w:lvlJc w:val="left"/>
      <w:pPr>
        <w:ind w:left="1542" w:hanging="360"/>
      </w:pPr>
      <w:rPr>
        <w:rFonts w:ascii="Courier New" w:hAnsi="Courier New" w:cs="Courier New" w:hint="default"/>
      </w:rPr>
    </w:lvl>
    <w:lvl w:ilvl="2" w:tplc="D7C647EA" w:tentative="1">
      <w:start w:val="1"/>
      <w:numFmt w:val="bullet"/>
      <w:lvlText w:val=""/>
      <w:lvlJc w:val="left"/>
      <w:pPr>
        <w:ind w:left="2262" w:hanging="360"/>
      </w:pPr>
      <w:rPr>
        <w:rFonts w:ascii="Wingdings" w:hAnsi="Wingdings" w:hint="default"/>
      </w:rPr>
    </w:lvl>
    <w:lvl w:ilvl="3" w:tplc="281E861A" w:tentative="1">
      <w:start w:val="1"/>
      <w:numFmt w:val="bullet"/>
      <w:lvlText w:val=""/>
      <w:lvlJc w:val="left"/>
      <w:pPr>
        <w:ind w:left="2982" w:hanging="360"/>
      </w:pPr>
      <w:rPr>
        <w:rFonts w:ascii="Symbol" w:hAnsi="Symbol" w:hint="default"/>
      </w:rPr>
    </w:lvl>
    <w:lvl w:ilvl="4" w:tplc="09F43DAA" w:tentative="1">
      <w:start w:val="1"/>
      <w:numFmt w:val="bullet"/>
      <w:lvlText w:val="o"/>
      <w:lvlJc w:val="left"/>
      <w:pPr>
        <w:ind w:left="3702" w:hanging="360"/>
      </w:pPr>
      <w:rPr>
        <w:rFonts w:ascii="Courier New" w:hAnsi="Courier New" w:cs="Courier New" w:hint="default"/>
      </w:rPr>
    </w:lvl>
    <w:lvl w:ilvl="5" w:tplc="2FE26DCA" w:tentative="1">
      <w:start w:val="1"/>
      <w:numFmt w:val="bullet"/>
      <w:lvlText w:val=""/>
      <w:lvlJc w:val="left"/>
      <w:pPr>
        <w:ind w:left="4422" w:hanging="360"/>
      </w:pPr>
      <w:rPr>
        <w:rFonts w:ascii="Wingdings" w:hAnsi="Wingdings" w:hint="default"/>
      </w:rPr>
    </w:lvl>
    <w:lvl w:ilvl="6" w:tplc="475ADBD4" w:tentative="1">
      <w:start w:val="1"/>
      <w:numFmt w:val="bullet"/>
      <w:lvlText w:val=""/>
      <w:lvlJc w:val="left"/>
      <w:pPr>
        <w:ind w:left="5142" w:hanging="360"/>
      </w:pPr>
      <w:rPr>
        <w:rFonts w:ascii="Symbol" w:hAnsi="Symbol" w:hint="default"/>
      </w:rPr>
    </w:lvl>
    <w:lvl w:ilvl="7" w:tplc="1398FC86" w:tentative="1">
      <w:start w:val="1"/>
      <w:numFmt w:val="bullet"/>
      <w:lvlText w:val="o"/>
      <w:lvlJc w:val="left"/>
      <w:pPr>
        <w:ind w:left="5862" w:hanging="360"/>
      </w:pPr>
      <w:rPr>
        <w:rFonts w:ascii="Courier New" w:hAnsi="Courier New" w:cs="Courier New" w:hint="default"/>
      </w:rPr>
    </w:lvl>
    <w:lvl w:ilvl="8" w:tplc="5B6CC0B4" w:tentative="1">
      <w:start w:val="1"/>
      <w:numFmt w:val="bullet"/>
      <w:lvlText w:val=""/>
      <w:lvlJc w:val="left"/>
      <w:pPr>
        <w:ind w:left="6582" w:hanging="360"/>
      </w:pPr>
      <w:rPr>
        <w:rFonts w:ascii="Wingdings" w:hAnsi="Wingdings" w:hint="default"/>
      </w:rPr>
    </w:lvl>
  </w:abstractNum>
  <w:abstractNum w:abstractNumId="15" w15:restartNumberingAfterBreak="0">
    <w:nsid w:val="52E018F5"/>
    <w:multiLevelType w:val="hybridMultilevel"/>
    <w:tmpl w:val="E83E4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52F1B28"/>
    <w:multiLevelType w:val="hybridMultilevel"/>
    <w:tmpl w:val="49FCB3FA"/>
    <w:lvl w:ilvl="0" w:tplc="FC6C4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FB7D72"/>
    <w:multiLevelType w:val="hybridMultilevel"/>
    <w:tmpl w:val="9CC47B5E"/>
    <w:lvl w:ilvl="0" w:tplc="3E8E385A">
      <w:start w:val="1"/>
      <w:numFmt w:val="decimal"/>
      <w:lvlText w:val="%1)"/>
      <w:lvlJc w:val="left"/>
      <w:pPr>
        <w:ind w:left="2786" w:hanging="375"/>
      </w:pPr>
      <w:rPr>
        <w:b w:val="0"/>
        <w:color w:val="000000"/>
      </w:rPr>
    </w:lvl>
    <w:lvl w:ilvl="1" w:tplc="3C20EFC2">
      <w:start w:val="1"/>
      <w:numFmt w:val="lowerLetter"/>
      <w:lvlText w:val="%2."/>
      <w:lvlJc w:val="left"/>
      <w:pPr>
        <w:ind w:left="1440" w:hanging="360"/>
      </w:pPr>
    </w:lvl>
    <w:lvl w:ilvl="2" w:tplc="AE50DC56">
      <w:start w:val="1"/>
      <w:numFmt w:val="lowerRoman"/>
      <w:lvlText w:val="%3."/>
      <w:lvlJc w:val="right"/>
      <w:pPr>
        <w:ind w:left="2160" w:hanging="180"/>
      </w:pPr>
    </w:lvl>
    <w:lvl w:ilvl="3" w:tplc="5BE4D31C">
      <w:start w:val="1"/>
      <w:numFmt w:val="decimal"/>
      <w:lvlText w:val="%4."/>
      <w:lvlJc w:val="left"/>
      <w:pPr>
        <w:ind w:left="2880" w:hanging="360"/>
      </w:pPr>
    </w:lvl>
    <w:lvl w:ilvl="4" w:tplc="9032607C">
      <w:start w:val="1"/>
      <w:numFmt w:val="lowerLetter"/>
      <w:lvlText w:val="%5."/>
      <w:lvlJc w:val="left"/>
      <w:pPr>
        <w:ind w:left="3600" w:hanging="360"/>
      </w:pPr>
    </w:lvl>
    <w:lvl w:ilvl="5" w:tplc="E7A41C80">
      <w:start w:val="1"/>
      <w:numFmt w:val="lowerRoman"/>
      <w:lvlText w:val="%6."/>
      <w:lvlJc w:val="right"/>
      <w:pPr>
        <w:ind w:left="4320" w:hanging="180"/>
      </w:pPr>
    </w:lvl>
    <w:lvl w:ilvl="6" w:tplc="A55C3522">
      <w:start w:val="1"/>
      <w:numFmt w:val="decimal"/>
      <w:lvlText w:val="%7."/>
      <w:lvlJc w:val="left"/>
      <w:pPr>
        <w:ind w:left="5040" w:hanging="360"/>
      </w:pPr>
    </w:lvl>
    <w:lvl w:ilvl="7" w:tplc="E3D2A3E4">
      <w:start w:val="1"/>
      <w:numFmt w:val="lowerLetter"/>
      <w:lvlText w:val="%8."/>
      <w:lvlJc w:val="left"/>
      <w:pPr>
        <w:ind w:left="5760" w:hanging="360"/>
      </w:pPr>
    </w:lvl>
    <w:lvl w:ilvl="8" w:tplc="0A86F3FA">
      <w:start w:val="1"/>
      <w:numFmt w:val="lowerRoman"/>
      <w:lvlText w:val="%9."/>
      <w:lvlJc w:val="right"/>
      <w:pPr>
        <w:ind w:left="6480" w:hanging="180"/>
      </w:pPr>
    </w:lvl>
  </w:abstractNum>
  <w:abstractNum w:abstractNumId="18" w15:restartNumberingAfterBreak="0">
    <w:nsid w:val="7E264379"/>
    <w:multiLevelType w:val="hybridMultilevel"/>
    <w:tmpl w:val="A79C99AA"/>
    <w:lvl w:ilvl="0" w:tplc="2E3AB33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6"/>
  </w:num>
  <w:num w:numId="5">
    <w:abstractNumId w:val="11"/>
  </w:num>
  <w:num w:numId="6">
    <w:abstractNumId w:val="15"/>
  </w:num>
  <w:num w:numId="7">
    <w:abstractNumId w:val="3"/>
  </w:num>
  <w:num w:numId="8">
    <w:abstractNumId w:val="1"/>
  </w:num>
  <w:num w:numId="9">
    <w:abstractNumId w:val="7"/>
  </w:num>
  <w:num w:numId="10">
    <w:abstractNumId w:val="13"/>
  </w:num>
  <w:num w:numId="11">
    <w:abstractNumId w:val="6"/>
  </w:num>
  <w:num w:numId="12">
    <w:abstractNumId w:val="0"/>
  </w:num>
  <w:num w:numId="13">
    <w:abstractNumId w:val="9"/>
  </w:num>
  <w:num w:numId="14">
    <w:abstractNumId w:val="5"/>
  </w:num>
  <w:num w:numId="15">
    <w:abstractNumId w:val="17"/>
  </w:num>
  <w:num w:numId="16">
    <w:abstractNumId w:val="14"/>
  </w:num>
  <w:num w:numId="17">
    <w:abstractNumId w:val="18"/>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D2"/>
    <w:rsid w:val="000063F3"/>
    <w:rsid w:val="00045D06"/>
    <w:rsid w:val="00045E1A"/>
    <w:rsid w:val="000531FE"/>
    <w:rsid w:val="00071C8D"/>
    <w:rsid w:val="00086B59"/>
    <w:rsid w:val="00087268"/>
    <w:rsid w:val="00090D52"/>
    <w:rsid w:val="0009389D"/>
    <w:rsid w:val="000A2443"/>
    <w:rsid w:val="000C098D"/>
    <w:rsid w:val="000E2109"/>
    <w:rsid w:val="001075A4"/>
    <w:rsid w:val="0011058D"/>
    <w:rsid w:val="0011133A"/>
    <w:rsid w:val="00116D88"/>
    <w:rsid w:val="00117906"/>
    <w:rsid w:val="00123115"/>
    <w:rsid w:val="00124211"/>
    <w:rsid w:val="00137544"/>
    <w:rsid w:val="00141025"/>
    <w:rsid w:val="001521C9"/>
    <w:rsid w:val="00164363"/>
    <w:rsid w:val="00174987"/>
    <w:rsid w:val="001963B2"/>
    <w:rsid w:val="001A7025"/>
    <w:rsid w:val="001B0237"/>
    <w:rsid w:val="001B39A1"/>
    <w:rsid w:val="001C7D19"/>
    <w:rsid w:val="001D1AEB"/>
    <w:rsid w:val="001E1895"/>
    <w:rsid w:val="00214658"/>
    <w:rsid w:val="00232E95"/>
    <w:rsid w:val="00244E1C"/>
    <w:rsid w:val="002451F8"/>
    <w:rsid w:val="002637E0"/>
    <w:rsid w:val="00282E12"/>
    <w:rsid w:val="002841D2"/>
    <w:rsid w:val="00285F2F"/>
    <w:rsid w:val="00297134"/>
    <w:rsid w:val="002971EB"/>
    <w:rsid w:val="002A1612"/>
    <w:rsid w:val="002A4F7B"/>
    <w:rsid w:val="002B0D80"/>
    <w:rsid w:val="002C1D61"/>
    <w:rsid w:val="002C61FA"/>
    <w:rsid w:val="002C7BFB"/>
    <w:rsid w:val="002D7EC6"/>
    <w:rsid w:val="002E5A4E"/>
    <w:rsid w:val="002F6B67"/>
    <w:rsid w:val="00326E35"/>
    <w:rsid w:val="00330623"/>
    <w:rsid w:val="003308DD"/>
    <w:rsid w:val="00330F07"/>
    <w:rsid w:val="00341BFF"/>
    <w:rsid w:val="003470D4"/>
    <w:rsid w:val="003507C7"/>
    <w:rsid w:val="00362C40"/>
    <w:rsid w:val="003A1BA9"/>
    <w:rsid w:val="003B1CCA"/>
    <w:rsid w:val="003B2B1D"/>
    <w:rsid w:val="003B6852"/>
    <w:rsid w:val="003C6BD8"/>
    <w:rsid w:val="003D46A0"/>
    <w:rsid w:val="003F0BA1"/>
    <w:rsid w:val="003F1E1A"/>
    <w:rsid w:val="003F2A10"/>
    <w:rsid w:val="003F3F87"/>
    <w:rsid w:val="003F3FD2"/>
    <w:rsid w:val="003F4710"/>
    <w:rsid w:val="003F5FBB"/>
    <w:rsid w:val="003F67A5"/>
    <w:rsid w:val="004071FF"/>
    <w:rsid w:val="00421E4B"/>
    <w:rsid w:val="00435528"/>
    <w:rsid w:val="00460D5D"/>
    <w:rsid w:val="00467DAB"/>
    <w:rsid w:val="004756C5"/>
    <w:rsid w:val="00480744"/>
    <w:rsid w:val="00485FF4"/>
    <w:rsid w:val="004A62C6"/>
    <w:rsid w:val="004B2FBA"/>
    <w:rsid w:val="004B413E"/>
    <w:rsid w:val="004B589F"/>
    <w:rsid w:val="004E1CC2"/>
    <w:rsid w:val="004E28B4"/>
    <w:rsid w:val="004E2F3B"/>
    <w:rsid w:val="004E313D"/>
    <w:rsid w:val="004E4928"/>
    <w:rsid w:val="004E6C31"/>
    <w:rsid w:val="0050043E"/>
    <w:rsid w:val="00511607"/>
    <w:rsid w:val="00515782"/>
    <w:rsid w:val="0053705E"/>
    <w:rsid w:val="00544B8D"/>
    <w:rsid w:val="00545151"/>
    <w:rsid w:val="0054528E"/>
    <w:rsid w:val="005841C5"/>
    <w:rsid w:val="00584E85"/>
    <w:rsid w:val="005852E5"/>
    <w:rsid w:val="005A44E7"/>
    <w:rsid w:val="005A4FB6"/>
    <w:rsid w:val="005E7520"/>
    <w:rsid w:val="006027EA"/>
    <w:rsid w:val="0060546A"/>
    <w:rsid w:val="00627071"/>
    <w:rsid w:val="00642346"/>
    <w:rsid w:val="006438B8"/>
    <w:rsid w:val="006637B9"/>
    <w:rsid w:val="00666FC5"/>
    <w:rsid w:val="0067111B"/>
    <w:rsid w:val="00671C4E"/>
    <w:rsid w:val="0067318B"/>
    <w:rsid w:val="006948A3"/>
    <w:rsid w:val="006B4307"/>
    <w:rsid w:val="006C4C3B"/>
    <w:rsid w:val="006D57F7"/>
    <w:rsid w:val="0070044F"/>
    <w:rsid w:val="00702322"/>
    <w:rsid w:val="007139E3"/>
    <w:rsid w:val="0072733A"/>
    <w:rsid w:val="00731B1C"/>
    <w:rsid w:val="00736648"/>
    <w:rsid w:val="00744EB7"/>
    <w:rsid w:val="007503AF"/>
    <w:rsid w:val="007515C9"/>
    <w:rsid w:val="007562D4"/>
    <w:rsid w:val="00780798"/>
    <w:rsid w:val="0078296A"/>
    <w:rsid w:val="00782B25"/>
    <w:rsid w:val="00785056"/>
    <w:rsid w:val="007C32FC"/>
    <w:rsid w:val="007D3528"/>
    <w:rsid w:val="007D3EF1"/>
    <w:rsid w:val="007E35E8"/>
    <w:rsid w:val="007E5425"/>
    <w:rsid w:val="007F1329"/>
    <w:rsid w:val="007F2CEB"/>
    <w:rsid w:val="00812734"/>
    <w:rsid w:val="008133E3"/>
    <w:rsid w:val="00835D85"/>
    <w:rsid w:val="008624B5"/>
    <w:rsid w:val="00866BF9"/>
    <w:rsid w:val="008751C2"/>
    <w:rsid w:val="00887AFF"/>
    <w:rsid w:val="008A59A4"/>
    <w:rsid w:val="008B203E"/>
    <w:rsid w:val="008B3032"/>
    <w:rsid w:val="008B5238"/>
    <w:rsid w:val="008B7A5D"/>
    <w:rsid w:val="008D6A72"/>
    <w:rsid w:val="008F4C1C"/>
    <w:rsid w:val="008F6D74"/>
    <w:rsid w:val="008F7333"/>
    <w:rsid w:val="00927C5E"/>
    <w:rsid w:val="009301D2"/>
    <w:rsid w:val="009355D6"/>
    <w:rsid w:val="00936652"/>
    <w:rsid w:val="00943786"/>
    <w:rsid w:val="00945073"/>
    <w:rsid w:val="00952E2F"/>
    <w:rsid w:val="0095530D"/>
    <w:rsid w:val="00963B4B"/>
    <w:rsid w:val="00974E1D"/>
    <w:rsid w:val="00992F04"/>
    <w:rsid w:val="009A0B38"/>
    <w:rsid w:val="009A13CC"/>
    <w:rsid w:val="009B3E4E"/>
    <w:rsid w:val="009D123D"/>
    <w:rsid w:val="009E0DAD"/>
    <w:rsid w:val="00A17AFD"/>
    <w:rsid w:val="00A33E9F"/>
    <w:rsid w:val="00A3430C"/>
    <w:rsid w:val="00A360BF"/>
    <w:rsid w:val="00A40298"/>
    <w:rsid w:val="00A451C4"/>
    <w:rsid w:val="00A47789"/>
    <w:rsid w:val="00A5503A"/>
    <w:rsid w:val="00A5708F"/>
    <w:rsid w:val="00A85282"/>
    <w:rsid w:val="00A928BB"/>
    <w:rsid w:val="00A95361"/>
    <w:rsid w:val="00AB1CD4"/>
    <w:rsid w:val="00AC73B1"/>
    <w:rsid w:val="00AC79B9"/>
    <w:rsid w:val="00AC7D39"/>
    <w:rsid w:val="00AD34B7"/>
    <w:rsid w:val="00AE17E1"/>
    <w:rsid w:val="00AE2D60"/>
    <w:rsid w:val="00AE6DA5"/>
    <w:rsid w:val="00AF3B7C"/>
    <w:rsid w:val="00B02E0B"/>
    <w:rsid w:val="00B0594D"/>
    <w:rsid w:val="00B07252"/>
    <w:rsid w:val="00B10738"/>
    <w:rsid w:val="00B15A81"/>
    <w:rsid w:val="00B271AA"/>
    <w:rsid w:val="00B2769D"/>
    <w:rsid w:val="00B4520C"/>
    <w:rsid w:val="00B54B02"/>
    <w:rsid w:val="00B616DB"/>
    <w:rsid w:val="00B7295B"/>
    <w:rsid w:val="00B804F6"/>
    <w:rsid w:val="00B8092C"/>
    <w:rsid w:val="00B80935"/>
    <w:rsid w:val="00B80E1B"/>
    <w:rsid w:val="00B837D5"/>
    <w:rsid w:val="00B91FC3"/>
    <w:rsid w:val="00B95B04"/>
    <w:rsid w:val="00BB507F"/>
    <w:rsid w:val="00BD59B3"/>
    <w:rsid w:val="00BF0792"/>
    <w:rsid w:val="00BF7D31"/>
    <w:rsid w:val="00C03939"/>
    <w:rsid w:val="00C06E74"/>
    <w:rsid w:val="00C17E94"/>
    <w:rsid w:val="00C20976"/>
    <w:rsid w:val="00C2263A"/>
    <w:rsid w:val="00C36B21"/>
    <w:rsid w:val="00C43643"/>
    <w:rsid w:val="00C51390"/>
    <w:rsid w:val="00C70CE4"/>
    <w:rsid w:val="00C75230"/>
    <w:rsid w:val="00C90CDF"/>
    <w:rsid w:val="00CC27A5"/>
    <w:rsid w:val="00CC3E4D"/>
    <w:rsid w:val="00CD01D8"/>
    <w:rsid w:val="00CD61C0"/>
    <w:rsid w:val="00CE11E1"/>
    <w:rsid w:val="00CE2E17"/>
    <w:rsid w:val="00CF081E"/>
    <w:rsid w:val="00CF7F48"/>
    <w:rsid w:val="00D070EC"/>
    <w:rsid w:val="00D07DFE"/>
    <w:rsid w:val="00D225D3"/>
    <w:rsid w:val="00D24252"/>
    <w:rsid w:val="00D46A84"/>
    <w:rsid w:val="00D63DF1"/>
    <w:rsid w:val="00D823BE"/>
    <w:rsid w:val="00DA4949"/>
    <w:rsid w:val="00DB3923"/>
    <w:rsid w:val="00DC2B1A"/>
    <w:rsid w:val="00DC4606"/>
    <w:rsid w:val="00DC7844"/>
    <w:rsid w:val="00DD090C"/>
    <w:rsid w:val="00DD1BC0"/>
    <w:rsid w:val="00DD5554"/>
    <w:rsid w:val="00DE3208"/>
    <w:rsid w:val="00DE3634"/>
    <w:rsid w:val="00DF2FDB"/>
    <w:rsid w:val="00DF4CBF"/>
    <w:rsid w:val="00DF6F2F"/>
    <w:rsid w:val="00E01115"/>
    <w:rsid w:val="00E173B1"/>
    <w:rsid w:val="00E21F4E"/>
    <w:rsid w:val="00E32EA5"/>
    <w:rsid w:val="00E3647A"/>
    <w:rsid w:val="00E43571"/>
    <w:rsid w:val="00E5016C"/>
    <w:rsid w:val="00E50390"/>
    <w:rsid w:val="00E6681D"/>
    <w:rsid w:val="00E712F2"/>
    <w:rsid w:val="00E72412"/>
    <w:rsid w:val="00E73F9D"/>
    <w:rsid w:val="00E85F86"/>
    <w:rsid w:val="00E92249"/>
    <w:rsid w:val="00E94F1D"/>
    <w:rsid w:val="00EA3A15"/>
    <w:rsid w:val="00EB562D"/>
    <w:rsid w:val="00EC07B2"/>
    <w:rsid w:val="00ED3015"/>
    <w:rsid w:val="00ED52E8"/>
    <w:rsid w:val="00EE19CF"/>
    <w:rsid w:val="00F07BDB"/>
    <w:rsid w:val="00F25C1E"/>
    <w:rsid w:val="00F27AA7"/>
    <w:rsid w:val="00F304C8"/>
    <w:rsid w:val="00F3675D"/>
    <w:rsid w:val="00F36CEC"/>
    <w:rsid w:val="00F4792C"/>
    <w:rsid w:val="00F505F4"/>
    <w:rsid w:val="00F60C03"/>
    <w:rsid w:val="00F6178D"/>
    <w:rsid w:val="00F71140"/>
    <w:rsid w:val="00F93280"/>
    <w:rsid w:val="00F938B4"/>
    <w:rsid w:val="00FA1641"/>
    <w:rsid w:val="00FA5BA3"/>
    <w:rsid w:val="00FA665A"/>
    <w:rsid w:val="00FB7E16"/>
    <w:rsid w:val="00FC07CF"/>
    <w:rsid w:val="00FC5789"/>
    <w:rsid w:val="00FD41D7"/>
    <w:rsid w:val="00FD41E0"/>
    <w:rsid w:val="00FE113A"/>
    <w:rsid w:val="00FF75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000E14-3504-43C5-AF67-ADF5AC70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FD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3FD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0">
    <w:name w:val="Нет списка1"/>
    <w:next w:val="a2"/>
    <w:uiPriority w:val="99"/>
    <w:semiHidden/>
    <w:unhideWhenUsed/>
    <w:rsid w:val="003F3FD2"/>
  </w:style>
  <w:style w:type="numbering" w:customStyle="1" w:styleId="11">
    <w:name w:val="Нет списка11"/>
    <w:next w:val="a2"/>
    <w:uiPriority w:val="99"/>
    <w:semiHidden/>
    <w:unhideWhenUsed/>
    <w:rsid w:val="003F3FD2"/>
  </w:style>
  <w:style w:type="table" w:styleId="a3">
    <w:name w:val="Table Grid"/>
    <w:basedOn w:val="a1"/>
    <w:rsid w:val="003F3F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F3FD2"/>
    <w:rPr>
      <w:color w:val="0563C1" w:themeColor="hyperlink"/>
      <w:u w:val="single"/>
    </w:rPr>
  </w:style>
  <w:style w:type="paragraph" w:styleId="a5">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6"/>
    <w:uiPriority w:val="34"/>
    <w:qFormat/>
    <w:rsid w:val="003F3FD2"/>
    <w:pPr>
      <w:ind w:left="720"/>
      <w:contextualSpacing/>
    </w:pPr>
  </w:style>
  <w:style w:type="character" w:customStyle="1" w:styleId="s0">
    <w:name w:val="s0"/>
    <w:basedOn w:val="a0"/>
    <w:rsid w:val="003F3FD2"/>
    <w:rPr>
      <w:rFonts w:ascii="Times New Roman" w:hAnsi="Times New Roman" w:cs="Times New Roman" w:hint="default"/>
      <w:b w:val="0"/>
      <w:bCs w:val="0"/>
      <w:i w:val="0"/>
      <w:iCs w:val="0"/>
      <w:color w:val="000000"/>
    </w:rPr>
  </w:style>
  <w:style w:type="character" w:customStyle="1" w:styleId="a6">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5"/>
    <w:uiPriority w:val="34"/>
    <w:locked/>
    <w:rsid w:val="003F3FD2"/>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3F3FD2"/>
    <w:rPr>
      <w:rFonts w:ascii="Segoe UI" w:hAnsi="Segoe UI" w:cs="Segoe UI"/>
      <w:sz w:val="18"/>
      <w:szCs w:val="18"/>
    </w:rPr>
  </w:style>
  <w:style w:type="character" w:customStyle="1" w:styleId="a8">
    <w:name w:val="Текст выноски Знак"/>
    <w:basedOn w:val="a0"/>
    <w:link w:val="a7"/>
    <w:uiPriority w:val="99"/>
    <w:semiHidden/>
    <w:rsid w:val="003F3FD2"/>
    <w:rPr>
      <w:rFonts w:ascii="Segoe UI" w:eastAsia="Times New Roman" w:hAnsi="Segoe UI" w:cs="Segoe UI"/>
      <w:sz w:val="18"/>
      <w:szCs w:val="18"/>
      <w:lang w:eastAsia="ru-RU"/>
    </w:rPr>
  </w:style>
  <w:style w:type="character" w:styleId="a9">
    <w:name w:val="annotation reference"/>
    <w:basedOn w:val="a0"/>
    <w:uiPriority w:val="99"/>
    <w:semiHidden/>
    <w:unhideWhenUsed/>
    <w:rsid w:val="003F3FD2"/>
    <w:rPr>
      <w:sz w:val="16"/>
      <w:szCs w:val="16"/>
    </w:rPr>
  </w:style>
  <w:style w:type="paragraph" w:styleId="aa">
    <w:name w:val="annotation text"/>
    <w:basedOn w:val="a"/>
    <w:link w:val="ab"/>
    <w:uiPriority w:val="99"/>
    <w:semiHidden/>
    <w:unhideWhenUsed/>
    <w:rsid w:val="003F3FD2"/>
    <w:rPr>
      <w:sz w:val="20"/>
      <w:szCs w:val="20"/>
    </w:rPr>
  </w:style>
  <w:style w:type="character" w:customStyle="1" w:styleId="ab">
    <w:name w:val="Текст примечания Знак"/>
    <w:basedOn w:val="a0"/>
    <w:link w:val="aa"/>
    <w:uiPriority w:val="99"/>
    <w:semiHidden/>
    <w:rsid w:val="003F3FD2"/>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3F3FD2"/>
    <w:rPr>
      <w:b/>
      <w:bCs/>
    </w:rPr>
  </w:style>
  <w:style w:type="character" w:customStyle="1" w:styleId="ad">
    <w:name w:val="Тема примечания Знак"/>
    <w:basedOn w:val="ab"/>
    <w:link w:val="ac"/>
    <w:uiPriority w:val="99"/>
    <w:semiHidden/>
    <w:rsid w:val="003F3FD2"/>
    <w:rPr>
      <w:rFonts w:ascii="Times New Roman" w:eastAsia="Times New Roman" w:hAnsi="Times New Roman" w:cs="Times New Roman"/>
      <w:b/>
      <w:bCs/>
      <w:sz w:val="20"/>
      <w:szCs w:val="20"/>
      <w:lang w:eastAsia="ru-RU"/>
    </w:rPr>
  </w:style>
  <w:style w:type="paragraph" w:styleId="ae">
    <w:name w:val="No Spacing"/>
    <w:link w:val="af"/>
    <w:uiPriority w:val="1"/>
    <w:qFormat/>
    <w:rsid w:val="003F3FD2"/>
    <w:pPr>
      <w:spacing w:after="0" w:line="240" w:lineRule="auto"/>
      <w:jc w:val="both"/>
    </w:pPr>
    <w:rPr>
      <w:rFonts w:ascii="Times New Roman" w:eastAsia="Times New Roman" w:hAnsi="Times New Roman" w:cs="Times New Roman"/>
      <w:sz w:val="24"/>
      <w:lang w:eastAsia="ru-RU"/>
    </w:rPr>
  </w:style>
  <w:style w:type="character" w:customStyle="1" w:styleId="af">
    <w:name w:val="Без интервала Знак"/>
    <w:link w:val="ae"/>
    <w:uiPriority w:val="1"/>
    <w:rsid w:val="003F3FD2"/>
    <w:rPr>
      <w:rFonts w:ascii="Times New Roman" w:eastAsia="Times New Roman" w:hAnsi="Times New Roman" w:cs="Times New Roman"/>
      <w:sz w:val="24"/>
      <w:lang w:eastAsia="ru-RU"/>
    </w:rPr>
  </w:style>
  <w:style w:type="paragraph" w:customStyle="1" w:styleId="1">
    <w:name w:val="Список1"/>
    <w:basedOn w:val="a"/>
    <w:rsid w:val="003F3FD2"/>
    <w:pPr>
      <w:numPr>
        <w:numId w:val="11"/>
      </w:numPr>
      <w:tabs>
        <w:tab w:val="left" w:pos="851"/>
      </w:tabs>
      <w:spacing w:before="80"/>
      <w:jc w:val="both"/>
    </w:pPr>
    <w:rPr>
      <w:rFonts w:ascii="Arial" w:hAnsi="Arial"/>
      <w:sz w:val="22"/>
      <w:szCs w:val="24"/>
      <w:lang w:val="en-US"/>
    </w:rPr>
  </w:style>
  <w:style w:type="paragraph" w:styleId="af0">
    <w:name w:val="footnote text"/>
    <w:basedOn w:val="a"/>
    <w:link w:val="af1"/>
    <w:uiPriority w:val="99"/>
    <w:semiHidden/>
    <w:unhideWhenUsed/>
    <w:rsid w:val="003F3FD2"/>
    <w:rPr>
      <w:sz w:val="20"/>
      <w:szCs w:val="20"/>
    </w:rPr>
  </w:style>
  <w:style w:type="character" w:customStyle="1" w:styleId="af1">
    <w:name w:val="Текст сноски Знак"/>
    <w:basedOn w:val="a0"/>
    <w:link w:val="af0"/>
    <w:uiPriority w:val="99"/>
    <w:semiHidden/>
    <w:rsid w:val="003F3FD2"/>
    <w:rPr>
      <w:rFonts w:ascii="Times New Roman" w:eastAsia="Times New Roman" w:hAnsi="Times New Roman" w:cs="Times New Roman"/>
      <w:sz w:val="20"/>
      <w:szCs w:val="20"/>
      <w:lang w:eastAsia="ru-RU"/>
    </w:rPr>
  </w:style>
  <w:style w:type="character" w:styleId="af2">
    <w:name w:val="footnote reference"/>
    <w:uiPriority w:val="99"/>
    <w:unhideWhenUsed/>
    <w:rsid w:val="003F3FD2"/>
    <w:rPr>
      <w:vertAlign w:val="superscript"/>
    </w:rPr>
  </w:style>
  <w:style w:type="character" w:styleId="af3">
    <w:name w:val="FollowedHyperlink"/>
    <w:basedOn w:val="a0"/>
    <w:uiPriority w:val="99"/>
    <w:semiHidden/>
    <w:unhideWhenUsed/>
    <w:rsid w:val="003F3FD2"/>
    <w:rPr>
      <w:color w:val="954F72" w:themeColor="followedHyperlink"/>
      <w:u w:val="single"/>
    </w:rPr>
  </w:style>
  <w:style w:type="paragraph" w:styleId="2">
    <w:name w:val="Body Text 2"/>
    <w:basedOn w:val="a"/>
    <w:link w:val="20"/>
    <w:uiPriority w:val="99"/>
    <w:semiHidden/>
    <w:unhideWhenUsed/>
    <w:rsid w:val="003F3FD2"/>
    <w:pPr>
      <w:spacing w:after="120" w:line="480" w:lineRule="auto"/>
    </w:pPr>
  </w:style>
  <w:style w:type="character" w:customStyle="1" w:styleId="20">
    <w:name w:val="Основной текст 2 Знак"/>
    <w:basedOn w:val="a0"/>
    <w:link w:val="2"/>
    <w:uiPriority w:val="99"/>
    <w:semiHidden/>
    <w:rsid w:val="003F3FD2"/>
    <w:rPr>
      <w:rFonts w:ascii="Times New Roman" w:eastAsia="Times New Roman" w:hAnsi="Times New Roman" w:cs="Times New Roman"/>
      <w:sz w:val="28"/>
      <w:szCs w:val="28"/>
      <w:lang w:eastAsia="ru-RU"/>
    </w:rPr>
  </w:style>
  <w:style w:type="paragraph" w:styleId="af4">
    <w:name w:val="header"/>
    <w:basedOn w:val="a"/>
    <w:link w:val="af5"/>
    <w:uiPriority w:val="99"/>
    <w:unhideWhenUsed/>
    <w:rsid w:val="003F3FD2"/>
    <w:pPr>
      <w:tabs>
        <w:tab w:val="center" w:pos="4677"/>
        <w:tab w:val="right" w:pos="9355"/>
      </w:tabs>
    </w:pPr>
    <w:rPr>
      <w:rFonts w:ascii="Calibri" w:eastAsia="Calibri" w:hAnsi="Calibri"/>
      <w:sz w:val="22"/>
      <w:szCs w:val="22"/>
      <w:lang w:eastAsia="en-US"/>
    </w:rPr>
  </w:style>
  <w:style w:type="character" w:customStyle="1" w:styleId="af5">
    <w:name w:val="Верхний колонтитул Знак"/>
    <w:basedOn w:val="a0"/>
    <w:link w:val="af4"/>
    <w:uiPriority w:val="99"/>
    <w:rsid w:val="003F3FD2"/>
    <w:rPr>
      <w:rFonts w:ascii="Calibri" w:eastAsia="Calibri" w:hAnsi="Calibri" w:cs="Times New Roman"/>
    </w:rPr>
  </w:style>
  <w:style w:type="table" w:customStyle="1" w:styleId="12">
    <w:name w:val="Сетка таблицы1"/>
    <w:basedOn w:val="a1"/>
    <w:next w:val="a3"/>
    <w:rsid w:val="003F3F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3F3F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3F3FD2"/>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3F3FD2"/>
  </w:style>
  <w:style w:type="paragraph" w:styleId="HTML">
    <w:name w:val="HTML Preformatted"/>
    <w:basedOn w:val="a"/>
    <w:link w:val="HTML0"/>
    <w:uiPriority w:val="99"/>
    <w:semiHidden/>
    <w:unhideWhenUsed/>
    <w:rsid w:val="00943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943786"/>
    <w:rPr>
      <w:rFonts w:ascii="Courier New" w:eastAsia="Times New Roman" w:hAnsi="Courier New" w:cs="Courier New"/>
      <w:sz w:val="20"/>
      <w:szCs w:val="20"/>
      <w:lang w:eastAsia="ru-RU"/>
    </w:rPr>
  </w:style>
  <w:style w:type="character" w:customStyle="1" w:styleId="y2iqfc">
    <w:name w:val="y2iqfc"/>
    <w:basedOn w:val="a0"/>
    <w:rsid w:val="0094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476978">
      <w:bodyDiv w:val="1"/>
      <w:marLeft w:val="0"/>
      <w:marRight w:val="0"/>
      <w:marTop w:val="0"/>
      <w:marBottom w:val="0"/>
      <w:divBdr>
        <w:top w:val="none" w:sz="0" w:space="0" w:color="auto"/>
        <w:left w:val="none" w:sz="0" w:space="0" w:color="auto"/>
        <w:bottom w:val="none" w:sz="0" w:space="0" w:color="auto"/>
        <w:right w:val="none" w:sz="0" w:space="0" w:color="auto"/>
      </w:divBdr>
    </w:div>
    <w:div w:id="1631937546">
      <w:bodyDiv w:val="1"/>
      <w:marLeft w:val="0"/>
      <w:marRight w:val="0"/>
      <w:marTop w:val="0"/>
      <w:marBottom w:val="0"/>
      <w:divBdr>
        <w:top w:val="none" w:sz="0" w:space="0" w:color="auto"/>
        <w:left w:val="none" w:sz="0" w:space="0" w:color="auto"/>
        <w:bottom w:val="none" w:sz="0" w:space="0" w:color="auto"/>
        <w:right w:val="none" w:sz="0" w:space="0" w:color="auto"/>
      </w:divBdr>
    </w:div>
    <w:div w:id="16759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csb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bk.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22</Pages>
  <Words>9724</Words>
  <Characters>55430</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Райдинова Нигара Райдиновна</cp:lastModifiedBy>
  <cp:revision>60</cp:revision>
  <dcterms:created xsi:type="dcterms:W3CDTF">2024-04-23T04:53:00Z</dcterms:created>
  <dcterms:modified xsi:type="dcterms:W3CDTF">2024-10-28T10:59:00Z</dcterms:modified>
</cp:coreProperties>
</file>